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3D46E" w14:textId="5A125A90" w:rsidR="00687296" w:rsidRPr="00687296" w:rsidRDefault="00A13874" w:rsidP="00687296">
      <w:r>
        <w:rPr>
          <w:noProof/>
          <w:lang w:eastAsia="en-GB"/>
        </w:rPr>
        <mc:AlternateContent>
          <mc:Choice Requires="wps">
            <w:drawing>
              <wp:anchor distT="45720" distB="45720" distL="114300" distR="114300" simplePos="0" relativeHeight="251701248" behindDoc="0" locked="0" layoutInCell="1" allowOverlap="1" wp14:anchorId="2A47D0CE" wp14:editId="7D674DFA">
                <wp:simplePos x="0" y="0"/>
                <wp:positionH relativeFrom="column">
                  <wp:posOffset>544195</wp:posOffset>
                </wp:positionH>
                <wp:positionV relativeFrom="paragraph">
                  <wp:posOffset>0</wp:posOffset>
                </wp:positionV>
                <wp:extent cx="4007485" cy="71628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716280"/>
                        </a:xfrm>
                        <a:prstGeom prst="rect">
                          <a:avLst/>
                        </a:prstGeom>
                        <a:noFill/>
                        <a:ln w="9525">
                          <a:noFill/>
                          <a:miter lim="800000"/>
                          <a:headEnd/>
                          <a:tailEnd/>
                        </a:ln>
                      </wps:spPr>
                      <wps:txbx>
                        <w:txbxContent>
                          <w:p w14:paraId="1E65BB72" w14:textId="75733DA4" w:rsidR="009A3735" w:rsidRPr="009A3735" w:rsidRDefault="00474F6F">
                            <w:pPr>
                              <w:rPr>
                                <w:color w:val="FFFFFF" w:themeColor="background1"/>
                              </w:rPr>
                            </w:pPr>
                            <w:r>
                              <w:rPr>
                                <w:color w:val="FFFFFF" w:themeColor="background1"/>
                                <w:sz w:val="64"/>
                                <w:szCs w:val="64"/>
                              </w:rPr>
                              <w:t xml:space="preserve">A Level </w:t>
                            </w:r>
                            <w:r w:rsidR="00457B4E">
                              <w:rPr>
                                <w:color w:val="FFFFFF" w:themeColor="background1"/>
                                <w:sz w:val="64"/>
                                <w:szCs w:val="64"/>
                              </w:rPr>
                              <w:t>Sociology</w:t>
                            </w:r>
                          </w:p>
                          <w:p w14:paraId="03A60D8F" w14:textId="77777777" w:rsidR="00474F6F" w:rsidRDefault="00474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7D0CE" id="_x0000_t202" coordsize="21600,21600" o:spt="202" path="m,l,21600r21600,l21600,xe">
                <v:stroke joinstyle="miter"/>
                <v:path gradientshapeok="t" o:connecttype="rect"/>
              </v:shapetype>
              <v:shape id="Text Box 2" o:spid="_x0000_s1026" type="#_x0000_t202" style="position:absolute;margin-left:42.85pt;margin-top:0;width:315.55pt;height:56.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" filled="f" stroked="f">
                <v:textbox>
                  <w:txbxContent>
                    <w:p w14:paraId="1E65BB72" w14:textId="75733DA4" w:rsidR="009A3735" w:rsidRPr="009A3735" w:rsidRDefault="00474F6F">
                      <w:pPr>
                        <w:rPr>
                          <w:color w:val="FFFFFF" w:themeColor="background1"/>
                        </w:rPr>
                      </w:pPr>
                      <w:r>
                        <w:rPr>
                          <w:color w:val="FFFFFF" w:themeColor="background1"/>
                          <w:sz w:val="64"/>
                          <w:szCs w:val="64"/>
                        </w:rPr>
                        <w:t xml:space="preserve">A Level </w:t>
                      </w:r>
                      <w:r w:rsidR="00457B4E">
                        <w:rPr>
                          <w:color w:val="FFFFFF" w:themeColor="background1"/>
                          <w:sz w:val="64"/>
                          <w:szCs w:val="64"/>
                        </w:rPr>
                        <w:t>Sociology</w:t>
                      </w:r>
                    </w:p>
                    <w:p w14:paraId="03A60D8F" w14:textId="77777777" w:rsidR="00474F6F" w:rsidRDefault="00474F6F"/>
                  </w:txbxContent>
                </v:textbox>
                <w10:wrap type="square"/>
              </v:shape>
            </w:pict>
          </mc:Fallback>
        </mc:AlternateContent>
      </w:r>
      <w:r w:rsidR="005130BE">
        <w:rPr>
          <w:noProof/>
          <w:lang w:eastAsia="en-GB"/>
        </w:rPr>
        <mc:AlternateContent>
          <mc:Choice Requires="wps">
            <w:drawing>
              <wp:anchor distT="0" distB="0" distL="114300" distR="114300" simplePos="0" relativeHeight="251662336" behindDoc="0" locked="0" layoutInCell="1" allowOverlap="1" wp14:anchorId="156AD89C" wp14:editId="1FB59EAE">
                <wp:simplePos x="0" y="0"/>
                <wp:positionH relativeFrom="column">
                  <wp:posOffset>-447472</wp:posOffset>
                </wp:positionH>
                <wp:positionV relativeFrom="paragraph">
                  <wp:posOffset>-398834</wp:posOffset>
                </wp:positionV>
                <wp:extent cx="7538720" cy="1060315"/>
                <wp:effectExtent l="0" t="0" r="17780" b="698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2A3FC747" id="Rectangle 1" o:spid="_x0000_s1026" style="position:absolute;margin-left:-35.25pt;margin-top:-31.4pt;width:593.6pt;height: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" fillcolor="#002060" strokecolor="#002060" strokeweight="1pt"/>
            </w:pict>
          </mc:Fallback>
        </mc:AlternateContent>
      </w:r>
      <w:r w:rsidR="009A3735">
        <w:rPr>
          <w:noProof/>
          <w:lang w:eastAsia="en-GB"/>
        </w:rPr>
        <w:drawing>
          <wp:anchor distT="0" distB="0" distL="114300" distR="114300" simplePos="0" relativeHeight="251700223" behindDoc="0" locked="0" layoutInCell="1" allowOverlap="1" wp14:anchorId="1246D4EF" wp14:editId="15953947">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96" w:rsidRPr="00687296">
        <w:rPr>
          <w:noProof/>
          <w:lang w:eastAsia="en-GB"/>
        </w:rPr>
        <w:drawing>
          <wp:anchor distT="0" distB="0" distL="114300" distR="114300" simplePos="0" relativeHeight="251730944" behindDoc="0" locked="0" layoutInCell="1" allowOverlap="1" wp14:anchorId="69B9AA36" wp14:editId="18C317E3">
            <wp:simplePos x="0" y="0"/>
            <wp:positionH relativeFrom="column">
              <wp:posOffset>-2790825</wp:posOffset>
            </wp:positionH>
            <wp:positionV relativeFrom="paragraph">
              <wp:posOffset>1577340</wp:posOffset>
            </wp:positionV>
            <wp:extent cx="1855470" cy="1757045"/>
            <wp:effectExtent l="0" t="0" r="0" b="0"/>
            <wp:wrapNone/>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547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2B73BEB8" w:rsidR="00687296" w:rsidRPr="00687296" w:rsidRDefault="00687296" w:rsidP="00687296">
      <w:pPr>
        <w:rPr>
          <w:rFonts w:ascii="Times New Roman" w:eastAsia="Times New Roman" w:hAnsi="Times New Roman" w:cs="Times New Roman"/>
          <w:lang w:eastAsia="en-GB"/>
        </w:rPr>
      </w:pPr>
    </w:p>
    <w:p w14:paraId="5FAF40F2" w14:textId="505B7AB5" w:rsidR="00687296" w:rsidRDefault="009A3735" w:rsidP="000A3AE8">
      <w:r>
        <w:rPr>
          <w:noProof/>
          <w:lang w:eastAsia="en-GB"/>
        </w:rPr>
        <mc:AlternateContent>
          <mc:Choice Requires="wps">
            <w:drawing>
              <wp:anchor distT="0" distB="0" distL="114300" distR="114300" simplePos="0" relativeHeight="251699200" behindDoc="0" locked="0" layoutInCell="1" allowOverlap="1" wp14:anchorId="288D1C7E" wp14:editId="0F7810B2">
                <wp:simplePos x="0" y="0"/>
                <wp:positionH relativeFrom="column">
                  <wp:posOffset>-447676</wp:posOffset>
                </wp:positionH>
                <wp:positionV relativeFrom="paragraph">
                  <wp:posOffset>337820</wp:posOffset>
                </wp:positionV>
                <wp:extent cx="7534275" cy="3810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flipV="1">
                          <a:off x="0" y="0"/>
                          <a:ext cx="7534275" cy="3810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http://schemas.microsoft.com/office/word/2018/wordml" xmlns:w16cex="http://schemas.microsoft.com/office/word/2018/wordml/cex">
            <w:pict>
              <v:line w14:anchorId="1681FC24" id="Straight Connector 3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5.25pt,26.6pt" to="55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" strokecolor="#ffc000 [3207]" strokeweight="3pt">
                <v:stroke joinstyle="miter"/>
              </v:line>
            </w:pict>
          </mc:Fallback>
        </mc:AlternateContent>
      </w:r>
    </w:p>
    <w:p w14:paraId="658B7451" w14:textId="36349135" w:rsidR="00A13874" w:rsidRDefault="00643003" w:rsidP="000A3AE8">
      <w:r>
        <w:rPr>
          <w:noProof/>
          <w:lang w:eastAsia="en-GB"/>
        </w:rPr>
        <mc:AlternateContent>
          <mc:Choice Requires="wps">
            <w:drawing>
              <wp:anchor distT="0" distB="0" distL="114300" distR="114300" simplePos="0" relativeHeight="251663360" behindDoc="0" locked="0" layoutInCell="1" allowOverlap="1" wp14:anchorId="269928D9" wp14:editId="120245B3">
                <wp:simplePos x="0" y="0"/>
                <wp:positionH relativeFrom="margin">
                  <wp:align>center</wp:align>
                </wp:positionH>
                <wp:positionV relativeFrom="paragraph">
                  <wp:posOffset>233680</wp:posOffset>
                </wp:positionV>
                <wp:extent cx="7322820" cy="1609725"/>
                <wp:effectExtent l="0" t="0" r="11430" b="28575"/>
                <wp:wrapNone/>
                <wp:docPr id="3" name="Text Box 3"/>
                <wp:cNvGraphicFramePr/>
                <a:graphic xmlns:a="http://schemas.openxmlformats.org/drawingml/2006/main">
                  <a:graphicData uri="http://schemas.microsoft.com/office/word/2010/wordprocessingShape">
                    <wps:wsp>
                      <wps:cNvSpPr txBox="1"/>
                      <wps:spPr>
                        <a:xfrm>
                          <a:off x="0" y="0"/>
                          <a:ext cx="7322820" cy="1609725"/>
                        </a:xfrm>
                        <a:prstGeom prst="rect">
                          <a:avLst/>
                        </a:prstGeom>
                        <a:solidFill>
                          <a:schemeClr val="lt1"/>
                        </a:solidFill>
                        <a:ln w="6350">
                          <a:solidFill>
                            <a:srgbClr val="FFC000"/>
                          </a:solidFill>
                        </a:ln>
                      </wps:spPr>
                      <wps:txbx>
                        <w:txbxContent>
                          <w:p w14:paraId="43DF5194" w14:textId="5D359022"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4FBE2735" w14:textId="3CCB0B14" w:rsidR="00457B4E" w:rsidRPr="00457B4E" w:rsidRDefault="00457B4E" w:rsidP="00E76E18">
                            <w:pPr>
                              <w:rPr>
                                <w:bCs/>
                                <w:sz w:val="21"/>
                                <w:szCs w:val="21"/>
                              </w:rPr>
                            </w:pPr>
                            <w:r w:rsidRPr="00457B4E">
                              <w:rPr>
                                <w:bCs/>
                                <w:sz w:val="21"/>
                                <w:szCs w:val="21"/>
                              </w:rPr>
                              <w:t>Our ambition is to instil a love of Sociology i</w:t>
                            </w:r>
                            <w:r w:rsidR="00385C9C">
                              <w:rPr>
                                <w:bCs/>
                                <w:sz w:val="21"/>
                                <w:szCs w:val="21"/>
                              </w:rPr>
                              <w:t>n our students encouraging self-</w:t>
                            </w:r>
                            <w:r w:rsidRPr="00457B4E">
                              <w:rPr>
                                <w:bCs/>
                                <w:sz w:val="21"/>
                                <w:szCs w:val="21"/>
                              </w:rPr>
                              <w:t xml:space="preserve">confidence and high aspirations.  We will make them challenge their understanding of the world and develop a critical and reflective approach to understanding contemporary society that reflects the mission statement of the school.  Our students will ask big questions about social issues and in doing so they will develop their sociological imagination, challenging taken for granted assumptions. Our curriculum is diverse covering attractive and engaging topic options that inspire students to learn.  </w:t>
                            </w:r>
                            <w:proofErr w:type="spellStart"/>
                            <w:r w:rsidRPr="00457B4E">
                              <w:rPr>
                                <w:bCs/>
                                <w:sz w:val="21"/>
                                <w:szCs w:val="21"/>
                              </w:rPr>
                              <w:t>Students</w:t>
                            </w:r>
                            <w:proofErr w:type="spellEnd"/>
                            <w:r w:rsidRPr="00457B4E">
                              <w:rPr>
                                <w:bCs/>
                                <w:sz w:val="21"/>
                                <w:szCs w:val="21"/>
                              </w:rPr>
                              <w:t xml:space="preserve"> progress f</w:t>
                            </w:r>
                            <w:r w:rsidR="00385C9C">
                              <w:rPr>
                                <w:bCs/>
                                <w:sz w:val="21"/>
                                <w:szCs w:val="21"/>
                              </w:rPr>
                              <w:t xml:space="preserve">rom the </w:t>
                            </w:r>
                            <w:r w:rsidRPr="00457B4E">
                              <w:rPr>
                                <w:bCs/>
                                <w:sz w:val="21"/>
                                <w:szCs w:val="21"/>
                              </w:rPr>
                              <w:t>study of research methods used by sociologists and theories developed into synoptic analysis of key social institutions: Education; Families and Households; The Media and Crime and Deviance.  These topics promote understanding of culture and socialisation and stratification in society as well as awareness of social inequalities, prejudice and discrimination.</w:t>
                            </w:r>
                          </w:p>
                          <w:p w14:paraId="6CA8A1BC" w14:textId="77777777" w:rsidR="00643003" w:rsidRDefault="00643003" w:rsidP="0035474F">
                            <w:pPr>
                              <w:jc w:val="center"/>
                              <w:rPr>
                                <w:rFonts w:cstheme="minorHAnsi"/>
                                <w:b/>
                                <w:sz w:val="28"/>
                                <w:szCs w:val="28"/>
                                <w:u w:val="single"/>
                              </w:rPr>
                            </w:pPr>
                          </w:p>
                          <w:p w14:paraId="5EBC8183" w14:textId="77777777" w:rsidR="00497AD5" w:rsidRPr="00497AD5" w:rsidRDefault="00497AD5" w:rsidP="00497AD5">
                            <w:pPr>
                              <w:rPr>
                                <w:rFonts w:ascii="Times New Roman" w:eastAsia="Times New Roman" w:hAnsi="Times New Roman" w:cs="Times New Roman"/>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928D9" id="Text Box 3" o:spid="_x0000_s1027" type="#_x0000_t202" style="position:absolute;margin-left:0;margin-top:18.4pt;width:576.6pt;height:126.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" fillcolor="white [3201]" strokecolor="#ffc000" strokeweight=".5pt">
                <v:textbox>
                  <w:txbxContent>
                    <w:p w14:paraId="43DF5194" w14:textId="5D359022"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4FBE2735" w14:textId="3CCB0B14" w:rsidR="00457B4E" w:rsidRPr="00457B4E" w:rsidRDefault="00457B4E" w:rsidP="00E76E18">
                      <w:pPr>
                        <w:rPr>
                          <w:bCs/>
                          <w:sz w:val="21"/>
                          <w:szCs w:val="21"/>
                        </w:rPr>
                      </w:pPr>
                      <w:r w:rsidRPr="00457B4E">
                        <w:rPr>
                          <w:bCs/>
                          <w:sz w:val="21"/>
                          <w:szCs w:val="21"/>
                        </w:rPr>
                        <w:t>Our ambition is to instil a love of Sociology i</w:t>
                      </w:r>
                      <w:r w:rsidR="00385C9C">
                        <w:rPr>
                          <w:bCs/>
                          <w:sz w:val="21"/>
                          <w:szCs w:val="21"/>
                        </w:rPr>
                        <w:t>n our students encouraging self-</w:t>
                      </w:r>
                      <w:r w:rsidRPr="00457B4E">
                        <w:rPr>
                          <w:bCs/>
                          <w:sz w:val="21"/>
                          <w:szCs w:val="21"/>
                        </w:rPr>
                        <w:t xml:space="preserve">confidence and high aspirations.  We will make them challenge their understanding of the world and develop a critical and reflective approach to understanding contemporary society that reflects the mission statement of the school.  Our students will ask big questions about social issues and in doing so they will develop their sociological imagination, challenging taken for granted assumptions. Our curriculum is diverse covering attractive and engaging topic options that inspire students to learn.  </w:t>
                      </w:r>
                      <w:proofErr w:type="spellStart"/>
                      <w:r w:rsidRPr="00457B4E">
                        <w:rPr>
                          <w:bCs/>
                          <w:sz w:val="21"/>
                          <w:szCs w:val="21"/>
                        </w:rPr>
                        <w:t>Students</w:t>
                      </w:r>
                      <w:proofErr w:type="spellEnd"/>
                      <w:r w:rsidRPr="00457B4E">
                        <w:rPr>
                          <w:bCs/>
                          <w:sz w:val="21"/>
                          <w:szCs w:val="21"/>
                        </w:rPr>
                        <w:t xml:space="preserve"> progress f</w:t>
                      </w:r>
                      <w:r w:rsidR="00385C9C">
                        <w:rPr>
                          <w:bCs/>
                          <w:sz w:val="21"/>
                          <w:szCs w:val="21"/>
                        </w:rPr>
                        <w:t xml:space="preserve">rom the </w:t>
                      </w:r>
                      <w:r w:rsidRPr="00457B4E">
                        <w:rPr>
                          <w:bCs/>
                          <w:sz w:val="21"/>
                          <w:szCs w:val="21"/>
                        </w:rPr>
                        <w:t>study of research methods used by sociologists and theories developed into synoptic analysis of key social institutions: Education; Families and Households; The Media and Crime and Deviance.  These topics promote understanding of culture and socialisation and stratification in society as well as awareness of social inequalities, prejudice and discrimination.</w:t>
                      </w:r>
                    </w:p>
                    <w:p w14:paraId="6CA8A1BC" w14:textId="77777777" w:rsidR="00643003" w:rsidRDefault="00643003" w:rsidP="0035474F">
                      <w:pPr>
                        <w:jc w:val="center"/>
                        <w:rPr>
                          <w:rFonts w:cstheme="minorHAnsi"/>
                          <w:b/>
                          <w:sz w:val="28"/>
                          <w:szCs w:val="28"/>
                          <w:u w:val="single"/>
                        </w:rPr>
                      </w:pPr>
                    </w:p>
                    <w:p w14:paraId="5EBC8183" w14:textId="77777777" w:rsidR="00497AD5" w:rsidRPr="00497AD5" w:rsidRDefault="00497AD5" w:rsidP="00497AD5">
                      <w:pPr>
                        <w:rPr>
                          <w:rFonts w:ascii="Times New Roman" w:eastAsia="Times New Roman" w:hAnsi="Times New Roman" w:cs="Times New Roman"/>
                          <w:lang w:eastAsia="en-GB"/>
                        </w:rPr>
                      </w:pPr>
                    </w:p>
                  </w:txbxContent>
                </v:textbox>
                <w10:wrap anchorx="margin"/>
              </v:shape>
            </w:pict>
          </mc:Fallback>
        </mc:AlternateContent>
      </w:r>
    </w:p>
    <w:p w14:paraId="69727EF8" w14:textId="565DD767" w:rsidR="00A13874" w:rsidRDefault="00A13874" w:rsidP="000A3AE8"/>
    <w:p w14:paraId="3F8D06E8" w14:textId="0E1D8B7D" w:rsidR="00A13874" w:rsidRDefault="00A13874" w:rsidP="000A3AE8"/>
    <w:p w14:paraId="0980D85E" w14:textId="07F00DEC" w:rsidR="00A13874" w:rsidRDefault="00A13874" w:rsidP="000A3AE8"/>
    <w:p w14:paraId="2E3747B1" w14:textId="38FBC6A4" w:rsidR="00A13874" w:rsidRDefault="00A13874" w:rsidP="000A3AE8"/>
    <w:p w14:paraId="5F80B7A2" w14:textId="5D93A6A5" w:rsidR="00A13874" w:rsidRDefault="00A13874" w:rsidP="000A3AE8"/>
    <w:p w14:paraId="07521E2F" w14:textId="30BAEBF0" w:rsidR="00A13874" w:rsidRDefault="00A13874" w:rsidP="000A3AE8"/>
    <w:p w14:paraId="1F4FDBD9" w14:textId="4CB481C0" w:rsidR="00A13874" w:rsidRDefault="00A13874" w:rsidP="000A3AE8"/>
    <w:p w14:paraId="2276D982" w14:textId="453D34B3" w:rsidR="00A13874" w:rsidRDefault="00A13874" w:rsidP="000A3AE8"/>
    <w:p w14:paraId="741780B2" w14:textId="30F17540" w:rsidR="00A13874" w:rsidRDefault="00E76E18" w:rsidP="000A3AE8">
      <w:r>
        <w:rPr>
          <w:noProof/>
          <w:lang w:eastAsia="en-GB"/>
        </w:rPr>
        <mc:AlternateContent>
          <mc:Choice Requires="wps">
            <w:drawing>
              <wp:anchor distT="0" distB="0" distL="114300" distR="114300" simplePos="0" relativeHeight="251668480" behindDoc="0" locked="0" layoutInCell="1" allowOverlap="1" wp14:anchorId="1D8B3188" wp14:editId="416C3F9E">
                <wp:simplePos x="0" y="0"/>
                <wp:positionH relativeFrom="column">
                  <wp:posOffset>-600075</wp:posOffset>
                </wp:positionH>
                <wp:positionV relativeFrom="paragraph">
                  <wp:posOffset>197486</wp:posOffset>
                </wp:positionV>
                <wp:extent cx="7706360" cy="349250"/>
                <wp:effectExtent l="0" t="0" r="27940" b="12700"/>
                <wp:wrapNone/>
                <wp:docPr id="2" name="Text Box 2"/>
                <wp:cNvGraphicFramePr/>
                <a:graphic xmlns:a="http://schemas.openxmlformats.org/drawingml/2006/main">
                  <a:graphicData uri="http://schemas.microsoft.com/office/word/2010/wordprocessingShape">
                    <wps:wsp>
                      <wps:cNvSpPr txBox="1"/>
                      <wps:spPr>
                        <a:xfrm>
                          <a:off x="0" y="0"/>
                          <a:ext cx="7706360" cy="349250"/>
                        </a:xfrm>
                        <a:prstGeom prst="rect">
                          <a:avLst/>
                        </a:prstGeom>
                        <a:solidFill>
                          <a:schemeClr val="bg2">
                            <a:lumMod val="25000"/>
                          </a:schemeClr>
                        </a:solidFill>
                        <a:ln w="6350">
                          <a:solidFill>
                            <a:prstClr val="black"/>
                          </a:solidFill>
                        </a:ln>
                      </wps:spPr>
                      <wps:txbx>
                        <w:txbxContent>
                          <w:p w14:paraId="1C962B26" w14:textId="58A276A7" w:rsidR="00E55405" w:rsidRPr="00E55405" w:rsidRDefault="00385C9C" w:rsidP="00E55405">
                            <w:pPr>
                              <w:jc w:val="center"/>
                              <w:rPr>
                                <w:i/>
                                <w:iCs/>
                                <w:color w:val="FFD966" w:themeColor="accent4" w:themeTint="99"/>
                                <w:sz w:val="22"/>
                                <w:szCs w:val="22"/>
                              </w:rPr>
                            </w:pPr>
                            <w:r>
                              <w:rPr>
                                <w:i/>
                                <w:iCs/>
                                <w:color w:val="FFD966" w:themeColor="accent4" w:themeTint="99"/>
                                <w:sz w:val="22"/>
                                <w:szCs w:val="22"/>
                              </w:rPr>
                              <w:t>“</w:t>
                            </w:r>
                            <w:r w:rsidR="00E55405" w:rsidRPr="00E55405">
                              <w:rPr>
                                <w:i/>
                                <w:iCs/>
                                <w:color w:val="FFD966" w:themeColor="accent4" w:themeTint="99"/>
                                <w:sz w:val="22"/>
                                <w:szCs w:val="22"/>
                              </w:rPr>
                              <w:t xml:space="preserve">The function of sociology, as of every science, is to reveal that which is </w:t>
                            </w:r>
                            <w:proofErr w:type="gramStart"/>
                            <w:r w:rsidR="00E55405" w:rsidRPr="00E55405">
                              <w:rPr>
                                <w:i/>
                                <w:iCs/>
                                <w:color w:val="FFD966" w:themeColor="accent4" w:themeTint="99"/>
                                <w:sz w:val="22"/>
                                <w:szCs w:val="22"/>
                              </w:rPr>
                              <w:t>hidden</w:t>
                            </w:r>
                            <w:r>
                              <w:rPr>
                                <w:i/>
                                <w:iCs/>
                                <w:color w:val="FFD966" w:themeColor="accent4" w:themeTint="99"/>
                                <w:sz w:val="22"/>
                                <w:szCs w:val="22"/>
                              </w:rPr>
                              <w:t xml:space="preserve">” </w:t>
                            </w:r>
                            <w:r w:rsidR="00E55405">
                              <w:rPr>
                                <w:i/>
                                <w:iCs/>
                                <w:color w:val="FFD966" w:themeColor="accent4" w:themeTint="99"/>
                                <w:sz w:val="22"/>
                                <w:szCs w:val="22"/>
                              </w:rPr>
                              <w:t xml:space="preserve"> </w:t>
                            </w:r>
                            <w:r w:rsidR="00E55405" w:rsidRPr="00385C9C">
                              <w:rPr>
                                <w:b/>
                                <w:iCs/>
                                <w:color w:val="FFD966" w:themeColor="accent4" w:themeTint="99"/>
                                <w:sz w:val="22"/>
                                <w:szCs w:val="22"/>
                              </w:rPr>
                              <w:t>Pierre</w:t>
                            </w:r>
                            <w:proofErr w:type="gramEnd"/>
                            <w:r w:rsidR="00E55405" w:rsidRPr="00385C9C">
                              <w:rPr>
                                <w:b/>
                                <w:iCs/>
                                <w:color w:val="FFD966" w:themeColor="accent4" w:themeTint="99"/>
                                <w:sz w:val="22"/>
                                <w:szCs w:val="22"/>
                              </w:rPr>
                              <w:t xml:space="preserve"> Bourdieu</w:t>
                            </w:r>
                          </w:p>
                          <w:p w14:paraId="6D55CB6A" w14:textId="48021C1C" w:rsidR="00E55405" w:rsidRPr="00E55405" w:rsidRDefault="00E55405" w:rsidP="00E55405">
                            <w:pPr>
                              <w:jc w:val="center"/>
                              <w:rPr>
                                <w:i/>
                                <w:iCs/>
                                <w:color w:val="FFD966" w:themeColor="accent4" w:themeTint="99"/>
                                <w:sz w:val="22"/>
                                <w:szCs w:val="22"/>
                              </w:rPr>
                            </w:pPr>
                            <w:r w:rsidRPr="00E55405">
                              <w:rPr>
                                <w:i/>
                                <w:iCs/>
                                <w:color w:val="FFD966" w:themeColor="accent4" w:themeTint="99"/>
                                <w:sz w:val="22"/>
                                <w:szCs w:val="22"/>
                              </w:rPr>
                              <w:br/>
                            </w:r>
                            <w:r w:rsidRPr="00E55405">
                              <w:rPr>
                                <w:i/>
                                <w:iCs/>
                                <w:color w:val="FFD966" w:themeColor="accent4" w:themeTint="99"/>
                                <w:sz w:val="22"/>
                                <w:szCs w:val="22"/>
                              </w:rPr>
                              <w:br/>
                              <w:t>Read more: </w:t>
                            </w:r>
                            <w:hyperlink r:id="rId11" w:anchor="ixzz6Sm6CVNJG" w:history="1">
                              <w:r w:rsidRPr="00E55405">
                                <w:rPr>
                                  <w:rStyle w:val="Hyperlink"/>
                                  <w:i/>
                                  <w:iCs/>
                                  <w:sz w:val="22"/>
                                  <w:szCs w:val="22"/>
                                </w:rPr>
                                <w:t>https://www.wiseoldsayings.com/sociology-quotes/#ixzz6Sm6CVNJG</w:t>
                              </w:r>
                            </w:hyperlink>
                          </w:p>
                          <w:p w14:paraId="68478D78" w14:textId="19C9C9F7" w:rsidR="00770FF0" w:rsidRPr="00220525" w:rsidRDefault="00770FF0" w:rsidP="00770FF0">
                            <w:pPr>
                              <w:jc w:val="center"/>
                              <w:rPr>
                                <w:i/>
                                <w:iCs/>
                                <w:color w:val="FFD966" w:themeColor="accent4" w:themeTint="99"/>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28" type="#_x0000_t202" style="position:absolute;margin-left:-47.25pt;margin-top:15.55pt;width:606.8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" fillcolor="#393737 [814]" strokeweight=".5pt">
                <v:textbox>
                  <w:txbxContent>
                    <w:p w14:paraId="1C962B26" w14:textId="58A276A7" w:rsidR="00E55405" w:rsidRPr="00E55405" w:rsidRDefault="00385C9C" w:rsidP="00E55405">
                      <w:pPr>
                        <w:jc w:val="center"/>
                        <w:rPr>
                          <w:i/>
                          <w:iCs/>
                          <w:color w:val="FFD966" w:themeColor="accent4" w:themeTint="99"/>
                          <w:sz w:val="22"/>
                          <w:szCs w:val="22"/>
                        </w:rPr>
                      </w:pPr>
                      <w:r>
                        <w:rPr>
                          <w:i/>
                          <w:iCs/>
                          <w:color w:val="FFD966" w:themeColor="accent4" w:themeTint="99"/>
                          <w:sz w:val="22"/>
                          <w:szCs w:val="22"/>
                        </w:rPr>
                        <w:t>“</w:t>
                      </w:r>
                      <w:r w:rsidR="00E55405" w:rsidRPr="00E55405">
                        <w:rPr>
                          <w:i/>
                          <w:iCs/>
                          <w:color w:val="FFD966" w:themeColor="accent4" w:themeTint="99"/>
                          <w:sz w:val="22"/>
                          <w:szCs w:val="22"/>
                        </w:rPr>
                        <w:t xml:space="preserve">The function of sociology, as of every science, is to reveal that which is </w:t>
                      </w:r>
                      <w:proofErr w:type="gramStart"/>
                      <w:r w:rsidR="00E55405" w:rsidRPr="00E55405">
                        <w:rPr>
                          <w:i/>
                          <w:iCs/>
                          <w:color w:val="FFD966" w:themeColor="accent4" w:themeTint="99"/>
                          <w:sz w:val="22"/>
                          <w:szCs w:val="22"/>
                        </w:rPr>
                        <w:t>hidden</w:t>
                      </w:r>
                      <w:r>
                        <w:rPr>
                          <w:i/>
                          <w:iCs/>
                          <w:color w:val="FFD966" w:themeColor="accent4" w:themeTint="99"/>
                          <w:sz w:val="22"/>
                          <w:szCs w:val="22"/>
                        </w:rPr>
                        <w:t xml:space="preserve">” </w:t>
                      </w:r>
                      <w:r w:rsidR="00E55405">
                        <w:rPr>
                          <w:i/>
                          <w:iCs/>
                          <w:color w:val="FFD966" w:themeColor="accent4" w:themeTint="99"/>
                          <w:sz w:val="22"/>
                          <w:szCs w:val="22"/>
                        </w:rPr>
                        <w:t xml:space="preserve"> </w:t>
                      </w:r>
                      <w:r w:rsidR="00E55405" w:rsidRPr="00385C9C">
                        <w:rPr>
                          <w:b/>
                          <w:iCs/>
                          <w:color w:val="FFD966" w:themeColor="accent4" w:themeTint="99"/>
                          <w:sz w:val="22"/>
                          <w:szCs w:val="22"/>
                        </w:rPr>
                        <w:t>Pierre</w:t>
                      </w:r>
                      <w:proofErr w:type="gramEnd"/>
                      <w:r w:rsidR="00E55405" w:rsidRPr="00385C9C">
                        <w:rPr>
                          <w:b/>
                          <w:iCs/>
                          <w:color w:val="FFD966" w:themeColor="accent4" w:themeTint="99"/>
                          <w:sz w:val="22"/>
                          <w:szCs w:val="22"/>
                        </w:rPr>
                        <w:t xml:space="preserve"> Bourdieu</w:t>
                      </w:r>
                    </w:p>
                    <w:p w14:paraId="6D55CB6A" w14:textId="48021C1C" w:rsidR="00E55405" w:rsidRPr="00E55405" w:rsidRDefault="00E55405" w:rsidP="00E55405">
                      <w:pPr>
                        <w:jc w:val="center"/>
                        <w:rPr>
                          <w:i/>
                          <w:iCs/>
                          <w:color w:val="FFD966" w:themeColor="accent4" w:themeTint="99"/>
                          <w:sz w:val="22"/>
                          <w:szCs w:val="22"/>
                        </w:rPr>
                      </w:pPr>
                      <w:r w:rsidRPr="00E55405">
                        <w:rPr>
                          <w:i/>
                          <w:iCs/>
                          <w:color w:val="FFD966" w:themeColor="accent4" w:themeTint="99"/>
                          <w:sz w:val="22"/>
                          <w:szCs w:val="22"/>
                        </w:rPr>
                        <w:br/>
                      </w:r>
                      <w:r w:rsidRPr="00E55405">
                        <w:rPr>
                          <w:i/>
                          <w:iCs/>
                          <w:color w:val="FFD966" w:themeColor="accent4" w:themeTint="99"/>
                          <w:sz w:val="22"/>
                          <w:szCs w:val="22"/>
                        </w:rPr>
                        <w:br/>
                        <w:t>Read more: </w:t>
                      </w:r>
                      <w:hyperlink r:id="rId12" w:anchor="ixzz6Sm6CVNJG" w:history="1">
                        <w:r w:rsidRPr="00E55405">
                          <w:rPr>
                            <w:rStyle w:val="Hyperlink"/>
                            <w:i/>
                            <w:iCs/>
                            <w:sz w:val="22"/>
                            <w:szCs w:val="22"/>
                          </w:rPr>
                          <w:t>https://www.wiseoldsayings.com/sociology-quotes/#ixzz6Sm6CVNJG</w:t>
                        </w:r>
                      </w:hyperlink>
                    </w:p>
                    <w:p w14:paraId="68478D78" w14:textId="19C9C9F7" w:rsidR="00770FF0" w:rsidRPr="00220525" w:rsidRDefault="00770FF0" w:rsidP="00770FF0">
                      <w:pPr>
                        <w:jc w:val="center"/>
                        <w:rPr>
                          <w:i/>
                          <w:iCs/>
                          <w:color w:val="FFD966" w:themeColor="accent4" w:themeTint="99"/>
                          <w:sz w:val="22"/>
                          <w:szCs w:val="22"/>
                        </w:rPr>
                      </w:pPr>
                    </w:p>
                  </w:txbxContent>
                </v:textbox>
              </v:shape>
            </w:pict>
          </mc:Fallback>
        </mc:AlternateContent>
      </w:r>
    </w:p>
    <w:p w14:paraId="57E5C281" w14:textId="22287967" w:rsidR="00A13874" w:rsidRDefault="00E76E18" w:rsidP="000A3AE8">
      <w:r>
        <w:rPr>
          <w:noProof/>
          <w:lang w:eastAsia="en-GB"/>
        </w:rPr>
        <mc:AlternateContent>
          <mc:Choice Requires="wps">
            <w:drawing>
              <wp:anchor distT="0" distB="0" distL="114300" distR="114300" simplePos="0" relativeHeight="251664384" behindDoc="0" locked="0" layoutInCell="1" allowOverlap="1" wp14:anchorId="219543E9" wp14:editId="7C4C4328">
                <wp:simplePos x="0" y="0"/>
                <wp:positionH relativeFrom="column">
                  <wp:posOffset>-361950</wp:posOffset>
                </wp:positionH>
                <wp:positionV relativeFrom="paragraph">
                  <wp:posOffset>259080</wp:posOffset>
                </wp:positionV>
                <wp:extent cx="3879850" cy="2524125"/>
                <wp:effectExtent l="0" t="0" r="6350" b="9525"/>
                <wp:wrapNone/>
                <wp:docPr id="5" name="Text Box 5"/>
                <wp:cNvGraphicFramePr/>
                <a:graphic xmlns:a="http://schemas.openxmlformats.org/drawingml/2006/main">
                  <a:graphicData uri="http://schemas.microsoft.com/office/word/2010/wordprocessingShape">
                    <wps:wsp>
                      <wps:cNvSpPr txBox="1"/>
                      <wps:spPr>
                        <a:xfrm>
                          <a:off x="0" y="0"/>
                          <a:ext cx="3879850" cy="2524125"/>
                        </a:xfrm>
                        <a:prstGeom prst="rect">
                          <a:avLst/>
                        </a:prstGeom>
                        <a:solidFill>
                          <a:schemeClr val="bg1">
                            <a:lumMod val="85000"/>
                          </a:schemeClr>
                        </a:solidFill>
                        <a:ln w="6350">
                          <a:noFill/>
                        </a:ln>
                      </wps:spPr>
                      <wps:txbx>
                        <w:txbxContent>
                          <w:p w14:paraId="74D16B95" w14:textId="77777777" w:rsidR="00643003" w:rsidRDefault="00643003" w:rsidP="00643003">
                            <w:pPr>
                              <w:textAlignment w:val="baseline"/>
                              <w:rPr>
                                <w:rFonts w:ascii="Calibri" w:eastAsia="Times New Roman" w:hAnsi="Calibri" w:cs="Calibri"/>
                                <w:b/>
                                <w:bCs/>
                                <w:sz w:val="15"/>
                                <w:szCs w:val="15"/>
                                <w:lang w:eastAsia="en-GB"/>
                              </w:rPr>
                            </w:pPr>
                          </w:p>
                          <w:p w14:paraId="04840E5B" w14:textId="77777777" w:rsidR="00643003" w:rsidRDefault="00643003" w:rsidP="00492737">
                            <w:pPr>
                              <w:jc w:val="center"/>
                              <w:textAlignment w:val="baseline"/>
                              <w:rPr>
                                <w:rFonts w:ascii="Calibri" w:eastAsia="Times New Roman" w:hAnsi="Calibri" w:cs="Calibri"/>
                                <w:b/>
                                <w:bCs/>
                                <w:sz w:val="15"/>
                                <w:szCs w:val="15"/>
                                <w:lang w:eastAsia="en-GB"/>
                              </w:rPr>
                            </w:pPr>
                          </w:p>
                          <w:p w14:paraId="7F8A969A" w14:textId="5FD07718" w:rsidR="00925A0D" w:rsidRPr="00925A0D" w:rsidRDefault="00925A0D" w:rsidP="00925A0D">
                            <w:pPr>
                              <w:rPr>
                                <w:sz w:val="23"/>
                                <w:szCs w:val="23"/>
                              </w:rPr>
                            </w:pPr>
                          </w:p>
                          <w:p w14:paraId="2DD00458" w14:textId="7879AE9B" w:rsidR="00E76E18" w:rsidRDefault="00925A0D" w:rsidP="00E76E18">
                            <w:pPr>
                              <w:jc w:val="both"/>
                              <w:rPr>
                                <w:rFonts w:eastAsiaTheme="majorEastAsia" w:cstheme="majorBidi"/>
                                <w:sz w:val="23"/>
                                <w:szCs w:val="23"/>
                              </w:rPr>
                            </w:pPr>
                            <w:r w:rsidRPr="00925A0D">
                              <w:rPr>
                                <w:rFonts w:eastAsiaTheme="majorEastAsia" w:cstheme="majorBidi"/>
                                <w:sz w:val="23"/>
                                <w:szCs w:val="23"/>
                              </w:rPr>
                              <w:t xml:space="preserve"> </w:t>
                            </w:r>
                            <w:r w:rsidR="00457B4E" w:rsidRPr="00925A0D">
                              <w:rPr>
                                <w:rFonts w:eastAsiaTheme="majorEastAsia" w:cstheme="majorBidi"/>
                                <w:sz w:val="23"/>
                                <w:szCs w:val="23"/>
                              </w:rPr>
                              <w:t xml:space="preserve">Our curriculum is diverse covering attractive and engaging topic options that inspire students to learn. </w:t>
                            </w:r>
                            <w:proofErr w:type="spellStart"/>
                            <w:r w:rsidR="00457B4E" w:rsidRPr="00925A0D">
                              <w:rPr>
                                <w:rFonts w:eastAsiaTheme="majorEastAsia" w:cstheme="majorBidi"/>
                                <w:sz w:val="23"/>
                                <w:szCs w:val="23"/>
                              </w:rPr>
                              <w:t>Students</w:t>
                            </w:r>
                            <w:proofErr w:type="spellEnd"/>
                            <w:r w:rsidR="00457B4E" w:rsidRPr="00925A0D">
                              <w:rPr>
                                <w:rFonts w:eastAsiaTheme="majorEastAsia" w:cstheme="majorBidi"/>
                                <w:sz w:val="23"/>
                                <w:szCs w:val="23"/>
                              </w:rPr>
                              <w:t xml:space="preserve"> progress from the study of research methods used by sociologists and theories developed into synoptic analysis of key social institutions.  Topics are taught as follows:</w:t>
                            </w:r>
                          </w:p>
                          <w:p w14:paraId="6F2C639F" w14:textId="3A3116AA" w:rsidR="00E76E18" w:rsidRPr="001859A9" w:rsidRDefault="00E76E18" w:rsidP="00E76E18">
                            <w:pPr>
                              <w:jc w:val="both"/>
                              <w:rPr>
                                <w:rFonts w:eastAsiaTheme="majorEastAsia" w:cstheme="majorBidi"/>
                                <w:sz w:val="23"/>
                                <w:szCs w:val="23"/>
                                <w:u w:val="single"/>
                              </w:rPr>
                            </w:pPr>
                            <w:r w:rsidRPr="001859A9">
                              <w:rPr>
                                <w:rFonts w:eastAsiaTheme="majorEastAsia" w:cstheme="majorBidi"/>
                                <w:sz w:val="23"/>
                                <w:szCs w:val="23"/>
                                <w:u w:val="single"/>
                              </w:rPr>
                              <w:t>Paper 1</w:t>
                            </w:r>
                          </w:p>
                          <w:p w14:paraId="083F3D98" w14:textId="57FB1223" w:rsidR="00E76E18" w:rsidRDefault="00E76E18" w:rsidP="00E76E18">
                            <w:pPr>
                              <w:jc w:val="both"/>
                              <w:rPr>
                                <w:rFonts w:eastAsiaTheme="majorEastAsia" w:cstheme="majorBidi"/>
                                <w:sz w:val="23"/>
                                <w:szCs w:val="23"/>
                              </w:rPr>
                            </w:pPr>
                            <w:r>
                              <w:rPr>
                                <w:rFonts w:eastAsiaTheme="majorEastAsia" w:cstheme="majorBidi"/>
                                <w:sz w:val="23"/>
                                <w:szCs w:val="23"/>
                              </w:rPr>
                              <w:t>Education with Theory and Methods</w:t>
                            </w:r>
                          </w:p>
                          <w:p w14:paraId="2147EFC9" w14:textId="6822ED1E" w:rsidR="00E76E18" w:rsidRPr="001859A9" w:rsidRDefault="00E76E18" w:rsidP="00E76E18">
                            <w:pPr>
                              <w:jc w:val="both"/>
                              <w:rPr>
                                <w:rFonts w:eastAsiaTheme="majorEastAsia" w:cstheme="majorBidi"/>
                                <w:sz w:val="23"/>
                                <w:szCs w:val="23"/>
                                <w:u w:val="single"/>
                              </w:rPr>
                            </w:pPr>
                            <w:r w:rsidRPr="001859A9">
                              <w:rPr>
                                <w:rFonts w:eastAsiaTheme="majorEastAsia" w:cstheme="majorBidi"/>
                                <w:sz w:val="23"/>
                                <w:szCs w:val="23"/>
                                <w:u w:val="single"/>
                              </w:rPr>
                              <w:t xml:space="preserve">Paper 2 </w:t>
                            </w:r>
                          </w:p>
                          <w:p w14:paraId="1EEF8E70" w14:textId="41E5C055" w:rsidR="00E76E18" w:rsidRDefault="00E76E18" w:rsidP="00E76E18">
                            <w:pPr>
                              <w:jc w:val="both"/>
                              <w:rPr>
                                <w:rFonts w:eastAsiaTheme="majorEastAsia" w:cstheme="majorBidi"/>
                                <w:sz w:val="23"/>
                                <w:szCs w:val="23"/>
                              </w:rPr>
                            </w:pPr>
                            <w:r>
                              <w:rPr>
                                <w:rFonts w:eastAsiaTheme="majorEastAsia" w:cstheme="majorBidi"/>
                                <w:sz w:val="23"/>
                                <w:szCs w:val="23"/>
                              </w:rPr>
                              <w:t>Topics in Sociology – Families and Households and The Media</w:t>
                            </w:r>
                          </w:p>
                          <w:p w14:paraId="26106255" w14:textId="5C4C5136" w:rsidR="00E76E18" w:rsidRPr="001859A9" w:rsidRDefault="00E76E18" w:rsidP="00E76E18">
                            <w:pPr>
                              <w:jc w:val="both"/>
                              <w:rPr>
                                <w:rFonts w:eastAsiaTheme="majorEastAsia" w:cstheme="majorBidi"/>
                                <w:sz w:val="23"/>
                                <w:szCs w:val="23"/>
                                <w:u w:val="single"/>
                              </w:rPr>
                            </w:pPr>
                            <w:r w:rsidRPr="001859A9">
                              <w:rPr>
                                <w:rFonts w:eastAsiaTheme="majorEastAsia" w:cstheme="majorBidi"/>
                                <w:sz w:val="23"/>
                                <w:szCs w:val="23"/>
                                <w:u w:val="single"/>
                              </w:rPr>
                              <w:t>Paper 3</w:t>
                            </w:r>
                          </w:p>
                          <w:p w14:paraId="76D468F1" w14:textId="121F7523" w:rsidR="00E76E18" w:rsidRPr="00E76E18" w:rsidRDefault="00E76E18" w:rsidP="00E76E18">
                            <w:pPr>
                              <w:jc w:val="both"/>
                              <w:rPr>
                                <w:rFonts w:eastAsiaTheme="majorEastAsia" w:cstheme="majorBidi"/>
                                <w:sz w:val="23"/>
                                <w:szCs w:val="23"/>
                              </w:rPr>
                            </w:pPr>
                            <w:r>
                              <w:rPr>
                                <w:rFonts w:eastAsiaTheme="majorEastAsia" w:cstheme="majorBidi"/>
                                <w:sz w:val="23"/>
                                <w:szCs w:val="23"/>
                              </w:rPr>
                              <w:t>Crime and Deviance with Theory and Methods</w:t>
                            </w:r>
                          </w:p>
                          <w:p w14:paraId="26216C2A" w14:textId="77777777" w:rsidR="00E27B17" w:rsidRPr="00E27B17" w:rsidRDefault="00E27B1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29" type="#_x0000_t202" style="position:absolute;margin-left:-28.5pt;margin-top:20.4pt;width:305.5pt;height:19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" fillcolor="#d8d8d8 [2732]" stroked="f" strokeweight=".5pt">
                <v:textbox>
                  <w:txbxContent>
                    <w:p w14:paraId="74D16B95" w14:textId="77777777" w:rsidR="00643003" w:rsidRDefault="00643003" w:rsidP="00643003">
                      <w:pPr>
                        <w:textAlignment w:val="baseline"/>
                        <w:rPr>
                          <w:rFonts w:ascii="Calibri" w:eastAsia="Times New Roman" w:hAnsi="Calibri" w:cs="Calibri"/>
                          <w:b/>
                          <w:bCs/>
                          <w:sz w:val="15"/>
                          <w:szCs w:val="15"/>
                          <w:lang w:eastAsia="en-GB"/>
                        </w:rPr>
                      </w:pPr>
                    </w:p>
                    <w:p w14:paraId="04840E5B" w14:textId="77777777" w:rsidR="00643003" w:rsidRDefault="00643003" w:rsidP="00492737">
                      <w:pPr>
                        <w:jc w:val="center"/>
                        <w:textAlignment w:val="baseline"/>
                        <w:rPr>
                          <w:rFonts w:ascii="Calibri" w:eastAsia="Times New Roman" w:hAnsi="Calibri" w:cs="Calibri"/>
                          <w:b/>
                          <w:bCs/>
                          <w:sz w:val="15"/>
                          <w:szCs w:val="15"/>
                          <w:lang w:eastAsia="en-GB"/>
                        </w:rPr>
                      </w:pPr>
                    </w:p>
                    <w:p w14:paraId="7F8A969A" w14:textId="5FD07718" w:rsidR="00925A0D" w:rsidRPr="00925A0D" w:rsidRDefault="00925A0D" w:rsidP="00925A0D">
                      <w:pPr>
                        <w:rPr>
                          <w:sz w:val="23"/>
                          <w:szCs w:val="23"/>
                        </w:rPr>
                      </w:pPr>
                    </w:p>
                    <w:p w14:paraId="2DD00458" w14:textId="7879AE9B" w:rsidR="00E76E18" w:rsidRDefault="00925A0D" w:rsidP="00E76E18">
                      <w:pPr>
                        <w:jc w:val="both"/>
                        <w:rPr>
                          <w:rFonts w:eastAsiaTheme="majorEastAsia" w:cstheme="majorBidi"/>
                          <w:sz w:val="23"/>
                          <w:szCs w:val="23"/>
                        </w:rPr>
                      </w:pPr>
                      <w:r w:rsidRPr="00925A0D">
                        <w:rPr>
                          <w:rFonts w:eastAsiaTheme="majorEastAsia" w:cstheme="majorBidi"/>
                          <w:sz w:val="23"/>
                          <w:szCs w:val="23"/>
                        </w:rPr>
                        <w:t xml:space="preserve"> </w:t>
                      </w:r>
                      <w:r w:rsidR="00457B4E" w:rsidRPr="00925A0D">
                        <w:rPr>
                          <w:rFonts w:eastAsiaTheme="majorEastAsia" w:cstheme="majorBidi"/>
                          <w:sz w:val="23"/>
                          <w:szCs w:val="23"/>
                        </w:rPr>
                        <w:t xml:space="preserve">Our curriculum is diverse covering attractive and engaging topic options that inspire students to learn. </w:t>
                      </w:r>
                      <w:proofErr w:type="spellStart"/>
                      <w:r w:rsidR="00457B4E" w:rsidRPr="00925A0D">
                        <w:rPr>
                          <w:rFonts w:eastAsiaTheme="majorEastAsia" w:cstheme="majorBidi"/>
                          <w:sz w:val="23"/>
                          <w:szCs w:val="23"/>
                        </w:rPr>
                        <w:t>Students</w:t>
                      </w:r>
                      <w:proofErr w:type="spellEnd"/>
                      <w:r w:rsidR="00457B4E" w:rsidRPr="00925A0D">
                        <w:rPr>
                          <w:rFonts w:eastAsiaTheme="majorEastAsia" w:cstheme="majorBidi"/>
                          <w:sz w:val="23"/>
                          <w:szCs w:val="23"/>
                        </w:rPr>
                        <w:t xml:space="preserve"> progress from the study of research methods used by sociologists and theories developed into synoptic analysis of key social institutions.  Topics are taught as follows:</w:t>
                      </w:r>
                    </w:p>
                    <w:p w14:paraId="6F2C639F" w14:textId="3A3116AA" w:rsidR="00E76E18" w:rsidRPr="001859A9" w:rsidRDefault="00E76E18" w:rsidP="00E76E18">
                      <w:pPr>
                        <w:jc w:val="both"/>
                        <w:rPr>
                          <w:rFonts w:eastAsiaTheme="majorEastAsia" w:cstheme="majorBidi"/>
                          <w:sz w:val="23"/>
                          <w:szCs w:val="23"/>
                          <w:u w:val="single"/>
                        </w:rPr>
                      </w:pPr>
                      <w:r w:rsidRPr="001859A9">
                        <w:rPr>
                          <w:rFonts w:eastAsiaTheme="majorEastAsia" w:cstheme="majorBidi"/>
                          <w:sz w:val="23"/>
                          <w:szCs w:val="23"/>
                          <w:u w:val="single"/>
                        </w:rPr>
                        <w:t>Paper 1</w:t>
                      </w:r>
                    </w:p>
                    <w:p w14:paraId="083F3D98" w14:textId="57FB1223" w:rsidR="00E76E18" w:rsidRDefault="00E76E18" w:rsidP="00E76E18">
                      <w:pPr>
                        <w:jc w:val="both"/>
                        <w:rPr>
                          <w:rFonts w:eastAsiaTheme="majorEastAsia" w:cstheme="majorBidi"/>
                          <w:sz w:val="23"/>
                          <w:szCs w:val="23"/>
                        </w:rPr>
                      </w:pPr>
                      <w:r>
                        <w:rPr>
                          <w:rFonts w:eastAsiaTheme="majorEastAsia" w:cstheme="majorBidi"/>
                          <w:sz w:val="23"/>
                          <w:szCs w:val="23"/>
                        </w:rPr>
                        <w:t>Education with Theory and Methods</w:t>
                      </w:r>
                    </w:p>
                    <w:p w14:paraId="2147EFC9" w14:textId="6822ED1E" w:rsidR="00E76E18" w:rsidRPr="001859A9" w:rsidRDefault="00E76E18" w:rsidP="00E76E18">
                      <w:pPr>
                        <w:jc w:val="both"/>
                        <w:rPr>
                          <w:rFonts w:eastAsiaTheme="majorEastAsia" w:cstheme="majorBidi"/>
                          <w:sz w:val="23"/>
                          <w:szCs w:val="23"/>
                          <w:u w:val="single"/>
                        </w:rPr>
                      </w:pPr>
                      <w:r w:rsidRPr="001859A9">
                        <w:rPr>
                          <w:rFonts w:eastAsiaTheme="majorEastAsia" w:cstheme="majorBidi"/>
                          <w:sz w:val="23"/>
                          <w:szCs w:val="23"/>
                          <w:u w:val="single"/>
                        </w:rPr>
                        <w:t xml:space="preserve">Paper 2 </w:t>
                      </w:r>
                    </w:p>
                    <w:p w14:paraId="1EEF8E70" w14:textId="41E5C055" w:rsidR="00E76E18" w:rsidRDefault="00E76E18" w:rsidP="00E76E18">
                      <w:pPr>
                        <w:jc w:val="both"/>
                        <w:rPr>
                          <w:rFonts w:eastAsiaTheme="majorEastAsia" w:cstheme="majorBidi"/>
                          <w:sz w:val="23"/>
                          <w:szCs w:val="23"/>
                        </w:rPr>
                      </w:pPr>
                      <w:r>
                        <w:rPr>
                          <w:rFonts w:eastAsiaTheme="majorEastAsia" w:cstheme="majorBidi"/>
                          <w:sz w:val="23"/>
                          <w:szCs w:val="23"/>
                        </w:rPr>
                        <w:t>Topics in Sociology – Families and Households and The Media</w:t>
                      </w:r>
                    </w:p>
                    <w:p w14:paraId="26106255" w14:textId="5C4C5136" w:rsidR="00E76E18" w:rsidRPr="001859A9" w:rsidRDefault="00E76E18" w:rsidP="00E76E18">
                      <w:pPr>
                        <w:jc w:val="both"/>
                        <w:rPr>
                          <w:rFonts w:eastAsiaTheme="majorEastAsia" w:cstheme="majorBidi"/>
                          <w:sz w:val="23"/>
                          <w:szCs w:val="23"/>
                          <w:u w:val="single"/>
                        </w:rPr>
                      </w:pPr>
                      <w:r w:rsidRPr="001859A9">
                        <w:rPr>
                          <w:rFonts w:eastAsiaTheme="majorEastAsia" w:cstheme="majorBidi"/>
                          <w:sz w:val="23"/>
                          <w:szCs w:val="23"/>
                          <w:u w:val="single"/>
                        </w:rPr>
                        <w:t>Paper 3</w:t>
                      </w:r>
                    </w:p>
                    <w:p w14:paraId="76D468F1" w14:textId="121F7523" w:rsidR="00E76E18" w:rsidRPr="00E76E18" w:rsidRDefault="00E76E18" w:rsidP="00E76E18">
                      <w:pPr>
                        <w:jc w:val="both"/>
                        <w:rPr>
                          <w:rFonts w:eastAsiaTheme="majorEastAsia" w:cstheme="majorBidi"/>
                          <w:sz w:val="23"/>
                          <w:szCs w:val="23"/>
                        </w:rPr>
                      </w:pPr>
                      <w:r>
                        <w:rPr>
                          <w:rFonts w:eastAsiaTheme="majorEastAsia" w:cstheme="majorBidi"/>
                          <w:sz w:val="23"/>
                          <w:szCs w:val="23"/>
                        </w:rPr>
                        <w:t>Crime and Deviance with Theory and Methods</w:t>
                      </w:r>
                    </w:p>
                    <w:p w14:paraId="26216C2A" w14:textId="77777777" w:rsidR="00E27B17" w:rsidRPr="00E27B17" w:rsidRDefault="00E27B17">
                      <w:pPr>
                        <w:rPr>
                          <w:sz w:val="20"/>
                          <w:szCs w:val="20"/>
                        </w:rPr>
                      </w:pPr>
                    </w:p>
                  </w:txbxContent>
                </v:textbox>
              </v:shape>
            </w:pict>
          </mc:Fallback>
        </mc:AlternateContent>
      </w:r>
    </w:p>
    <w:p w14:paraId="1F0C6A66" w14:textId="2CABBB16" w:rsidR="00A13874" w:rsidRDefault="00A13874" w:rsidP="000A3AE8"/>
    <w:p w14:paraId="414124B4" w14:textId="45BD477C" w:rsidR="00A13874" w:rsidRDefault="00DA749A" w:rsidP="000A3AE8">
      <w:r>
        <w:rPr>
          <w:noProof/>
          <w:lang w:eastAsia="en-GB"/>
        </w:rPr>
        <mc:AlternateContent>
          <mc:Choice Requires="wps">
            <w:drawing>
              <wp:anchor distT="0" distB="0" distL="114300" distR="114300" simplePos="0" relativeHeight="251665408" behindDoc="0" locked="0" layoutInCell="1" allowOverlap="1" wp14:anchorId="723C4022" wp14:editId="19965863">
                <wp:simplePos x="0" y="0"/>
                <wp:positionH relativeFrom="page">
                  <wp:posOffset>4019549</wp:posOffset>
                </wp:positionH>
                <wp:positionV relativeFrom="paragraph">
                  <wp:posOffset>10795</wp:posOffset>
                </wp:positionV>
                <wp:extent cx="3438525" cy="1504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438525" cy="1504950"/>
                        </a:xfrm>
                        <a:prstGeom prst="rect">
                          <a:avLst/>
                        </a:prstGeom>
                        <a:solidFill>
                          <a:srgbClr val="002060"/>
                        </a:solidFill>
                        <a:ln w="6350">
                          <a:noFill/>
                        </a:ln>
                      </wps:spPr>
                      <wps:txbx>
                        <w:txbxContent>
                          <w:p w14:paraId="29030C03" w14:textId="453D5030" w:rsidR="00925A0D" w:rsidRDefault="00CA1C39" w:rsidP="00CA1C39">
                            <w:pPr>
                              <w:jc w:val="center"/>
                              <w:rPr>
                                <w:b/>
                                <w:bCs/>
                                <w:color w:val="FFFFFF" w:themeColor="background1"/>
                              </w:rPr>
                            </w:pPr>
                            <w:r>
                              <w:rPr>
                                <w:b/>
                                <w:bCs/>
                                <w:color w:val="FFFFFF" w:themeColor="background1"/>
                              </w:rPr>
                              <w:t>Why study this subject?</w:t>
                            </w:r>
                          </w:p>
                          <w:p w14:paraId="5C3A192D" w14:textId="3BE4C816" w:rsidR="00CA1C39" w:rsidRDefault="00CA1C39" w:rsidP="00CA1C39">
                            <w:pPr>
                              <w:jc w:val="center"/>
                              <w:rPr>
                                <w:rFonts w:eastAsia="Times New Roman" w:cs="Times New Roman"/>
                                <w:sz w:val="22"/>
                                <w:szCs w:val="22"/>
                                <w:lang w:eastAsia="en-GB"/>
                              </w:rPr>
                            </w:pPr>
                          </w:p>
                          <w:p w14:paraId="52DCCDAE" w14:textId="7BA0F8BA" w:rsidR="00CA1C39" w:rsidRPr="00925A0D" w:rsidRDefault="00CA1C39" w:rsidP="00CA1C39">
                            <w:pPr>
                              <w:rPr>
                                <w:rFonts w:eastAsia="Times New Roman" w:cs="Times New Roman"/>
                                <w:sz w:val="22"/>
                                <w:szCs w:val="22"/>
                                <w:lang w:eastAsia="en-GB"/>
                              </w:rPr>
                            </w:pPr>
                            <w:r>
                              <w:rPr>
                                <w:rFonts w:eastAsia="Times New Roman" w:cs="Times New Roman"/>
                                <w:sz w:val="22"/>
                                <w:szCs w:val="22"/>
                                <w:lang w:eastAsia="en-GB"/>
                              </w:rPr>
                              <w:t xml:space="preserve">Studying A-Level Sociology </w:t>
                            </w:r>
                            <w:r w:rsidR="00DA749A">
                              <w:rPr>
                                <w:rFonts w:eastAsia="Times New Roman" w:cs="Times New Roman"/>
                                <w:sz w:val="22"/>
                                <w:szCs w:val="22"/>
                                <w:lang w:eastAsia="en-GB"/>
                              </w:rPr>
                              <w:t>offers valuable insights into the complexities of human society.  It enables to students to understand the structures, institutions and dynamics of society as well as social issues and inequalities.  A-Level Sociology facilitates personal growth by encouraging self-awareness and empathy.</w:t>
                            </w:r>
                          </w:p>
                          <w:p w14:paraId="3FA4C4C1" w14:textId="77777777" w:rsidR="00925A0D" w:rsidRPr="00925A0D" w:rsidRDefault="00925A0D" w:rsidP="00925A0D">
                            <w:pPr>
                              <w:rPr>
                                <w:rFonts w:asciiTheme="majorHAnsi" w:hAnsiTheme="majorHAnsi" w:cstheme="majorHAnsi"/>
                                <w:color w:val="FFFFFF" w:themeColor="background1"/>
                              </w:rPr>
                            </w:pPr>
                          </w:p>
                          <w:p w14:paraId="12842420" w14:textId="77777777" w:rsidR="00E27B17" w:rsidRPr="00E27B17" w:rsidRDefault="00E27B17" w:rsidP="00E27B17">
                            <w:pPr>
                              <w:ind w:left="178" w:right="62"/>
                              <w:textAlignment w:val="baseline"/>
                              <w:rPr>
                                <w:rFonts w:ascii="Calibri Light" w:eastAsia="Times New Roman" w:hAnsi="Calibri Light" w:cs="Arial"/>
                                <w:sz w:val="16"/>
                                <w:szCs w:val="16"/>
                                <w:lang w:eastAsia="en-GB"/>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0" type="#_x0000_t202" style="position:absolute;margin-left:316.5pt;margin-top:.85pt;width:270.75pt;height:11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" fillcolor="#002060" stroked="f" strokeweight=".5pt">
                <v:textbox>
                  <w:txbxContent>
                    <w:p w14:paraId="29030C03" w14:textId="453D5030" w:rsidR="00925A0D" w:rsidRDefault="00CA1C39" w:rsidP="00CA1C39">
                      <w:pPr>
                        <w:jc w:val="center"/>
                        <w:rPr>
                          <w:b/>
                          <w:bCs/>
                          <w:color w:val="FFFFFF" w:themeColor="background1"/>
                        </w:rPr>
                      </w:pPr>
                      <w:r>
                        <w:rPr>
                          <w:b/>
                          <w:bCs/>
                          <w:color w:val="FFFFFF" w:themeColor="background1"/>
                        </w:rPr>
                        <w:t>Why study this subject?</w:t>
                      </w:r>
                    </w:p>
                    <w:p w14:paraId="5C3A192D" w14:textId="3BE4C816" w:rsidR="00CA1C39" w:rsidRDefault="00CA1C39" w:rsidP="00CA1C39">
                      <w:pPr>
                        <w:jc w:val="center"/>
                        <w:rPr>
                          <w:rFonts w:eastAsia="Times New Roman" w:cs="Times New Roman"/>
                          <w:sz w:val="22"/>
                          <w:szCs w:val="22"/>
                          <w:lang w:eastAsia="en-GB"/>
                        </w:rPr>
                      </w:pPr>
                    </w:p>
                    <w:p w14:paraId="52DCCDAE" w14:textId="7BA0F8BA" w:rsidR="00CA1C39" w:rsidRPr="00925A0D" w:rsidRDefault="00CA1C39" w:rsidP="00CA1C39">
                      <w:pPr>
                        <w:rPr>
                          <w:rFonts w:eastAsia="Times New Roman" w:cs="Times New Roman"/>
                          <w:sz w:val="22"/>
                          <w:szCs w:val="22"/>
                          <w:lang w:eastAsia="en-GB"/>
                        </w:rPr>
                      </w:pPr>
                      <w:r>
                        <w:rPr>
                          <w:rFonts w:eastAsia="Times New Roman" w:cs="Times New Roman"/>
                          <w:sz w:val="22"/>
                          <w:szCs w:val="22"/>
                          <w:lang w:eastAsia="en-GB"/>
                        </w:rPr>
                        <w:t xml:space="preserve">Studying A-Level Sociology </w:t>
                      </w:r>
                      <w:r w:rsidR="00DA749A">
                        <w:rPr>
                          <w:rFonts w:eastAsia="Times New Roman" w:cs="Times New Roman"/>
                          <w:sz w:val="22"/>
                          <w:szCs w:val="22"/>
                          <w:lang w:eastAsia="en-GB"/>
                        </w:rPr>
                        <w:t>offers valuable insights into the complexities of human society.  It enables to students to understand the structures, institutions and dynamics of society as well as social issues and inequalities.  A-Level Sociology facilitates personal growth by encouraging self-awareness and empathy.</w:t>
                      </w:r>
                    </w:p>
                    <w:p w14:paraId="3FA4C4C1" w14:textId="77777777" w:rsidR="00925A0D" w:rsidRPr="00925A0D" w:rsidRDefault="00925A0D" w:rsidP="00925A0D">
                      <w:pPr>
                        <w:rPr>
                          <w:rFonts w:asciiTheme="majorHAnsi" w:hAnsiTheme="majorHAnsi" w:cstheme="majorHAnsi"/>
                          <w:color w:val="FFFFFF" w:themeColor="background1"/>
                        </w:rPr>
                      </w:pPr>
                    </w:p>
                    <w:p w14:paraId="12842420" w14:textId="77777777" w:rsidR="00E27B17" w:rsidRPr="00E27B17" w:rsidRDefault="00E27B17" w:rsidP="00E27B17">
                      <w:pPr>
                        <w:ind w:left="178" w:right="62"/>
                        <w:textAlignment w:val="baseline"/>
                        <w:rPr>
                          <w:rFonts w:ascii="Calibri Light" w:eastAsia="Times New Roman" w:hAnsi="Calibri Light" w:cs="Arial"/>
                          <w:sz w:val="16"/>
                          <w:szCs w:val="16"/>
                          <w:lang w:eastAsia="en-GB"/>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w10:wrap anchorx="page"/>
              </v:shape>
            </w:pict>
          </mc:Fallback>
        </mc:AlternateContent>
      </w:r>
      <w:r w:rsidR="00E76E18">
        <w:rPr>
          <w:noProof/>
          <w:lang w:eastAsia="en-GB"/>
        </w:rPr>
        <mc:AlternateContent>
          <mc:Choice Requires="wps">
            <w:drawing>
              <wp:anchor distT="0" distB="0" distL="114300" distR="114300" simplePos="0" relativeHeight="251746304" behindDoc="0" locked="0" layoutInCell="1" allowOverlap="1" wp14:anchorId="1FAAA79A" wp14:editId="7B728D4D">
                <wp:simplePos x="0" y="0"/>
                <wp:positionH relativeFrom="column">
                  <wp:posOffset>633095</wp:posOffset>
                </wp:positionH>
                <wp:positionV relativeFrom="paragraph">
                  <wp:posOffset>7620</wp:posOffset>
                </wp:positionV>
                <wp:extent cx="172720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27200" cy="304800"/>
                        </a:xfrm>
                        <a:prstGeom prst="rect">
                          <a:avLst/>
                        </a:prstGeom>
                        <a:solidFill>
                          <a:schemeClr val="bg1">
                            <a:lumMod val="85000"/>
                          </a:schemeClr>
                        </a:solidFill>
                        <a:ln w="6350">
                          <a:noFill/>
                        </a:ln>
                      </wps:spPr>
                      <wps:txbx>
                        <w:txbxContent>
                          <w:p w14:paraId="21F6620C" w14:textId="68D14546" w:rsidR="00643003" w:rsidRPr="00643003" w:rsidRDefault="00643003" w:rsidP="00643003">
                            <w:pPr>
                              <w:jc w:val="center"/>
                              <w:rPr>
                                <w:b/>
                                <w:bCs/>
                              </w:rPr>
                            </w:pPr>
                            <w:r w:rsidRPr="00643003">
                              <w:rPr>
                                <w:b/>
                                <w:bCs/>
                              </w:rPr>
                              <w:t>Students will learn:</w:t>
                            </w:r>
                          </w:p>
                          <w:p w14:paraId="4223CC0D" w14:textId="77777777" w:rsidR="00643003" w:rsidRDefault="00643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A79A" id="Text Box 10" o:spid="_x0000_s1031" type="#_x0000_t202" style="position:absolute;margin-left:49.85pt;margin-top:.6pt;width:136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" fillcolor="#d8d8d8 [2732]" stroked="f" strokeweight=".5pt">
                <v:textbox>
                  <w:txbxContent>
                    <w:p w14:paraId="21F6620C" w14:textId="68D14546" w:rsidR="00643003" w:rsidRPr="00643003" w:rsidRDefault="00643003" w:rsidP="00643003">
                      <w:pPr>
                        <w:jc w:val="center"/>
                        <w:rPr>
                          <w:b/>
                          <w:bCs/>
                        </w:rPr>
                      </w:pPr>
                      <w:r w:rsidRPr="00643003">
                        <w:rPr>
                          <w:b/>
                          <w:bCs/>
                        </w:rPr>
                        <w:t>Students will learn:</w:t>
                      </w:r>
                    </w:p>
                    <w:p w14:paraId="4223CC0D" w14:textId="77777777" w:rsidR="00643003" w:rsidRDefault="00643003"/>
                  </w:txbxContent>
                </v:textbox>
              </v:shape>
            </w:pict>
          </mc:Fallback>
        </mc:AlternateContent>
      </w:r>
    </w:p>
    <w:p w14:paraId="0E9ED661" w14:textId="25511C56" w:rsidR="00A13874" w:rsidRDefault="00A13874" w:rsidP="000A3AE8"/>
    <w:p w14:paraId="6A49B1E3" w14:textId="341CF5D0" w:rsidR="00A13874" w:rsidRDefault="00A13874" w:rsidP="000A3AE8"/>
    <w:p w14:paraId="5F81689F" w14:textId="3D40CEB7" w:rsidR="00A13874" w:rsidRDefault="00A13874" w:rsidP="000A3AE8"/>
    <w:p w14:paraId="08679C89" w14:textId="58A59099" w:rsidR="00A13874" w:rsidRDefault="00A13874" w:rsidP="000A3AE8"/>
    <w:p w14:paraId="5E315E6A" w14:textId="7C851358" w:rsidR="00A13874" w:rsidRDefault="00A13874" w:rsidP="000A3AE8"/>
    <w:p w14:paraId="466D7E7C" w14:textId="7885850B" w:rsidR="00A13874" w:rsidRDefault="00A13874" w:rsidP="000A3AE8"/>
    <w:p w14:paraId="434501A3" w14:textId="332B6483" w:rsidR="00A13874" w:rsidRDefault="00A13874" w:rsidP="000A3AE8"/>
    <w:p w14:paraId="03507047" w14:textId="1E8A929B" w:rsidR="00A13874" w:rsidRDefault="00DA749A" w:rsidP="000A3AE8">
      <w:r>
        <w:rPr>
          <w:noProof/>
          <w:lang w:eastAsia="en-GB"/>
        </w:rPr>
        <mc:AlternateContent>
          <mc:Choice Requires="wps">
            <w:drawing>
              <wp:anchor distT="0" distB="0" distL="114300" distR="114300" simplePos="0" relativeHeight="251756544" behindDoc="0" locked="0" layoutInCell="1" allowOverlap="1" wp14:anchorId="7C5F05CF" wp14:editId="036706E9">
                <wp:simplePos x="0" y="0"/>
                <wp:positionH relativeFrom="page">
                  <wp:posOffset>4029075</wp:posOffset>
                </wp:positionH>
                <wp:positionV relativeFrom="paragraph">
                  <wp:posOffset>56515</wp:posOffset>
                </wp:positionV>
                <wp:extent cx="3438525" cy="28384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3438525" cy="2838450"/>
                        </a:xfrm>
                        <a:prstGeom prst="rect">
                          <a:avLst/>
                        </a:prstGeom>
                        <a:solidFill>
                          <a:schemeClr val="accent5">
                            <a:lumMod val="40000"/>
                            <a:lumOff val="60000"/>
                          </a:schemeClr>
                        </a:solidFill>
                        <a:ln w="38100">
                          <a:noFill/>
                        </a:ln>
                      </wps:spPr>
                      <wps:txbx>
                        <w:txbxContent>
                          <w:p w14:paraId="19127B2A" w14:textId="77777777" w:rsidR="00DA749A" w:rsidRPr="00457B4E" w:rsidRDefault="00DA749A" w:rsidP="00DA749A">
                            <w:pPr>
                              <w:rPr>
                                <w:b/>
                                <w:sz w:val="22"/>
                                <w:szCs w:val="22"/>
                              </w:rPr>
                            </w:pPr>
                            <w:r w:rsidRPr="00457B4E">
                              <w:rPr>
                                <w:b/>
                                <w:sz w:val="22"/>
                                <w:szCs w:val="22"/>
                              </w:rPr>
                              <w:t xml:space="preserve">       </w:t>
                            </w:r>
                          </w:p>
                          <w:p w14:paraId="750BC303" w14:textId="77777777" w:rsidR="00DA749A" w:rsidRDefault="00DA749A" w:rsidP="00DA749A">
                            <w:pPr>
                              <w:rPr>
                                <w:rFonts w:eastAsiaTheme="majorEastAsia" w:cstheme="majorBidi"/>
                                <w:b/>
                                <w:bCs/>
                              </w:rPr>
                            </w:pPr>
                            <w:r w:rsidRPr="00457B4E">
                              <w:rPr>
                                <w:rFonts w:eastAsiaTheme="majorEastAsia" w:cstheme="majorBidi"/>
                                <w:b/>
                                <w:bCs/>
                                <w:sz w:val="22"/>
                                <w:szCs w:val="22"/>
                              </w:rPr>
                              <w:t xml:space="preserve">How can learning be enriched at home? </w:t>
                            </w:r>
                          </w:p>
                          <w:p w14:paraId="5F45323D" w14:textId="77777777" w:rsidR="00DA749A" w:rsidRDefault="00DA749A" w:rsidP="00DA749A">
                            <w:pPr>
                              <w:rPr>
                                <w:rFonts w:eastAsiaTheme="majorEastAsia" w:cstheme="majorBidi"/>
                                <w:b/>
                                <w:bCs/>
                              </w:rPr>
                            </w:pPr>
                          </w:p>
                          <w:p w14:paraId="7CA53A94" w14:textId="77777777" w:rsidR="00DA749A" w:rsidRDefault="00DA749A" w:rsidP="00DA749A">
                            <w:pPr>
                              <w:rPr>
                                <w:rFonts w:eastAsiaTheme="majorEastAsia" w:cstheme="majorBidi"/>
                              </w:rPr>
                            </w:pPr>
                            <w:r>
                              <w:rPr>
                                <w:rFonts w:eastAsiaTheme="majorEastAsia" w:cstheme="majorBidi"/>
                                <w:sz w:val="22"/>
                                <w:szCs w:val="22"/>
                              </w:rPr>
                              <w:t xml:space="preserve">Students are encouraged to explore the wide variety of online resources listed that complement the course. </w:t>
                            </w:r>
                          </w:p>
                          <w:p w14:paraId="69C53999" w14:textId="77777777" w:rsidR="00DA749A" w:rsidRPr="00457B4E" w:rsidRDefault="00DA749A" w:rsidP="00DA749A">
                            <w:pPr>
                              <w:rPr>
                                <w:rFonts w:eastAsiaTheme="majorEastAsia" w:cstheme="majorBidi"/>
                                <w:sz w:val="22"/>
                                <w:szCs w:val="22"/>
                              </w:rPr>
                            </w:pPr>
                          </w:p>
                          <w:p w14:paraId="4E3F89E8" w14:textId="77777777" w:rsidR="00DA749A" w:rsidRPr="00457B4E" w:rsidRDefault="00DA749A" w:rsidP="00DA749A">
                            <w:pPr>
                              <w:spacing w:line="257" w:lineRule="auto"/>
                              <w:rPr>
                                <w:rFonts w:eastAsiaTheme="majorEastAsia" w:cstheme="majorBidi"/>
                                <w:sz w:val="22"/>
                                <w:szCs w:val="22"/>
                              </w:rPr>
                            </w:pPr>
                            <w:hyperlink r:id="rId13">
                              <w:r w:rsidRPr="00457B4E">
                                <w:rPr>
                                  <w:rStyle w:val="Hyperlink"/>
                                  <w:rFonts w:eastAsiaTheme="majorEastAsia" w:cstheme="majorBidi"/>
                                  <w:color w:val="0563C1"/>
                                  <w:sz w:val="22"/>
                                  <w:szCs w:val="22"/>
                                </w:rPr>
                                <w:t>www.revisesociology.com</w:t>
                              </w:r>
                            </w:hyperlink>
                          </w:p>
                          <w:p w14:paraId="769A75A0" w14:textId="77777777" w:rsidR="00DA749A" w:rsidRPr="00457B4E" w:rsidRDefault="00DA749A" w:rsidP="00DA749A">
                            <w:pPr>
                              <w:spacing w:line="257" w:lineRule="auto"/>
                              <w:rPr>
                                <w:rFonts w:eastAsiaTheme="majorEastAsia" w:cstheme="majorBidi"/>
                                <w:sz w:val="22"/>
                                <w:szCs w:val="22"/>
                              </w:rPr>
                            </w:pPr>
                            <w:hyperlink r:id="rId14">
                              <w:r w:rsidRPr="00457B4E">
                                <w:rPr>
                                  <w:rStyle w:val="Hyperlink"/>
                                  <w:rFonts w:eastAsiaTheme="majorEastAsia" w:cstheme="majorBidi"/>
                                  <w:color w:val="0563C1"/>
                                  <w:sz w:val="22"/>
                                  <w:szCs w:val="22"/>
                                </w:rPr>
                                <w:t>https://theconversation.com/uk</w:t>
                              </w:r>
                            </w:hyperlink>
                          </w:p>
                          <w:p w14:paraId="1E9F6DFE" w14:textId="77777777" w:rsidR="00DA749A" w:rsidRPr="00457B4E" w:rsidRDefault="00DA749A" w:rsidP="00DA749A">
                            <w:pPr>
                              <w:spacing w:line="257" w:lineRule="auto"/>
                              <w:rPr>
                                <w:rFonts w:eastAsiaTheme="majorEastAsia" w:cstheme="majorBidi"/>
                                <w:sz w:val="22"/>
                                <w:szCs w:val="22"/>
                              </w:rPr>
                            </w:pPr>
                            <w:hyperlink r:id="rId15">
                              <w:r w:rsidRPr="00457B4E">
                                <w:rPr>
                                  <w:rStyle w:val="Hyperlink"/>
                                  <w:rFonts w:eastAsiaTheme="majorEastAsia" w:cstheme="majorBidi"/>
                                  <w:color w:val="0563C1"/>
                                  <w:sz w:val="22"/>
                                  <w:szCs w:val="22"/>
                                </w:rPr>
                                <w:t>https://www.aljazeera.com/aboutus/</w:t>
                              </w:r>
                            </w:hyperlink>
                          </w:p>
                          <w:p w14:paraId="654B6E48" w14:textId="77777777" w:rsidR="00DA749A" w:rsidRPr="00457B4E" w:rsidRDefault="00DA749A" w:rsidP="00DA749A">
                            <w:pPr>
                              <w:spacing w:line="257" w:lineRule="auto"/>
                              <w:rPr>
                                <w:rFonts w:eastAsiaTheme="majorEastAsia" w:cstheme="majorBidi"/>
                                <w:sz w:val="22"/>
                                <w:szCs w:val="22"/>
                              </w:rPr>
                            </w:pPr>
                            <w:hyperlink r:id="rId16">
                              <w:r w:rsidRPr="00457B4E">
                                <w:rPr>
                                  <w:rStyle w:val="Hyperlink"/>
                                  <w:rFonts w:eastAsiaTheme="majorEastAsia" w:cstheme="majorBidi"/>
                                  <w:color w:val="0563C1"/>
                                  <w:sz w:val="22"/>
                                  <w:szCs w:val="22"/>
                                </w:rPr>
                                <w:t>https://www.theweek.co.uk/</w:t>
                              </w:r>
                            </w:hyperlink>
                          </w:p>
                          <w:p w14:paraId="19D2A52A" w14:textId="77777777" w:rsidR="00DA749A" w:rsidRPr="00457B4E" w:rsidRDefault="00DA749A" w:rsidP="00DA749A">
                            <w:pPr>
                              <w:spacing w:line="257" w:lineRule="auto"/>
                              <w:rPr>
                                <w:rFonts w:eastAsiaTheme="majorEastAsia" w:cstheme="majorBidi"/>
                                <w:sz w:val="22"/>
                                <w:szCs w:val="22"/>
                              </w:rPr>
                            </w:pPr>
                            <w:hyperlink r:id="rId17">
                              <w:r w:rsidRPr="00457B4E">
                                <w:rPr>
                                  <w:rStyle w:val="Hyperlink"/>
                                  <w:rFonts w:eastAsiaTheme="majorEastAsia" w:cstheme="majorBidi"/>
                                  <w:color w:val="0563C1"/>
                                  <w:sz w:val="22"/>
                                  <w:szCs w:val="22"/>
                                </w:rPr>
                                <w:t>https://baumaninstitute.leeds.ac.uk/this-is-not-an-obituary/</w:t>
                              </w:r>
                            </w:hyperlink>
                          </w:p>
                          <w:p w14:paraId="4116EA0A" w14:textId="77777777" w:rsidR="00DA749A" w:rsidRPr="00457B4E" w:rsidRDefault="00DA749A" w:rsidP="00DA749A">
                            <w:pPr>
                              <w:spacing w:line="257" w:lineRule="auto"/>
                              <w:rPr>
                                <w:rFonts w:eastAsiaTheme="majorEastAsia" w:cstheme="majorBidi"/>
                                <w:sz w:val="22"/>
                                <w:szCs w:val="22"/>
                              </w:rPr>
                            </w:pPr>
                            <w:hyperlink r:id="rId18">
                              <w:r w:rsidRPr="00457B4E">
                                <w:rPr>
                                  <w:rStyle w:val="Hyperlink"/>
                                  <w:rFonts w:eastAsiaTheme="majorEastAsia" w:cstheme="majorBidi"/>
                                  <w:color w:val="0563C1"/>
                                  <w:sz w:val="22"/>
                                  <w:szCs w:val="22"/>
                                </w:rPr>
                                <w:t>www.s-cool.com</w:t>
                              </w:r>
                            </w:hyperlink>
                          </w:p>
                          <w:p w14:paraId="271D5ACD" w14:textId="77777777" w:rsidR="00DA749A" w:rsidRPr="00457B4E" w:rsidRDefault="00DA749A" w:rsidP="00DA749A">
                            <w:pPr>
                              <w:spacing w:line="257" w:lineRule="auto"/>
                              <w:rPr>
                                <w:rFonts w:eastAsiaTheme="majorEastAsia" w:cstheme="majorBidi"/>
                                <w:sz w:val="22"/>
                                <w:szCs w:val="22"/>
                              </w:rPr>
                            </w:pPr>
                            <w:hyperlink r:id="rId19">
                              <w:r w:rsidRPr="00457B4E">
                                <w:rPr>
                                  <w:rStyle w:val="Hyperlink"/>
                                  <w:rFonts w:eastAsiaTheme="majorEastAsia" w:cstheme="majorBidi"/>
                                  <w:color w:val="0563C1"/>
                                  <w:sz w:val="22"/>
                                  <w:szCs w:val="22"/>
                                </w:rPr>
                                <w:t>https://www.bbc.co.uk/programmes/b006qy05</w:t>
                              </w:r>
                            </w:hyperlink>
                          </w:p>
                          <w:p w14:paraId="2C3123CB" w14:textId="77777777" w:rsidR="00DA749A" w:rsidRDefault="00DA749A" w:rsidP="00DA749A">
                            <w:pPr>
                              <w:spacing w:line="257" w:lineRule="auto"/>
                              <w:rPr>
                                <w:rStyle w:val="Hyperlink"/>
                                <w:rFonts w:eastAsiaTheme="majorEastAsia" w:cstheme="majorBidi"/>
                                <w:color w:val="0563C1"/>
                                <w:sz w:val="22"/>
                                <w:szCs w:val="22"/>
                              </w:rPr>
                            </w:pPr>
                            <w:hyperlink r:id="rId20">
                              <w:r w:rsidRPr="00457B4E">
                                <w:rPr>
                                  <w:rStyle w:val="Hyperlink"/>
                                  <w:rFonts w:eastAsiaTheme="majorEastAsia" w:cstheme="majorBidi"/>
                                  <w:color w:val="0563C1"/>
                                  <w:sz w:val="22"/>
                                  <w:szCs w:val="22"/>
                                </w:rPr>
                                <w:t>https://www.ted.com/talks?topics%5B%5D=sociology</w:t>
                              </w:r>
                            </w:hyperlink>
                          </w:p>
                          <w:p w14:paraId="7436FADC" w14:textId="77777777" w:rsidR="00DA749A" w:rsidRDefault="00DA749A" w:rsidP="00DA749A">
                            <w:pPr>
                              <w:spacing w:line="257" w:lineRule="auto"/>
                              <w:rPr>
                                <w:rFonts w:eastAsiaTheme="majorEastAsia" w:cstheme="majorBidi"/>
                                <w:sz w:val="22"/>
                                <w:szCs w:val="22"/>
                              </w:rPr>
                            </w:pPr>
                            <w:hyperlink r:id="rId21" w:history="1">
                              <w:r w:rsidRPr="00877173">
                                <w:rPr>
                                  <w:rStyle w:val="Hyperlink"/>
                                  <w:rFonts w:eastAsiaTheme="majorEastAsia" w:cstheme="majorBidi"/>
                                  <w:sz w:val="22"/>
                                  <w:szCs w:val="22"/>
                                </w:rPr>
                                <w:t>https://www.thesociologyteacher.com/</w:t>
                              </w:r>
                            </w:hyperlink>
                          </w:p>
                          <w:p w14:paraId="7C42BB23" w14:textId="77777777" w:rsidR="00DA749A" w:rsidRPr="00457B4E" w:rsidRDefault="00DA749A" w:rsidP="00DA749A">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05CF" id="Text Box 14" o:spid="_x0000_s1032" type="#_x0000_t202" style="position:absolute;margin-left:317.25pt;margin-top:4.45pt;width:270.75pt;height:223.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" fillcolor="#bdd6ee [1304]" stroked="f" strokeweight="3pt">
                <v:textbox>
                  <w:txbxContent>
                    <w:p w14:paraId="19127B2A" w14:textId="77777777" w:rsidR="00DA749A" w:rsidRPr="00457B4E" w:rsidRDefault="00DA749A" w:rsidP="00DA749A">
                      <w:pPr>
                        <w:rPr>
                          <w:b/>
                          <w:sz w:val="22"/>
                          <w:szCs w:val="22"/>
                        </w:rPr>
                      </w:pPr>
                      <w:r w:rsidRPr="00457B4E">
                        <w:rPr>
                          <w:b/>
                          <w:sz w:val="22"/>
                          <w:szCs w:val="22"/>
                        </w:rPr>
                        <w:t xml:space="preserve">       </w:t>
                      </w:r>
                    </w:p>
                    <w:p w14:paraId="750BC303" w14:textId="77777777" w:rsidR="00DA749A" w:rsidRDefault="00DA749A" w:rsidP="00DA749A">
                      <w:pPr>
                        <w:rPr>
                          <w:rFonts w:eastAsiaTheme="majorEastAsia" w:cstheme="majorBidi"/>
                          <w:b/>
                          <w:bCs/>
                        </w:rPr>
                      </w:pPr>
                      <w:r w:rsidRPr="00457B4E">
                        <w:rPr>
                          <w:rFonts w:eastAsiaTheme="majorEastAsia" w:cstheme="majorBidi"/>
                          <w:b/>
                          <w:bCs/>
                          <w:sz w:val="22"/>
                          <w:szCs w:val="22"/>
                        </w:rPr>
                        <w:t xml:space="preserve">How can learning be enriched at home? </w:t>
                      </w:r>
                    </w:p>
                    <w:p w14:paraId="5F45323D" w14:textId="77777777" w:rsidR="00DA749A" w:rsidRDefault="00DA749A" w:rsidP="00DA749A">
                      <w:pPr>
                        <w:rPr>
                          <w:rFonts w:eastAsiaTheme="majorEastAsia" w:cstheme="majorBidi"/>
                          <w:b/>
                          <w:bCs/>
                        </w:rPr>
                      </w:pPr>
                    </w:p>
                    <w:p w14:paraId="7CA53A94" w14:textId="77777777" w:rsidR="00DA749A" w:rsidRDefault="00DA749A" w:rsidP="00DA749A">
                      <w:pPr>
                        <w:rPr>
                          <w:rFonts w:eastAsiaTheme="majorEastAsia" w:cstheme="majorBidi"/>
                        </w:rPr>
                      </w:pPr>
                      <w:r>
                        <w:rPr>
                          <w:rFonts w:eastAsiaTheme="majorEastAsia" w:cstheme="majorBidi"/>
                          <w:sz w:val="22"/>
                          <w:szCs w:val="22"/>
                        </w:rPr>
                        <w:t xml:space="preserve">Students are encouraged to explore the wide variety of online resources listed that complement the course. </w:t>
                      </w:r>
                    </w:p>
                    <w:p w14:paraId="69C53999" w14:textId="77777777" w:rsidR="00DA749A" w:rsidRPr="00457B4E" w:rsidRDefault="00DA749A" w:rsidP="00DA749A">
                      <w:pPr>
                        <w:rPr>
                          <w:rFonts w:eastAsiaTheme="majorEastAsia" w:cstheme="majorBidi"/>
                          <w:sz w:val="22"/>
                          <w:szCs w:val="22"/>
                        </w:rPr>
                      </w:pPr>
                    </w:p>
                    <w:p w14:paraId="4E3F89E8" w14:textId="77777777" w:rsidR="00DA749A" w:rsidRPr="00457B4E" w:rsidRDefault="00DA749A" w:rsidP="00DA749A">
                      <w:pPr>
                        <w:spacing w:line="257" w:lineRule="auto"/>
                        <w:rPr>
                          <w:rFonts w:eastAsiaTheme="majorEastAsia" w:cstheme="majorBidi"/>
                          <w:sz w:val="22"/>
                          <w:szCs w:val="22"/>
                        </w:rPr>
                      </w:pPr>
                      <w:hyperlink r:id="rId22">
                        <w:r w:rsidRPr="00457B4E">
                          <w:rPr>
                            <w:rStyle w:val="Hyperlink"/>
                            <w:rFonts w:eastAsiaTheme="majorEastAsia" w:cstheme="majorBidi"/>
                            <w:color w:val="0563C1"/>
                            <w:sz w:val="22"/>
                            <w:szCs w:val="22"/>
                          </w:rPr>
                          <w:t>www.revisesociology.com</w:t>
                        </w:r>
                      </w:hyperlink>
                    </w:p>
                    <w:p w14:paraId="769A75A0" w14:textId="77777777" w:rsidR="00DA749A" w:rsidRPr="00457B4E" w:rsidRDefault="00DA749A" w:rsidP="00DA749A">
                      <w:pPr>
                        <w:spacing w:line="257" w:lineRule="auto"/>
                        <w:rPr>
                          <w:rFonts w:eastAsiaTheme="majorEastAsia" w:cstheme="majorBidi"/>
                          <w:sz w:val="22"/>
                          <w:szCs w:val="22"/>
                        </w:rPr>
                      </w:pPr>
                      <w:hyperlink r:id="rId23">
                        <w:r w:rsidRPr="00457B4E">
                          <w:rPr>
                            <w:rStyle w:val="Hyperlink"/>
                            <w:rFonts w:eastAsiaTheme="majorEastAsia" w:cstheme="majorBidi"/>
                            <w:color w:val="0563C1"/>
                            <w:sz w:val="22"/>
                            <w:szCs w:val="22"/>
                          </w:rPr>
                          <w:t>https://theconversation.com/uk</w:t>
                        </w:r>
                      </w:hyperlink>
                    </w:p>
                    <w:p w14:paraId="1E9F6DFE" w14:textId="77777777" w:rsidR="00DA749A" w:rsidRPr="00457B4E" w:rsidRDefault="00DA749A" w:rsidP="00DA749A">
                      <w:pPr>
                        <w:spacing w:line="257" w:lineRule="auto"/>
                        <w:rPr>
                          <w:rFonts w:eastAsiaTheme="majorEastAsia" w:cstheme="majorBidi"/>
                          <w:sz w:val="22"/>
                          <w:szCs w:val="22"/>
                        </w:rPr>
                      </w:pPr>
                      <w:hyperlink r:id="rId24">
                        <w:r w:rsidRPr="00457B4E">
                          <w:rPr>
                            <w:rStyle w:val="Hyperlink"/>
                            <w:rFonts w:eastAsiaTheme="majorEastAsia" w:cstheme="majorBidi"/>
                            <w:color w:val="0563C1"/>
                            <w:sz w:val="22"/>
                            <w:szCs w:val="22"/>
                          </w:rPr>
                          <w:t>https://www.aljazeera.com/aboutus/</w:t>
                        </w:r>
                      </w:hyperlink>
                    </w:p>
                    <w:p w14:paraId="654B6E48" w14:textId="77777777" w:rsidR="00DA749A" w:rsidRPr="00457B4E" w:rsidRDefault="00DA749A" w:rsidP="00DA749A">
                      <w:pPr>
                        <w:spacing w:line="257" w:lineRule="auto"/>
                        <w:rPr>
                          <w:rFonts w:eastAsiaTheme="majorEastAsia" w:cstheme="majorBidi"/>
                          <w:sz w:val="22"/>
                          <w:szCs w:val="22"/>
                        </w:rPr>
                      </w:pPr>
                      <w:hyperlink r:id="rId25">
                        <w:r w:rsidRPr="00457B4E">
                          <w:rPr>
                            <w:rStyle w:val="Hyperlink"/>
                            <w:rFonts w:eastAsiaTheme="majorEastAsia" w:cstheme="majorBidi"/>
                            <w:color w:val="0563C1"/>
                            <w:sz w:val="22"/>
                            <w:szCs w:val="22"/>
                          </w:rPr>
                          <w:t>https://www.theweek.co.uk/</w:t>
                        </w:r>
                      </w:hyperlink>
                    </w:p>
                    <w:p w14:paraId="19D2A52A" w14:textId="77777777" w:rsidR="00DA749A" w:rsidRPr="00457B4E" w:rsidRDefault="00DA749A" w:rsidP="00DA749A">
                      <w:pPr>
                        <w:spacing w:line="257" w:lineRule="auto"/>
                        <w:rPr>
                          <w:rFonts w:eastAsiaTheme="majorEastAsia" w:cstheme="majorBidi"/>
                          <w:sz w:val="22"/>
                          <w:szCs w:val="22"/>
                        </w:rPr>
                      </w:pPr>
                      <w:hyperlink r:id="rId26">
                        <w:r w:rsidRPr="00457B4E">
                          <w:rPr>
                            <w:rStyle w:val="Hyperlink"/>
                            <w:rFonts w:eastAsiaTheme="majorEastAsia" w:cstheme="majorBidi"/>
                            <w:color w:val="0563C1"/>
                            <w:sz w:val="22"/>
                            <w:szCs w:val="22"/>
                          </w:rPr>
                          <w:t>https://baumaninstitute.leeds.ac.uk/this-is-not-an-obituary/</w:t>
                        </w:r>
                      </w:hyperlink>
                    </w:p>
                    <w:p w14:paraId="4116EA0A" w14:textId="77777777" w:rsidR="00DA749A" w:rsidRPr="00457B4E" w:rsidRDefault="00DA749A" w:rsidP="00DA749A">
                      <w:pPr>
                        <w:spacing w:line="257" w:lineRule="auto"/>
                        <w:rPr>
                          <w:rFonts w:eastAsiaTheme="majorEastAsia" w:cstheme="majorBidi"/>
                          <w:sz w:val="22"/>
                          <w:szCs w:val="22"/>
                        </w:rPr>
                      </w:pPr>
                      <w:hyperlink r:id="rId27">
                        <w:r w:rsidRPr="00457B4E">
                          <w:rPr>
                            <w:rStyle w:val="Hyperlink"/>
                            <w:rFonts w:eastAsiaTheme="majorEastAsia" w:cstheme="majorBidi"/>
                            <w:color w:val="0563C1"/>
                            <w:sz w:val="22"/>
                            <w:szCs w:val="22"/>
                          </w:rPr>
                          <w:t>www.s-cool.com</w:t>
                        </w:r>
                      </w:hyperlink>
                    </w:p>
                    <w:p w14:paraId="271D5ACD" w14:textId="77777777" w:rsidR="00DA749A" w:rsidRPr="00457B4E" w:rsidRDefault="00DA749A" w:rsidP="00DA749A">
                      <w:pPr>
                        <w:spacing w:line="257" w:lineRule="auto"/>
                        <w:rPr>
                          <w:rFonts w:eastAsiaTheme="majorEastAsia" w:cstheme="majorBidi"/>
                          <w:sz w:val="22"/>
                          <w:szCs w:val="22"/>
                        </w:rPr>
                      </w:pPr>
                      <w:hyperlink r:id="rId28">
                        <w:r w:rsidRPr="00457B4E">
                          <w:rPr>
                            <w:rStyle w:val="Hyperlink"/>
                            <w:rFonts w:eastAsiaTheme="majorEastAsia" w:cstheme="majorBidi"/>
                            <w:color w:val="0563C1"/>
                            <w:sz w:val="22"/>
                            <w:szCs w:val="22"/>
                          </w:rPr>
                          <w:t>https://www.bbc.co.uk/programmes/b006qy05</w:t>
                        </w:r>
                      </w:hyperlink>
                    </w:p>
                    <w:p w14:paraId="2C3123CB" w14:textId="77777777" w:rsidR="00DA749A" w:rsidRDefault="00DA749A" w:rsidP="00DA749A">
                      <w:pPr>
                        <w:spacing w:line="257" w:lineRule="auto"/>
                        <w:rPr>
                          <w:rStyle w:val="Hyperlink"/>
                          <w:rFonts w:eastAsiaTheme="majorEastAsia" w:cstheme="majorBidi"/>
                          <w:color w:val="0563C1"/>
                          <w:sz w:val="22"/>
                          <w:szCs w:val="22"/>
                        </w:rPr>
                      </w:pPr>
                      <w:hyperlink r:id="rId29">
                        <w:r w:rsidRPr="00457B4E">
                          <w:rPr>
                            <w:rStyle w:val="Hyperlink"/>
                            <w:rFonts w:eastAsiaTheme="majorEastAsia" w:cstheme="majorBidi"/>
                            <w:color w:val="0563C1"/>
                            <w:sz w:val="22"/>
                            <w:szCs w:val="22"/>
                          </w:rPr>
                          <w:t>https://www.ted.com/talks?topics%5B%5D=sociology</w:t>
                        </w:r>
                      </w:hyperlink>
                    </w:p>
                    <w:p w14:paraId="7436FADC" w14:textId="77777777" w:rsidR="00DA749A" w:rsidRDefault="00DA749A" w:rsidP="00DA749A">
                      <w:pPr>
                        <w:spacing w:line="257" w:lineRule="auto"/>
                        <w:rPr>
                          <w:rFonts w:eastAsiaTheme="majorEastAsia" w:cstheme="majorBidi"/>
                          <w:sz w:val="22"/>
                          <w:szCs w:val="22"/>
                        </w:rPr>
                      </w:pPr>
                      <w:hyperlink r:id="rId30" w:history="1">
                        <w:r w:rsidRPr="00877173">
                          <w:rPr>
                            <w:rStyle w:val="Hyperlink"/>
                            <w:rFonts w:eastAsiaTheme="majorEastAsia" w:cstheme="majorBidi"/>
                            <w:sz w:val="22"/>
                            <w:szCs w:val="22"/>
                          </w:rPr>
                          <w:t>https://www.thesociologyteacher.com/</w:t>
                        </w:r>
                      </w:hyperlink>
                    </w:p>
                    <w:p w14:paraId="7C42BB23" w14:textId="77777777" w:rsidR="00DA749A" w:rsidRPr="00457B4E" w:rsidRDefault="00DA749A" w:rsidP="00DA749A">
                      <w:pPr>
                        <w:rPr>
                          <w:color w:val="000000" w:themeColor="text1"/>
                          <w:sz w:val="22"/>
                          <w:szCs w:val="22"/>
                        </w:rPr>
                      </w:pPr>
                    </w:p>
                  </w:txbxContent>
                </v:textbox>
                <w10:wrap anchorx="page"/>
              </v:shape>
            </w:pict>
          </mc:Fallback>
        </mc:AlternateContent>
      </w:r>
    </w:p>
    <w:p w14:paraId="76147695" w14:textId="476150AA" w:rsidR="00A13874" w:rsidRDefault="00A13874" w:rsidP="000A3AE8"/>
    <w:p w14:paraId="104DDBF0" w14:textId="7D2142CC" w:rsidR="00A13874" w:rsidRDefault="00A13874" w:rsidP="000A3AE8"/>
    <w:p w14:paraId="62169DF9" w14:textId="52979931" w:rsidR="00A13874" w:rsidRDefault="00A13874" w:rsidP="000A3AE8"/>
    <w:p w14:paraId="46EA1FC6" w14:textId="7534A3BE" w:rsidR="00A13874" w:rsidRDefault="00CA1C39" w:rsidP="000A3AE8">
      <w:r>
        <w:rPr>
          <w:noProof/>
          <w:lang w:eastAsia="en-GB"/>
        </w:rPr>
        <mc:AlternateContent>
          <mc:Choice Requires="wps">
            <w:drawing>
              <wp:anchor distT="45720" distB="45720" distL="114300" distR="114300" simplePos="0" relativeHeight="251748352" behindDoc="0" locked="0" layoutInCell="1" allowOverlap="1" wp14:anchorId="2F9CBA67" wp14:editId="0BC56F86">
                <wp:simplePos x="0" y="0"/>
                <wp:positionH relativeFrom="column">
                  <wp:posOffset>-361950</wp:posOffset>
                </wp:positionH>
                <wp:positionV relativeFrom="paragraph">
                  <wp:posOffset>179070</wp:posOffset>
                </wp:positionV>
                <wp:extent cx="3879850" cy="714375"/>
                <wp:effectExtent l="0" t="0" r="635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714375"/>
                        </a:xfrm>
                        <a:prstGeom prst="rect">
                          <a:avLst/>
                        </a:prstGeom>
                        <a:solidFill>
                          <a:schemeClr val="accent4"/>
                        </a:solidFill>
                        <a:ln w="9525">
                          <a:noFill/>
                          <a:miter lim="800000"/>
                          <a:headEnd/>
                          <a:tailEnd/>
                        </a:ln>
                      </wps:spPr>
                      <wps:txbx>
                        <w:txbxContent>
                          <w:p w14:paraId="4DC84597" w14:textId="148E756E" w:rsidR="00492737" w:rsidRDefault="00CA1C39" w:rsidP="00492737">
                            <w:pPr>
                              <w:rPr>
                                <w:b/>
                              </w:rPr>
                            </w:pPr>
                            <w:r>
                              <w:rPr>
                                <w:b/>
                              </w:rPr>
                              <w:t>How is it assessed?</w:t>
                            </w:r>
                          </w:p>
                          <w:p w14:paraId="383BA739" w14:textId="27D4A4D9" w:rsidR="00CA1C39" w:rsidRDefault="00CA1C39" w:rsidP="00492737">
                            <w:pPr>
                              <w:rPr>
                                <w:rFonts w:ascii="Calibri" w:eastAsia="Times New Roman" w:hAnsi="Calibri" w:cs="Calibri"/>
                                <w:color w:val="000000"/>
                                <w:sz w:val="20"/>
                                <w:szCs w:val="20"/>
                                <w:lang w:eastAsia="en-GB"/>
                              </w:rPr>
                            </w:pPr>
                          </w:p>
                          <w:p w14:paraId="23C4EFC0" w14:textId="30541636" w:rsidR="00CA1C39" w:rsidRPr="00615D20" w:rsidRDefault="00CA1C39" w:rsidP="0049273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Three </w:t>
                            </w:r>
                            <w:proofErr w:type="gramStart"/>
                            <w:r>
                              <w:rPr>
                                <w:rFonts w:ascii="Calibri" w:eastAsia="Times New Roman" w:hAnsi="Calibri" w:cs="Calibri"/>
                                <w:color w:val="000000"/>
                                <w:sz w:val="20"/>
                                <w:szCs w:val="20"/>
                                <w:lang w:eastAsia="en-GB"/>
                              </w:rPr>
                              <w:t>two hour</w:t>
                            </w:r>
                            <w:proofErr w:type="gramEnd"/>
                            <w:r>
                              <w:rPr>
                                <w:rFonts w:ascii="Calibri" w:eastAsia="Times New Roman" w:hAnsi="Calibri" w:cs="Calibri"/>
                                <w:color w:val="000000"/>
                                <w:sz w:val="20"/>
                                <w:szCs w:val="20"/>
                                <w:lang w:eastAsia="en-GB"/>
                              </w:rPr>
                              <w:t xml:space="preserve"> examination papers each worth 33.3% of the overall A-Level mark.</w:t>
                            </w: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BA67" id="_x0000_s1033" type="#_x0000_t202" style="position:absolute;margin-left:-28.5pt;margin-top:14.1pt;width:305.5pt;height:56.2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" fillcolor="#ffc000 [3207]" stroked="f">
                <v:textbox>
                  <w:txbxContent>
                    <w:p w14:paraId="4DC84597" w14:textId="148E756E" w:rsidR="00492737" w:rsidRDefault="00CA1C39" w:rsidP="00492737">
                      <w:pPr>
                        <w:rPr>
                          <w:b/>
                        </w:rPr>
                      </w:pPr>
                      <w:r>
                        <w:rPr>
                          <w:b/>
                        </w:rPr>
                        <w:t>How is it assessed?</w:t>
                      </w:r>
                    </w:p>
                    <w:p w14:paraId="383BA739" w14:textId="27D4A4D9" w:rsidR="00CA1C39" w:rsidRDefault="00CA1C39" w:rsidP="00492737">
                      <w:pPr>
                        <w:rPr>
                          <w:rFonts w:ascii="Calibri" w:eastAsia="Times New Roman" w:hAnsi="Calibri" w:cs="Calibri"/>
                          <w:color w:val="000000"/>
                          <w:sz w:val="20"/>
                          <w:szCs w:val="20"/>
                          <w:lang w:eastAsia="en-GB"/>
                        </w:rPr>
                      </w:pPr>
                    </w:p>
                    <w:p w14:paraId="23C4EFC0" w14:textId="30541636" w:rsidR="00CA1C39" w:rsidRPr="00615D20" w:rsidRDefault="00CA1C39" w:rsidP="00492737">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Three </w:t>
                      </w:r>
                      <w:proofErr w:type="gramStart"/>
                      <w:r>
                        <w:rPr>
                          <w:rFonts w:ascii="Calibri" w:eastAsia="Times New Roman" w:hAnsi="Calibri" w:cs="Calibri"/>
                          <w:color w:val="000000"/>
                          <w:sz w:val="20"/>
                          <w:szCs w:val="20"/>
                          <w:lang w:eastAsia="en-GB"/>
                        </w:rPr>
                        <w:t>two hour</w:t>
                      </w:r>
                      <w:proofErr w:type="gramEnd"/>
                      <w:r>
                        <w:rPr>
                          <w:rFonts w:ascii="Calibri" w:eastAsia="Times New Roman" w:hAnsi="Calibri" w:cs="Calibri"/>
                          <w:color w:val="000000"/>
                          <w:sz w:val="20"/>
                          <w:szCs w:val="20"/>
                          <w:lang w:eastAsia="en-GB"/>
                        </w:rPr>
                        <w:t xml:space="preserve"> examination papers each worth 33.3% of the overall A-Level mark.</w:t>
                      </w: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v:textbox>
                <w10:wrap type="square"/>
              </v:shape>
            </w:pict>
          </mc:Fallback>
        </mc:AlternateContent>
      </w:r>
    </w:p>
    <w:p w14:paraId="706C269B" w14:textId="56D89A26" w:rsidR="00A13874" w:rsidRDefault="00A13874" w:rsidP="000A3AE8"/>
    <w:p w14:paraId="4F8133E4" w14:textId="39EE4F47" w:rsidR="00A13874" w:rsidRDefault="00A13874" w:rsidP="000A3AE8"/>
    <w:p w14:paraId="5124A75A" w14:textId="3A4CB4D0" w:rsidR="00A13874" w:rsidRDefault="00A13874" w:rsidP="000A3AE8"/>
    <w:p w14:paraId="3D2C380D" w14:textId="7AD24EAB" w:rsidR="00A13874" w:rsidRDefault="005F1C1E" w:rsidP="000A3AE8">
      <w:r>
        <w:rPr>
          <w:noProof/>
          <w:lang w:eastAsia="en-GB"/>
        </w:rPr>
        <mc:AlternateContent>
          <mc:Choice Requires="wps">
            <w:drawing>
              <wp:anchor distT="0" distB="0" distL="114300" distR="114300" simplePos="0" relativeHeight="251762688" behindDoc="0" locked="0" layoutInCell="1" allowOverlap="1" wp14:anchorId="7B45380E" wp14:editId="780D5AFC">
                <wp:simplePos x="0" y="0"/>
                <wp:positionH relativeFrom="column">
                  <wp:posOffset>-371475</wp:posOffset>
                </wp:positionH>
                <wp:positionV relativeFrom="paragraph">
                  <wp:posOffset>206375</wp:posOffset>
                </wp:positionV>
                <wp:extent cx="3943350" cy="31908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943350" cy="3190875"/>
                        </a:xfrm>
                        <a:prstGeom prst="rect">
                          <a:avLst/>
                        </a:prstGeom>
                        <a:solidFill>
                          <a:schemeClr val="accent1">
                            <a:lumMod val="50000"/>
                          </a:schemeClr>
                        </a:solidFill>
                        <a:ln w="38100">
                          <a:noFill/>
                        </a:ln>
                      </wps:spPr>
                      <wps:txbx>
                        <w:txbxContent>
                          <w:p w14:paraId="3B5F3280" w14:textId="77777777" w:rsidR="00A80559" w:rsidRPr="00457B4E" w:rsidRDefault="00A80559" w:rsidP="00A80559">
                            <w:pPr>
                              <w:pStyle w:val="paragraph"/>
                              <w:spacing w:before="0" w:beforeAutospacing="0" w:after="0" w:afterAutospacing="0"/>
                              <w:jc w:val="center"/>
                              <w:textAlignment w:val="baseline"/>
                              <w:rPr>
                                <w:rStyle w:val="normaltextrun"/>
                                <w:rFonts w:asciiTheme="minorHAnsi" w:hAnsiTheme="minorHAnsi" w:cs="Calibri"/>
                                <w:b/>
                                <w:color w:val="FFFFFF" w:themeColor="background1"/>
                                <w:sz w:val="22"/>
                                <w:szCs w:val="22"/>
                              </w:rPr>
                            </w:pPr>
                            <w:bookmarkStart w:id="0" w:name="_GoBack"/>
                            <w:r w:rsidRPr="00457B4E">
                              <w:rPr>
                                <w:rStyle w:val="normaltextrun"/>
                                <w:rFonts w:asciiTheme="minorHAnsi" w:hAnsiTheme="minorHAnsi" w:cs="Calibri"/>
                                <w:b/>
                                <w:color w:val="FFFFFF" w:themeColor="background1"/>
                                <w:sz w:val="22"/>
                                <w:szCs w:val="22"/>
                              </w:rPr>
                              <w:t>What does excellence look like?</w:t>
                            </w:r>
                          </w:p>
                          <w:p w14:paraId="4E212B25" w14:textId="77777777" w:rsidR="00A80559" w:rsidRPr="00457B4E" w:rsidRDefault="00A80559" w:rsidP="00A80559">
                            <w:pPr>
                              <w:pStyle w:val="paragraph"/>
                              <w:spacing w:before="0" w:beforeAutospacing="0" w:after="0" w:afterAutospacing="0"/>
                              <w:textAlignment w:val="baseline"/>
                              <w:rPr>
                                <w:rStyle w:val="normaltextrun"/>
                                <w:rFonts w:asciiTheme="minorHAnsi" w:hAnsiTheme="minorHAnsi" w:cs="Calibri"/>
                                <w:b/>
                                <w:color w:val="FFFFFF" w:themeColor="background1"/>
                                <w:sz w:val="22"/>
                                <w:szCs w:val="22"/>
                              </w:rPr>
                            </w:pPr>
                          </w:p>
                          <w:p w14:paraId="698111B1" w14:textId="77777777" w:rsidR="00A80559" w:rsidRPr="00457B4E" w:rsidRDefault="00A80559" w:rsidP="00A80559">
                            <w:pPr>
                              <w:rPr>
                                <w:rFonts w:eastAsiaTheme="majorEastAsia" w:cstheme="majorBidi"/>
                                <w:sz w:val="20"/>
                                <w:szCs w:val="20"/>
                              </w:rPr>
                            </w:pPr>
                            <w:r w:rsidRPr="00457B4E">
                              <w:rPr>
                                <w:rFonts w:eastAsia="Times New Roman" w:cs="Calibri"/>
                                <w:sz w:val="22"/>
                                <w:szCs w:val="22"/>
                                <w:lang w:eastAsia="en-GB"/>
                              </w:rPr>
                              <w:t> </w:t>
                            </w:r>
                            <w:r w:rsidRPr="00457B4E">
                              <w:rPr>
                                <w:rFonts w:eastAsiaTheme="majorEastAsia" w:cstheme="majorBidi"/>
                                <w:sz w:val="20"/>
                                <w:szCs w:val="20"/>
                              </w:rPr>
                              <w:t>The ability to interpret and explain multi-faceted contemporary issues along with their implications for different social groups and societal institutions.</w:t>
                            </w:r>
                          </w:p>
                          <w:p w14:paraId="179098AE"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Identity and evaluate social problems.</w:t>
                            </w:r>
                          </w:p>
                          <w:p w14:paraId="213E1BD6"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Challenge taken for granted assumptions about society and social life.</w:t>
                            </w:r>
                          </w:p>
                          <w:p w14:paraId="66BEA54D"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Question the impact and equity of social policy.</w:t>
                            </w:r>
                          </w:p>
                          <w:p w14:paraId="3AD85C88" w14:textId="77777777" w:rsidR="00A80559" w:rsidRPr="00457B4E" w:rsidRDefault="00A80559" w:rsidP="00A80559">
                            <w:pPr>
                              <w:textAlignment w:val="baseline"/>
                              <w:rPr>
                                <w:rFonts w:eastAsia="Times New Roman" w:cs="Segoe UI"/>
                                <w:sz w:val="20"/>
                                <w:szCs w:val="20"/>
                                <w:lang w:eastAsia="en-GB"/>
                              </w:rPr>
                            </w:pPr>
                          </w:p>
                          <w:p w14:paraId="196293EB" w14:textId="77777777" w:rsidR="00A80559" w:rsidRPr="00457B4E" w:rsidRDefault="00A80559" w:rsidP="00A80559">
                            <w:pPr>
                              <w:textAlignment w:val="baseline"/>
                              <w:rPr>
                                <w:rFonts w:eastAsia="Times New Roman" w:cs="Segoe UI"/>
                                <w:sz w:val="20"/>
                                <w:szCs w:val="20"/>
                                <w:lang w:eastAsia="en-GB"/>
                              </w:rPr>
                            </w:pPr>
                            <w:r w:rsidRPr="00457B4E">
                              <w:rPr>
                                <w:rFonts w:eastAsia="Times New Roman" w:cs="Segoe UI"/>
                                <w:sz w:val="20"/>
                                <w:szCs w:val="20"/>
                                <w:lang w:eastAsia="en-GB"/>
                              </w:rPr>
                              <w:t>Course specific:</w:t>
                            </w:r>
                          </w:p>
                          <w:p w14:paraId="75D14EEC"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 xml:space="preserve">Students are introduced to and develop sociological skills and knowledge enabling them to critically analyse and evaluate theories and methods in relation to the integral topics of stratification, power and differentiation as well as culture and socialisation.  </w:t>
                            </w:r>
                          </w:p>
                          <w:p w14:paraId="79CDA88B"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Students become reflective thinkers able to recognise and explain social patterns within society, particularly social inequalities, policies and power relationships.</w:t>
                            </w:r>
                          </w:p>
                          <w:p w14:paraId="61C7E397" w14:textId="77777777" w:rsidR="00A80559" w:rsidRPr="00457B4E" w:rsidRDefault="00A80559" w:rsidP="00A80559">
                            <w:pPr>
                              <w:textAlignment w:val="baseline"/>
                              <w:rPr>
                                <w:rFonts w:eastAsia="Times New Roman" w:cs="Segoe UI"/>
                                <w:sz w:val="20"/>
                                <w:szCs w:val="20"/>
                                <w:lang w:eastAsia="en-GB"/>
                              </w:rPr>
                            </w:pPr>
                            <w:r w:rsidRPr="00457B4E">
                              <w:rPr>
                                <w:rFonts w:eastAsiaTheme="majorEastAsia" w:cstheme="majorBidi"/>
                                <w:sz w:val="20"/>
                                <w:szCs w:val="20"/>
                              </w:rPr>
                              <w:t>Students know how to conduct sociological research using the most appropriate methods for the research context.</w:t>
                            </w:r>
                          </w:p>
                          <w:p w14:paraId="4C7304E0" w14:textId="77777777" w:rsidR="00A80559" w:rsidRPr="00457B4E" w:rsidRDefault="00A80559" w:rsidP="00A80559">
                            <w:pPr>
                              <w:rPr>
                                <w:color w:val="000000" w:themeColor="text1"/>
                                <w:sz w:val="20"/>
                                <w:szCs w:val="20"/>
                              </w:rPr>
                            </w:pPr>
                          </w:p>
                          <w:bookmarkEnd w:id="0"/>
                          <w:p w14:paraId="738EEA3A" w14:textId="77777777" w:rsidR="00A80559" w:rsidRDefault="00A80559" w:rsidP="00A80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380E" id="Text Box 8" o:spid="_x0000_s1034" type="#_x0000_t202" style="position:absolute;margin-left:-29.25pt;margin-top:16.25pt;width:310.5pt;height:25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" fillcolor="#1f3763 [1604]" stroked="f" strokeweight="3pt">
                <v:textbox>
                  <w:txbxContent>
                    <w:p w14:paraId="3B5F3280" w14:textId="77777777" w:rsidR="00A80559" w:rsidRPr="00457B4E" w:rsidRDefault="00A80559" w:rsidP="00A80559">
                      <w:pPr>
                        <w:pStyle w:val="paragraph"/>
                        <w:spacing w:before="0" w:beforeAutospacing="0" w:after="0" w:afterAutospacing="0"/>
                        <w:jc w:val="center"/>
                        <w:textAlignment w:val="baseline"/>
                        <w:rPr>
                          <w:rStyle w:val="normaltextrun"/>
                          <w:rFonts w:asciiTheme="minorHAnsi" w:hAnsiTheme="minorHAnsi" w:cs="Calibri"/>
                          <w:b/>
                          <w:color w:val="FFFFFF" w:themeColor="background1"/>
                          <w:sz w:val="22"/>
                          <w:szCs w:val="22"/>
                        </w:rPr>
                      </w:pPr>
                      <w:bookmarkStart w:id="1" w:name="_GoBack"/>
                      <w:r w:rsidRPr="00457B4E">
                        <w:rPr>
                          <w:rStyle w:val="normaltextrun"/>
                          <w:rFonts w:asciiTheme="minorHAnsi" w:hAnsiTheme="minorHAnsi" w:cs="Calibri"/>
                          <w:b/>
                          <w:color w:val="FFFFFF" w:themeColor="background1"/>
                          <w:sz w:val="22"/>
                          <w:szCs w:val="22"/>
                        </w:rPr>
                        <w:t>What does excellence look like?</w:t>
                      </w:r>
                    </w:p>
                    <w:p w14:paraId="4E212B25" w14:textId="77777777" w:rsidR="00A80559" w:rsidRPr="00457B4E" w:rsidRDefault="00A80559" w:rsidP="00A80559">
                      <w:pPr>
                        <w:pStyle w:val="paragraph"/>
                        <w:spacing w:before="0" w:beforeAutospacing="0" w:after="0" w:afterAutospacing="0"/>
                        <w:textAlignment w:val="baseline"/>
                        <w:rPr>
                          <w:rStyle w:val="normaltextrun"/>
                          <w:rFonts w:asciiTheme="minorHAnsi" w:hAnsiTheme="minorHAnsi" w:cs="Calibri"/>
                          <w:b/>
                          <w:color w:val="FFFFFF" w:themeColor="background1"/>
                          <w:sz w:val="22"/>
                          <w:szCs w:val="22"/>
                        </w:rPr>
                      </w:pPr>
                    </w:p>
                    <w:p w14:paraId="698111B1" w14:textId="77777777" w:rsidR="00A80559" w:rsidRPr="00457B4E" w:rsidRDefault="00A80559" w:rsidP="00A80559">
                      <w:pPr>
                        <w:rPr>
                          <w:rFonts w:eastAsiaTheme="majorEastAsia" w:cstheme="majorBidi"/>
                          <w:sz w:val="20"/>
                          <w:szCs w:val="20"/>
                        </w:rPr>
                      </w:pPr>
                      <w:r w:rsidRPr="00457B4E">
                        <w:rPr>
                          <w:rFonts w:eastAsia="Times New Roman" w:cs="Calibri"/>
                          <w:sz w:val="22"/>
                          <w:szCs w:val="22"/>
                          <w:lang w:eastAsia="en-GB"/>
                        </w:rPr>
                        <w:t> </w:t>
                      </w:r>
                      <w:r w:rsidRPr="00457B4E">
                        <w:rPr>
                          <w:rFonts w:eastAsiaTheme="majorEastAsia" w:cstheme="majorBidi"/>
                          <w:sz w:val="20"/>
                          <w:szCs w:val="20"/>
                        </w:rPr>
                        <w:t>The ability to interpret and explain multi-faceted contemporary issues along with their implications for different social groups and societal institutions.</w:t>
                      </w:r>
                    </w:p>
                    <w:p w14:paraId="179098AE"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Identity and evaluate social problems.</w:t>
                      </w:r>
                    </w:p>
                    <w:p w14:paraId="213E1BD6"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Challenge taken for granted assumptions about society and social life.</w:t>
                      </w:r>
                    </w:p>
                    <w:p w14:paraId="66BEA54D"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Question the impact and equity of social policy.</w:t>
                      </w:r>
                    </w:p>
                    <w:p w14:paraId="3AD85C88" w14:textId="77777777" w:rsidR="00A80559" w:rsidRPr="00457B4E" w:rsidRDefault="00A80559" w:rsidP="00A80559">
                      <w:pPr>
                        <w:textAlignment w:val="baseline"/>
                        <w:rPr>
                          <w:rFonts w:eastAsia="Times New Roman" w:cs="Segoe UI"/>
                          <w:sz w:val="20"/>
                          <w:szCs w:val="20"/>
                          <w:lang w:eastAsia="en-GB"/>
                        </w:rPr>
                      </w:pPr>
                    </w:p>
                    <w:p w14:paraId="196293EB" w14:textId="77777777" w:rsidR="00A80559" w:rsidRPr="00457B4E" w:rsidRDefault="00A80559" w:rsidP="00A80559">
                      <w:pPr>
                        <w:textAlignment w:val="baseline"/>
                        <w:rPr>
                          <w:rFonts w:eastAsia="Times New Roman" w:cs="Segoe UI"/>
                          <w:sz w:val="20"/>
                          <w:szCs w:val="20"/>
                          <w:lang w:eastAsia="en-GB"/>
                        </w:rPr>
                      </w:pPr>
                      <w:r w:rsidRPr="00457B4E">
                        <w:rPr>
                          <w:rFonts w:eastAsia="Times New Roman" w:cs="Segoe UI"/>
                          <w:sz w:val="20"/>
                          <w:szCs w:val="20"/>
                          <w:lang w:eastAsia="en-GB"/>
                        </w:rPr>
                        <w:t>Course specific:</w:t>
                      </w:r>
                    </w:p>
                    <w:p w14:paraId="75D14EEC"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 xml:space="preserve">Students are introduced to and develop sociological skills and knowledge enabling them to critically analyse and evaluate theories and methods in relation to the integral topics of stratification, power and differentiation as well as culture and socialisation.  </w:t>
                      </w:r>
                    </w:p>
                    <w:p w14:paraId="79CDA88B" w14:textId="77777777" w:rsidR="00A80559" w:rsidRPr="00457B4E" w:rsidRDefault="00A80559" w:rsidP="00A80559">
                      <w:pPr>
                        <w:rPr>
                          <w:rFonts w:eastAsiaTheme="majorEastAsia" w:cstheme="majorBidi"/>
                          <w:sz w:val="20"/>
                          <w:szCs w:val="20"/>
                        </w:rPr>
                      </w:pPr>
                      <w:r w:rsidRPr="00457B4E">
                        <w:rPr>
                          <w:rFonts w:eastAsiaTheme="majorEastAsia" w:cstheme="majorBidi"/>
                          <w:sz w:val="20"/>
                          <w:szCs w:val="20"/>
                        </w:rPr>
                        <w:t>Students become reflective thinkers able to recognise and explain social patterns within society, particularly social inequalities, policies and power relationships.</w:t>
                      </w:r>
                    </w:p>
                    <w:p w14:paraId="61C7E397" w14:textId="77777777" w:rsidR="00A80559" w:rsidRPr="00457B4E" w:rsidRDefault="00A80559" w:rsidP="00A80559">
                      <w:pPr>
                        <w:textAlignment w:val="baseline"/>
                        <w:rPr>
                          <w:rFonts w:eastAsia="Times New Roman" w:cs="Segoe UI"/>
                          <w:sz w:val="20"/>
                          <w:szCs w:val="20"/>
                          <w:lang w:eastAsia="en-GB"/>
                        </w:rPr>
                      </w:pPr>
                      <w:r w:rsidRPr="00457B4E">
                        <w:rPr>
                          <w:rFonts w:eastAsiaTheme="majorEastAsia" w:cstheme="majorBidi"/>
                          <w:sz w:val="20"/>
                          <w:szCs w:val="20"/>
                        </w:rPr>
                        <w:t>Students know how to conduct sociological research using the most appropriate methods for the research context.</w:t>
                      </w:r>
                    </w:p>
                    <w:p w14:paraId="4C7304E0" w14:textId="77777777" w:rsidR="00A80559" w:rsidRPr="00457B4E" w:rsidRDefault="00A80559" w:rsidP="00A80559">
                      <w:pPr>
                        <w:rPr>
                          <w:color w:val="000000" w:themeColor="text1"/>
                          <w:sz w:val="20"/>
                          <w:szCs w:val="20"/>
                        </w:rPr>
                      </w:pPr>
                    </w:p>
                    <w:bookmarkEnd w:id="1"/>
                    <w:p w14:paraId="738EEA3A" w14:textId="77777777" w:rsidR="00A80559" w:rsidRDefault="00A80559" w:rsidP="00A80559"/>
                  </w:txbxContent>
                </v:textbox>
              </v:shape>
            </w:pict>
          </mc:Fallback>
        </mc:AlternateContent>
      </w:r>
      <w:r w:rsidR="002C075D">
        <w:rPr>
          <w:noProof/>
          <w:lang w:eastAsia="en-GB"/>
        </w:rPr>
        <mc:AlternateContent>
          <mc:Choice Requires="wps">
            <w:drawing>
              <wp:anchor distT="0" distB="0" distL="114300" distR="114300" simplePos="0" relativeHeight="251760640" behindDoc="0" locked="0" layoutInCell="1" allowOverlap="1" wp14:anchorId="48CF6A6C" wp14:editId="1F0C1816">
                <wp:simplePos x="0" y="0"/>
                <wp:positionH relativeFrom="page">
                  <wp:posOffset>104775</wp:posOffset>
                </wp:positionH>
                <wp:positionV relativeFrom="paragraph">
                  <wp:posOffset>196850</wp:posOffset>
                </wp:positionV>
                <wp:extent cx="3857625" cy="15049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857625" cy="1504950"/>
                        </a:xfrm>
                        <a:prstGeom prst="rect">
                          <a:avLst/>
                        </a:prstGeom>
                        <a:solidFill>
                          <a:srgbClr val="002060"/>
                        </a:solidFill>
                        <a:ln w="6350">
                          <a:noFill/>
                        </a:ln>
                      </wps:spPr>
                      <wps:txbx>
                        <w:txbxContent>
                          <w:p w14:paraId="4A05EB61" w14:textId="430B0F4D" w:rsidR="002C075D" w:rsidRPr="00925A0D" w:rsidRDefault="002C075D" w:rsidP="002C075D">
                            <w:pPr>
                              <w:rPr>
                                <w:rFonts w:asciiTheme="majorHAnsi" w:hAnsiTheme="majorHAnsi" w:cstheme="majorHAnsi"/>
                                <w:color w:val="FFFFFF" w:themeColor="background1"/>
                              </w:rPr>
                            </w:pPr>
                          </w:p>
                          <w:p w14:paraId="6023C034" w14:textId="77777777" w:rsidR="002C075D" w:rsidRPr="00E27B17" w:rsidRDefault="002C075D" w:rsidP="002C075D">
                            <w:pPr>
                              <w:ind w:left="178" w:right="62"/>
                              <w:textAlignment w:val="baseline"/>
                              <w:rPr>
                                <w:rFonts w:ascii="Calibri Light" w:eastAsia="Times New Roman" w:hAnsi="Calibri Light" w:cs="Arial"/>
                                <w:sz w:val="16"/>
                                <w:szCs w:val="16"/>
                                <w:lang w:eastAsia="en-GB"/>
                              </w:rPr>
                            </w:pPr>
                          </w:p>
                          <w:p w14:paraId="56916E2B" w14:textId="77777777" w:rsidR="002C075D" w:rsidRPr="00640F1C" w:rsidRDefault="002C075D" w:rsidP="002C075D">
                            <w:pPr>
                              <w:ind w:left="178" w:right="62"/>
                              <w:jc w:val="center"/>
                              <w:textAlignment w:val="baseline"/>
                              <w:rPr>
                                <w:rFonts w:ascii="Calibri Light" w:eastAsia="Times New Roman" w:hAnsi="Calibri Light" w:cs="Arial"/>
                                <w:lang w:eastAsia="en-GB"/>
                              </w:rPr>
                            </w:pPr>
                          </w:p>
                          <w:p w14:paraId="243C5B50" w14:textId="77777777" w:rsidR="002C075D" w:rsidRDefault="002C075D" w:rsidP="002C075D">
                            <w:pPr>
                              <w:rPr>
                                <w:rFonts w:asciiTheme="majorHAnsi" w:hAnsiTheme="majorHAnsi"/>
                                <w:noProof/>
                                <w:lang w:eastAsia="en-GB"/>
                              </w:rPr>
                            </w:pPr>
                          </w:p>
                          <w:p w14:paraId="3A87D0EC" w14:textId="77777777" w:rsidR="002C075D" w:rsidRDefault="002C075D" w:rsidP="002C075D">
                            <w:pPr>
                              <w:rPr>
                                <w:rFonts w:asciiTheme="majorHAnsi" w:hAnsiTheme="majorHAnsi"/>
                                <w:noProof/>
                                <w:lang w:eastAsia="en-GB"/>
                              </w:rPr>
                            </w:pPr>
                          </w:p>
                          <w:p w14:paraId="0766C4CE" w14:textId="77777777" w:rsidR="002C075D" w:rsidRDefault="002C075D" w:rsidP="002C075D">
                            <w:pPr>
                              <w:rPr>
                                <w:rFonts w:asciiTheme="majorHAnsi" w:hAnsiTheme="majorHAnsi"/>
                                <w:noProof/>
                                <w:lang w:eastAsia="en-GB"/>
                              </w:rPr>
                            </w:pPr>
                          </w:p>
                          <w:p w14:paraId="0C98C8DD" w14:textId="77777777" w:rsidR="002C075D" w:rsidRDefault="002C075D" w:rsidP="002C075D">
                            <w:pPr>
                              <w:rPr>
                                <w:rFonts w:asciiTheme="majorHAnsi" w:hAnsiTheme="majorHAnsi"/>
                                <w:noProof/>
                                <w:lang w:eastAsia="en-GB"/>
                              </w:rPr>
                            </w:pPr>
                          </w:p>
                          <w:p w14:paraId="5C5E7856" w14:textId="77777777" w:rsidR="002C075D" w:rsidRDefault="002C075D" w:rsidP="002C075D">
                            <w:pPr>
                              <w:rPr>
                                <w:rFonts w:asciiTheme="majorHAnsi" w:hAnsiTheme="majorHAnsi"/>
                                <w:noProof/>
                                <w:lang w:eastAsia="en-GB"/>
                              </w:rPr>
                            </w:pPr>
                          </w:p>
                          <w:p w14:paraId="2F3B61F8" w14:textId="77777777" w:rsidR="002C075D" w:rsidRDefault="002C075D" w:rsidP="002C075D">
                            <w:pPr>
                              <w:rPr>
                                <w:rFonts w:asciiTheme="majorHAnsi" w:hAnsiTheme="majorHAnsi"/>
                                <w:noProof/>
                                <w:lang w:eastAsia="en-GB"/>
                              </w:rPr>
                            </w:pPr>
                          </w:p>
                          <w:p w14:paraId="142A420F" w14:textId="77777777" w:rsidR="002C075D" w:rsidRDefault="002C075D" w:rsidP="002C075D">
                            <w:pPr>
                              <w:rPr>
                                <w:rFonts w:asciiTheme="majorHAnsi" w:hAnsiTheme="majorHAnsi"/>
                                <w:noProof/>
                                <w:lang w:eastAsia="en-GB"/>
                              </w:rPr>
                            </w:pPr>
                          </w:p>
                          <w:p w14:paraId="3435008F" w14:textId="77777777" w:rsidR="002C075D" w:rsidRDefault="002C075D" w:rsidP="002C075D">
                            <w:pPr>
                              <w:rPr>
                                <w:rFonts w:asciiTheme="majorHAnsi" w:hAnsiTheme="majorHAnsi"/>
                                <w:noProof/>
                                <w:lang w:eastAsia="en-GB"/>
                              </w:rPr>
                            </w:pPr>
                          </w:p>
                          <w:p w14:paraId="70632FE2" w14:textId="77777777" w:rsidR="002C075D" w:rsidRDefault="002C075D" w:rsidP="002C075D">
                            <w:pPr>
                              <w:rPr>
                                <w:rFonts w:asciiTheme="majorHAnsi" w:hAnsiTheme="majorHAnsi"/>
                                <w:noProof/>
                                <w:lang w:eastAsia="en-GB"/>
                              </w:rPr>
                            </w:pPr>
                          </w:p>
                          <w:p w14:paraId="2830EB50" w14:textId="77777777" w:rsidR="002C075D" w:rsidRDefault="002C075D" w:rsidP="002C075D">
                            <w:pPr>
                              <w:rPr>
                                <w:rFonts w:asciiTheme="majorHAnsi" w:hAnsiTheme="majorHAnsi"/>
                                <w:noProof/>
                                <w:lang w:eastAsia="en-GB"/>
                              </w:rPr>
                            </w:pPr>
                          </w:p>
                          <w:p w14:paraId="77C0196D" w14:textId="77777777" w:rsidR="002C075D" w:rsidRDefault="002C075D" w:rsidP="002C075D">
                            <w:pPr>
                              <w:rPr>
                                <w:rFonts w:asciiTheme="majorHAnsi" w:hAnsiTheme="majorHAnsi"/>
                                <w:noProof/>
                                <w:lang w:eastAsia="en-GB"/>
                              </w:rPr>
                            </w:pPr>
                          </w:p>
                          <w:p w14:paraId="1F9C61BC" w14:textId="77777777" w:rsidR="002C075D" w:rsidRDefault="002C075D" w:rsidP="002C075D">
                            <w:pPr>
                              <w:rPr>
                                <w:rFonts w:asciiTheme="majorHAnsi" w:hAnsiTheme="majorHAnsi"/>
                                <w:noProof/>
                                <w:lang w:eastAsia="en-GB"/>
                              </w:rPr>
                            </w:pPr>
                          </w:p>
                          <w:p w14:paraId="4D5E3BF1" w14:textId="77777777" w:rsidR="002C075D" w:rsidRDefault="002C075D" w:rsidP="002C075D">
                            <w:pPr>
                              <w:rPr>
                                <w:rFonts w:asciiTheme="majorHAnsi" w:hAnsiTheme="majorHAnsi"/>
                                <w:noProof/>
                                <w:lang w:eastAsia="en-GB"/>
                              </w:rPr>
                            </w:pPr>
                          </w:p>
                          <w:p w14:paraId="332E73CE" w14:textId="77777777" w:rsidR="002C075D" w:rsidRDefault="002C075D" w:rsidP="002C075D">
                            <w:pPr>
                              <w:rPr>
                                <w:rFonts w:asciiTheme="majorHAnsi" w:hAnsiTheme="majorHAnsi"/>
                                <w:noProof/>
                                <w:lang w:eastAsia="en-GB"/>
                              </w:rPr>
                            </w:pPr>
                          </w:p>
                          <w:p w14:paraId="181D64DA" w14:textId="77777777" w:rsidR="002C075D" w:rsidRDefault="002C075D" w:rsidP="002C075D">
                            <w:pPr>
                              <w:rPr>
                                <w:rFonts w:asciiTheme="majorHAnsi" w:hAnsiTheme="majorHAnsi"/>
                                <w:noProof/>
                                <w:lang w:eastAsia="en-GB"/>
                              </w:rPr>
                            </w:pPr>
                          </w:p>
                          <w:p w14:paraId="3AB2CFD2" w14:textId="77777777" w:rsidR="002C075D" w:rsidRDefault="002C075D" w:rsidP="002C075D">
                            <w:pPr>
                              <w:rPr>
                                <w:rFonts w:asciiTheme="majorHAnsi" w:hAnsiTheme="majorHAnsi"/>
                                <w:noProof/>
                                <w:lang w:eastAsia="en-GB"/>
                              </w:rPr>
                            </w:pPr>
                          </w:p>
                          <w:p w14:paraId="78DB6FD8" w14:textId="77777777" w:rsidR="002C075D" w:rsidRDefault="002C075D" w:rsidP="002C075D">
                            <w:pPr>
                              <w:rPr>
                                <w:rFonts w:asciiTheme="majorHAnsi" w:hAnsiTheme="majorHAnsi"/>
                                <w:noProof/>
                                <w:lang w:eastAsia="en-GB"/>
                              </w:rPr>
                            </w:pPr>
                          </w:p>
                          <w:p w14:paraId="155EB964" w14:textId="77777777" w:rsidR="002C075D" w:rsidRDefault="002C075D" w:rsidP="002C075D">
                            <w:pPr>
                              <w:rPr>
                                <w:rFonts w:asciiTheme="majorHAnsi" w:hAnsiTheme="majorHAnsi"/>
                                <w:noProof/>
                                <w:lang w:eastAsia="en-GB"/>
                              </w:rPr>
                            </w:pPr>
                          </w:p>
                          <w:p w14:paraId="6DFAF7FC" w14:textId="77777777" w:rsidR="002C075D" w:rsidRDefault="002C075D" w:rsidP="002C075D">
                            <w:pPr>
                              <w:rPr>
                                <w:rFonts w:asciiTheme="majorHAnsi" w:hAnsiTheme="majorHAnsi"/>
                                <w:noProof/>
                                <w:lang w:eastAsia="en-GB"/>
                              </w:rPr>
                            </w:pPr>
                          </w:p>
                          <w:p w14:paraId="50086366" w14:textId="77777777" w:rsidR="002C075D" w:rsidRDefault="002C075D" w:rsidP="002C075D">
                            <w:pPr>
                              <w:rPr>
                                <w:rFonts w:asciiTheme="majorHAnsi" w:hAnsiTheme="majorHAnsi"/>
                                <w:noProof/>
                                <w:lang w:eastAsia="en-GB"/>
                              </w:rPr>
                            </w:pPr>
                          </w:p>
                          <w:p w14:paraId="6CDA2CC6" w14:textId="77777777" w:rsidR="002C075D" w:rsidRDefault="002C075D" w:rsidP="002C075D">
                            <w:pPr>
                              <w:rPr>
                                <w:rFonts w:asciiTheme="majorHAnsi" w:hAnsiTheme="majorHAnsi"/>
                                <w:noProof/>
                                <w:lang w:eastAsia="en-GB"/>
                              </w:rPr>
                            </w:pPr>
                          </w:p>
                          <w:p w14:paraId="08F49747" w14:textId="77777777" w:rsidR="002C075D" w:rsidRPr="00E27B17" w:rsidRDefault="002C075D" w:rsidP="002C075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6A6C" id="Text Box 17" o:spid="_x0000_s1035" type="#_x0000_t202" style="position:absolute;margin-left:8.25pt;margin-top:15.5pt;width:303.75pt;height:118.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" fillcolor="#002060" stroked="f" strokeweight=".5pt">
                <v:textbox>
                  <w:txbxContent>
                    <w:p w14:paraId="4A05EB61" w14:textId="430B0F4D" w:rsidR="002C075D" w:rsidRPr="00925A0D" w:rsidRDefault="002C075D" w:rsidP="002C075D">
                      <w:pPr>
                        <w:rPr>
                          <w:rFonts w:asciiTheme="majorHAnsi" w:hAnsiTheme="majorHAnsi" w:cstheme="majorHAnsi"/>
                          <w:color w:val="FFFFFF" w:themeColor="background1"/>
                        </w:rPr>
                      </w:pPr>
                    </w:p>
                    <w:p w14:paraId="6023C034" w14:textId="77777777" w:rsidR="002C075D" w:rsidRPr="00E27B17" w:rsidRDefault="002C075D" w:rsidP="002C075D">
                      <w:pPr>
                        <w:ind w:left="178" w:right="62"/>
                        <w:textAlignment w:val="baseline"/>
                        <w:rPr>
                          <w:rFonts w:ascii="Calibri Light" w:eastAsia="Times New Roman" w:hAnsi="Calibri Light" w:cs="Arial"/>
                          <w:sz w:val="16"/>
                          <w:szCs w:val="16"/>
                          <w:lang w:eastAsia="en-GB"/>
                        </w:rPr>
                      </w:pPr>
                    </w:p>
                    <w:p w14:paraId="56916E2B" w14:textId="77777777" w:rsidR="002C075D" w:rsidRPr="00640F1C" w:rsidRDefault="002C075D" w:rsidP="002C075D">
                      <w:pPr>
                        <w:ind w:left="178" w:right="62"/>
                        <w:jc w:val="center"/>
                        <w:textAlignment w:val="baseline"/>
                        <w:rPr>
                          <w:rFonts w:ascii="Calibri Light" w:eastAsia="Times New Roman" w:hAnsi="Calibri Light" w:cs="Arial"/>
                          <w:lang w:eastAsia="en-GB"/>
                        </w:rPr>
                      </w:pPr>
                    </w:p>
                    <w:p w14:paraId="243C5B50" w14:textId="77777777" w:rsidR="002C075D" w:rsidRDefault="002C075D" w:rsidP="002C075D">
                      <w:pPr>
                        <w:rPr>
                          <w:rFonts w:asciiTheme="majorHAnsi" w:hAnsiTheme="majorHAnsi"/>
                          <w:noProof/>
                          <w:lang w:eastAsia="en-GB"/>
                        </w:rPr>
                      </w:pPr>
                    </w:p>
                    <w:p w14:paraId="3A87D0EC" w14:textId="77777777" w:rsidR="002C075D" w:rsidRDefault="002C075D" w:rsidP="002C075D">
                      <w:pPr>
                        <w:rPr>
                          <w:rFonts w:asciiTheme="majorHAnsi" w:hAnsiTheme="majorHAnsi"/>
                          <w:noProof/>
                          <w:lang w:eastAsia="en-GB"/>
                        </w:rPr>
                      </w:pPr>
                    </w:p>
                    <w:p w14:paraId="0766C4CE" w14:textId="77777777" w:rsidR="002C075D" w:rsidRDefault="002C075D" w:rsidP="002C075D">
                      <w:pPr>
                        <w:rPr>
                          <w:rFonts w:asciiTheme="majorHAnsi" w:hAnsiTheme="majorHAnsi"/>
                          <w:noProof/>
                          <w:lang w:eastAsia="en-GB"/>
                        </w:rPr>
                      </w:pPr>
                    </w:p>
                    <w:p w14:paraId="0C98C8DD" w14:textId="77777777" w:rsidR="002C075D" w:rsidRDefault="002C075D" w:rsidP="002C075D">
                      <w:pPr>
                        <w:rPr>
                          <w:rFonts w:asciiTheme="majorHAnsi" w:hAnsiTheme="majorHAnsi"/>
                          <w:noProof/>
                          <w:lang w:eastAsia="en-GB"/>
                        </w:rPr>
                      </w:pPr>
                    </w:p>
                    <w:p w14:paraId="5C5E7856" w14:textId="77777777" w:rsidR="002C075D" w:rsidRDefault="002C075D" w:rsidP="002C075D">
                      <w:pPr>
                        <w:rPr>
                          <w:rFonts w:asciiTheme="majorHAnsi" w:hAnsiTheme="majorHAnsi"/>
                          <w:noProof/>
                          <w:lang w:eastAsia="en-GB"/>
                        </w:rPr>
                      </w:pPr>
                    </w:p>
                    <w:p w14:paraId="2F3B61F8" w14:textId="77777777" w:rsidR="002C075D" w:rsidRDefault="002C075D" w:rsidP="002C075D">
                      <w:pPr>
                        <w:rPr>
                          <w:rFonts w:asciiTheme="majorHAnsi" w:hAnsiTheme="majorHAnsi"/>
                          <w:noProof/>
                          <w:lang w:eastAsia="en-GB"/>
                        </w:rPr>
                      </w:pPr>
                    </w:p>
                    <w:p w14:paraId="142A420F" w14:textId="77777777" w:rsidR="002C075D" w:rsidRDefault="002C075D" w:rsidP="002C075D">
                      <w:pPr>
                        <w:rPr>
                          <w:rFonts w:asciiTheme="majorHAnsi" w:hAnsiTheme="majorHAnsi"/>
                          <w:noProof/>
                          <w:lang w:eastAsia="en-GB"/>
                        </w:rPr>
                      </w:pPr>
                    </w:p>
                    <w:p w14:paraId="3435008F" w14:textId="77777777" w:rsidR="002C075D" w:rsidRDefault="002C075D" w:rsidP="002C075D">
                      <w:pPr>
                        <w:rPr>
                          <w:rFonts w:asciiTheme="majorHAnsi" w:hAnsiTheme="majorHAnsi"/>
                          <w:noProof/>
                          <w:lang w:eastAsia="en-GB"/>
                        </w:rPr>
                      </w:pPr>
                    </w:p>
                    <w:p w14:paraId="70632FE2" w14:textId="77777777" w:rsidR="002C075D" w:rsidRDefault="002C075D" w:rsidP="002C075D">
                      <w:pPr>
                        <w:rPr>
                          <w:rFonts w:asciiTheme="majorHAnsi" w:hAnsiTheme="majorHAnsi"/>
                          <w:noProof/>
                          <w:lang w:eastAsia="en-GB"/>
                        </w:rPr>
                      </w:pPr>
                    </w:p>
                    <w:p w14:paraId="2830EB50" w14:textId="77777777" w:rsidR="002C075D" w:rsidRDefault="002C075D" w:rsidP="002C075D">
                      <w:pPr>
                        <w:rPr>
                          <w:rFonts w:asciiTheme="majorHAnsi" w:hAnsiTheme="majorHAnsi"/>
                          <w:noProof/>
                          <w:lang w:eastAsia="en-GB"/>
                        </w:rPr>
                      </w:pPr>
                    </w:p>
                    <w:p w14:paraId="77C0196D" w14:textId="77777777" w:rsidR="002C075D" w:rsidRDefault="002C075D" w:rsidP="002C075D">
                      <w:pPr>
                        <w:rPr>
                          <w:rFonts w:asciiTheme="majorHAnsi" w:hAnsiTheme="majorHAnsi"/>
                          <w:noProof/>
                          <w:lang w:eastAsia="en-GB"/>
                        </w:rPr>
                      </w:pPr>
                    </w:p>
                    <w:p w14:paraId="1F9C61BC" w14:textId="77777777" w:rsidR="002C075D" w:rsidRDefault="002C075D" w:rsidP="002C075D">
                      <w:pPr>
                        <w:rPr>
                          <w:rFonts w:asciiTheme="majorHAnsi" w:hAnsiTheme="majorHAnsi"/>
                          <w:noProof/>
                          <w:lang w:eastAsia="en-GB"/>
                        </w:rPr>
                      </w:pPr>
                    </w:p>
                    <w:p w14:paraId="4D5E3BF1" w14:textId="77777777" w:rsidR="002C075D" w:rsidRDefault="002C075D" w:rsidP="002C075D">
                      <w:pPr>
                        <w:rPr>
                          <w:rFonts w:asciiTheme="majorHAnsi" w:hAnsiTheme="majorHAnsi"/>
                          <w:noProof/>
                          <w:lang w:eastAsia="en-GB"/>
                        </w:rPr>
                      </w:pPr>
                    </w:p>
                    <w:p w14:paraId="332E73CE" w14:textId="77777777" w:rsidR="002C075D" w:rsidRDefault="002C075D" w:rsidP="002C075D">
                      <w:pPr>
                        <w:rPr>
                          <w:rFonts w:asciiTheme="majorHAnsi" w:hAnsiTheme="majorHAnsi"/>
                          <w:noProof/>
                          <w:lang w:eastAsia="en-GB"/>
                        </w:rPr>
                      </w:pPr>
                    </w:p>
                    <w:p w14:paraId="181D64DA" w14:textId="77777777" w:rsidR="002C075D" w:rsidRDefault="002C075D" w:rsidP="002C075D">
                      <w:pPr>
                        <w:rPr>
                          <w:rFonts w:asciiTheme="majorHAnsi" w:hAnsiTheme="majorHAnsi"/>
                          <w:noProof/>
                          <w:lang w:eastAsia="en-GB"/>
                        </w:rPr>
                      </w:pPr>
                    </w:p>
                    <w:p w14:paraId="3AB2CFD2" w14:textId="77777777" w:rsidR="002C075D" w:rsidRDefault="002C075D" w:rsidP="002C075D">
                      <w:pPr>
                        <w:rPr>
                          <w:rFonts w:asciiTheme="majorHAnsi" w:hAnsiTheme="majorHAnsi"/>
                          <w:noProof/>
                          <w:lang w:eastAsia="en-GB"/>
                        </w:rPr>
                      </w:pPr>
                    </w:p>
                    <w:p w14:paraId="78DB6FD8" w14:textId="77777777" w:rsidR="002C075D" w:rsidRDefault="002C075D" w:rsidP="002C075D">
                      <w:pPr>
                        <w:rPr>
                          <w:rFonts w:asciiTheme="majorHAnsi" w:hAnsiTheme="majorHAnsi"/>
                          <w:noProof/>
                          <w:lang w:eastAsia="en-GB"/>
                        </w:rPr>
                      </w:pPr>
                    </w:p>
                    <w:p w14:paraId="155EB964" w14:textId="77777777" w:rsidR="002C075D" w:rsidRDefault="002C075D" w:rsidP="002C075D">
                      <w:pPr>
                        <w:rPr>
                          <w:rFonts w:asciiTheme="majorHAnsi" w:hAnsiTheme="majorHAnsi"/>
                          <w:noProof/>
                          <w:lang w:eastAsia="en-GB"/>
                        </w:rPr>
                      </w:pPr>
                    </w:p>
                    <w:p w14:paraId="6DFAF7FC" w14:textId="77777777" w:rsidR="002C075D" w:rsidRDefault="002C075D" w:rsidP="002C075D">
                      <w:pPr>
                        <w:rPr>
                          <w:rFonts w:asciiTheme="majorHAnsi" w:hAnsiTheme="majorHAnsi"/>
                          <w:noProof/>
                          <w:lang w:eastAsia="en-GB"/>
                        </w:rPr>
                      </w:pPr>
                    </w:p>
                    <w:p w14:paraId="50086366" w14:textId="77777777" w:rsidR="002C075D" w:rsidRDefault="002C075D" w:rsidP="002C075D">
                      <w:pPr>
                        <w:rPr>
                          <w:rFonts w:asciiTheme="majorHAnsi" w:hAnsiTheme="majorHAnsi"/>
                          <w:noProof/>
                          <w:lang w:eastAsia="en-GB"/>
                        </w:rPr>
                      </w:pPr>
                    </w:p>
                    <w:p w14:paraId="6CDA2CC6" w14:textId="77777777" w:rsidR="002C075D" w:rsidRDefault="002C075D" w:rsidP="002C075D">
                      <w:pPr>
                        <w:rPr>
                          <w:rFonts w:asciiTheme="majorHAnsi" w:hAnsiTheme="majorHAnsi"/>
                          <w:noProof/>
                          <w:lang w:eastAsia="en-GB"/>
                        </w:rPr>
                      </w:pPr>
                    </w:p>
                    <w:p w14:paraId="08F49747" w14:textId="77777777" w:rsidR="002C075D" w:rsidRPr="00E27B17" w:rsidRDefault="002C075D" w:rsidP="002C075D">
                      <w:pPr>
                        <w:rPr>
                          <w:sz w:val="22"/>
                          <w:szCs w:val="22"/>
                        </w:rPr>
                      </w:pPr>
                    </w:p>
                  </w:txbxContent>
                </v:textbox>
                <w10:wrap anchorx="page"/>
              </v:shape>
            </w:pict>
          </mc:Fallback>
        </mc:AlternateContent>
      </w:r>
    </w:p>
    <w:p w14:paraId="1561EAEE" w14:textId="308F0C29" w:rsidR="00A13874" w:rsidRDefault="00A13874" w:rsidP="000A3AE8"/>
    <w:p w14:paraId="538C67D9" w14:textId="490526C1" w:rsidR="00A13874" w:rsidRDefault="00A13874" w:rsidP="000A3AE8"/>
    <w:p w14:paraId="54A65193" w14:textId="6D9220DF" w:rsidR="00A13874" w:rsidRDefault="00A13874" w:rsidP="000A3AE8"/>
    <w:p w14:paraId="5251204A" w14:textId="1C07C8F5" w:rsidR="00A13874" w:rsidRDefault="00A13874" w:rsidP="000A3AE8"/>
    <w:p w14:paraId="6ACF0CB5" w14:textId="1F138FEE" w:rsidR="00A13874" w:rsidRDefault="00A13874" w:rsidP="000A3AE8"/>
    <w:p w14:paraId="17B76FC1" w14:textId="5FA294A8" w:rsidR="00A13874" w:rsidRDefault="00A13874" w:rsidP="000A3AE8"/>
    <w:p w14:paraId="051FEDA9" w14:textId="594CC597" w:rsidR="00A13874" w:rsidRDefault="00CB3E7A" w:rsidP="000A3AE8">
      <w:r>
        <w:rPr>
          <w:noProof/>
          <w:lang w:eastAsia="en-GB"/>
        </w:rPr>
        <mc:AlternateContent>
          <mc:Choice Requires="wps">
            <w:drawing>
              <wp:anchor distT="45720" distB="45720" distL="114300" distR="114300" simplePos="0" relativeHeight="251758592" behindDoc="0" locked="0" layoutInCell="1" allowOverlap="1" wp14:anchorId="309D7550" wp14:editId="74F34692">
                <wp:simplePos x="0" y="0"/>
                <wp:positionH relativeFrom="page">
                  <wp:posOffset>4019550</wp:posOffset>
                </wp:positionH>
                <wp:positionV relativeFrom="paragraph">
                  <wp:posOffset>151765</wp:posOffset>
                </wp:positionV>
                <wp:extent cx="3457575" cy="13716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71600"/>
                        </a:xfrm>
                        <a:prstGeom prst="rect">
                          <a:avLst/>
                        </a:prstGeom>
                        <a:solidFill>
                          <a:schemeClr val="accent4"/>
                        </a:solidFill>
                        <a:ln w="9525">
                          <a:noFill/>
                          <a:miter lim="800000"/>
                          <a:headEnd/>
                          <a:tailEnd/>
                        </a:ln>
                      </wps:spPr>
                      <wps:txbx>
                        <w:txbxContent>
                          <w:p w14:paraId="1E514488" w14:textId="516AC1D6" w:rsidR="00CB3E7A" w:rsidRDefault="00CB3E7A" w:rsidP="00CB3E7A">
                            <w:pPr>
                              <w:rPr>
                                <w:b/>
                              </w:rPr>
                            </w:pPr>
                            <w:r>
                              <w:rPr>
                                <w:b/>
                              </w:rPr>
                              <w:t>Matriculation Requirements</w:t>
                            </w:r>
                          </w:p>
                          <w:p w14:paraId="079B1C97" w14:textId="77777777" w:rsidR="00CB3E7A" w:rsidRDefault="00CB3E7A" w:rsidP="00CB3E7A">
                            <w:pPr>
                              <w:rPr>
                                <w:rFonts w:ascii="Calibri" w:eastAsia="Times New Roman" w:hAnsi="Calibri" w:cs="Calibri"/>
                                <w:color w:val="000000"/>
                                <w:sz w:val="20"/>
                                <w:szCs w:val="20"/>
                                <w:lang w:eastAsia="en-GB"/>
                              </w:rPr>
                            </w:pPr>
                          </w:p>
                          <w:p w14:paraId="5FCF6AD0" w14:textId="77777777" w:rsidR="00CB3E7A" w:rsidRPr="00CB3E7A" w:rsidRDefault="00CB3E7A" w:rsidP="00CB3E7A">
                            <w:pPr>
                              <w:textAlignment w:val="baseline"/>
                              <w:rPr>
                                <w:rFonts w:ascii="Segoe UI" w:eastAsia="Times New Roman" w:hAnsi="Segoe UI" w:cs="Segoe UI"/>
                                <w:sz w:val="18"/>
                                <w:szCs w:val="18"/>
                                <w:lang w:eastAsia="en-GB"/>
                              </w:rPr>
                            </w:pPr>
                            <w:r w:rsidRPr="00CB3E7A">
                              <w:rPr>
                                <w:rFonts w:ascii="Calibri" w:eastAsia="Times New Roman" w:hAnsi="Calibri" w:cs="Calibri"/>
                                <w:sz w:val="22"/>
                                <w:szCs w:val="22"/>
                                <w:lang w:eastAsia="en-GB"/>
                              </w:rPr>
                              <w:t>A minimum of 5 GCSEs at grade C or above, ideally to include: </w:t>
                            </w:r>
                          </w:p>
                          <w:p w14:paraId="3341A932" w14:textId="77777777" w:rsidR="00CB3E7A" w:rsidRPr="00CB3E7A" w:rsidRDefault="00CB3E7A" w:rsidP="00CB3E7A">
                            <w:pPr>
                              <w:numPr>
                                <w:ilvl w:val="0"/>
                                <w:numId w:val="14"/>
                              </w:numPr>
                              <w:ind w:left="360" w:firstLine="0"/>
                              <w:textAlignment w:val="baseline"/>
                              <w:rPr>
                                <w:rFonts w:ascii="Calibri" w:eastAsia="Times New Roman" w:hAnsi="Calibri" w:cs="Calibri"/>
                                <w:sz w:val="22"/>
                                <w:szCs w:val="22"/>
                                <w:lang w:eastAsia="en-GB"/>
                              </w:rPr>
                            </w:pPr>
                            <w:r w:rsidRPr="00CB3E7A">
                              <w:rPr>
                                <w:rFonts w:ascii="Calibri" w:eastAsia="Times New Roman" w:hAnsi="Calibri" w:cs="Calibri"/>
                                <w:sz w:val="22"/>
                                <w:szCs w:val="22"/>
                                <w:lang w:eastAsia="en-GB"/>
                              </w:rPr>
                              <w:t>English – grade 6 or above. </w:t>
                            </w:r>
                          </w:p>
                          <w:p w14:paraId="7904B1C3" w14:textId="77777777" w:rsidR="00CB3E7A" w:rsidRPr="00CB3E7A" w:rsidRDefault="00CB3E7A" w:rsidP="00CB3E7A">
                            <w:pPr>
                              <w:numPr>
                                <w:ilvl w:val="0"/>
                                <w:numId w:val="14"/>
                              </w:numPr>
                              <w:ind w:left="360" w:firstLine="0"/>
                              <w:textAlignment w:val="baseline"/>
                              <w:rPr>
                                <w:rFonts w:ascii="Calibri" w:eastAsia="Times New Roman" w:hAnsi="Calibri" w:cs="Calibri"/>
                                <w:sz w:val="22"/>
                                <w:szCs w:val="22"/>
                                <w:lang w:eastAsia="en-GB"/>
                              </w:rPr>
                            </w:pPr>
                            <w:r w:rsidRPr="00CB3E7A">
                              <w:rPr>
                                <w:rFonts w:ascii="Calibri" w:eastAsia="Times New Roman" w:hAnsi="Calibri" w:cs="Calibri"/>
                                <w:sz w:val="22"/>
                                <w:szCs w:val="22"/>
                                <w:lang w:eastAsia="en-GB"/>
                              </w:rPr>
                              <w:t>Humanities Subject – grade 6 or above. </w:t>
                            </w:r>
                          </w:p>
                          <w:p w14:paraId="4424746F" w14:textId="77777777" w:rsidR="00CB3E7A" w:rsidRPr="00CB3E7A" w:rsidRDefault="00CB3E7A" w:rsidP="00CB3E7A">
                            <w:pPr>
                              <w:textAlignment w:val="baseline"/>
                              <w:rPr>
                                <w:rFonts w:ascii="Segoe UI" w:eastAsia="Times New Roman" w:hAnsi="Segoe UI" w:cs="Segoe UI"/>
                                <w:sz w:val="18"/>
                                <w:szCs w:val="18"/>
                                <w:lang w:eastAsia="en-GB"/>
                              </w:rPr>
                            </w:pPr>
                            <w:r w:rsidRPr="00CB3E7A">
                              <w:rPr>
                                <w:rFonts w:ascii="Calibri" w:eastAsia="Times New Roman" w:hAnsi="Calibri" w:cs="Calibri"/>
                                <w:sz w:val="22"/>
                                <w:szCs w:val="22"/>
                                <w:lang w:eastAsia="en-GB"/>
                              </w:rPr>
                              <w:t> </w:t>
                            </w:r>
                          </w:p>
                          <w:p w14:paraId="6CE78153" w14:textId="77777777" w:rsidR="00CB3E7A" w:rsidRPr="00615D20" w:rsidRDefault="00CB3E7A" w:rsidP="00CB3E7A">
                            <w:pPr>
                              <w:rPr>
                                <w:rFonts w:ascii="Calibri" w:eastAsia="Times New Roman" w:hAnsi="Calibri" w:cs="Calibri"/>
                                <w:color w:val="000000"/>
                                <w:sz w:val="20"/>
                                <w:szCs w:val="20"/>
                                <w:lang w:eastAsia="en-GB"/>
                              </w:rPr>
                            </w:pPr>
                          </w:p>
                          <w:p w14:paraId="0859444B" w14:textId="77777777" w:rsidR="00CB3E7A" w:rsidRPr="00474F6F" w:rsidRDefault="00CB3E7A" w:rsidP="00CB3E7A">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39D9D87" w14:textId="77777777" w:rsidR="00CB3E7A" w:rsidRDefault="00CB3E7A" w:rsidP="00CB3E7A">
                            <w:pPr>
                              <w:jc w:val="center"/>
                              <w:rPr>
                                <w:b/>
                              </w:rPr>
                            </w:pPr>
                          </w:p>
                          <w:p w14:paraId="30B12B4C" w14:textId="77777777" w:rsidR="00CB3E7A" w:rsidRPr="00DB3916" w:rsidRDefault="00CB3E7A" w:rsidP="00CB3E7A">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D7550" id="_x0000_s1036" type="#_x0000_t202" style="position:absolute;margin-left:316.5pt;margin-top:11.95pt;width:272.25pt;height:108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" fillcolor="#ffc000 [3207]" stroked="f">
                <v:textbox>
                  <w:txbxContent>
                    <w:p w14:paraId="1E514488" w14:textId="516AC1D6" w:rsidR="00CB3E7A" w:rsidRDefault="00CB3E7A" w:rsidP="00CB3E7A">
                      <w:pPr>
                        <w:rPr>
                          <w:b/>
                        </w:rPr>
                      </w:pPr>
                      <w:r>
                        <w:rPr>
                          <w:b/>
                        </w:rPr>
                        <w:t>Matriculation Requirements</w:t>
                      </w:r>
                    </w:p>
                    <w:p w14:paraId="079B1C97" w14:textId="77777777" w:rsidR="00CB3E7A" w:rsidRDefault="00CB3E7A" w:rsidP="00CB3E7A">
                      <w:pPr>
                        <w:rPr>
                          <w:rFonts w:ascii="Calibri" w:eastAsia="Times New Roman" w:hAnsi="Calibri" w:cs="Calibri"/>
                          <w:color w:val="000000"/>
                          <w:sz w:val="20"/>
                          <w:szCs w:val="20"/>
                          <w:lang w:eastAsia="en-GB"/>
                        </w:rPr>
                      </w:pPr>
                    </w:p>
                    <w:p w14:paraId="5FCF6AD0" w14:textId="77777777" w:rsidR="00CB3E7A" w:rsidRPr="00CB3E7A" w:rsidRDefault="00CB3E7A" w:rsidP="00CB3E7A">
                      <w:pPr>
                        <w:textAlignment w:val="baseline"/>
                        <w:rPr>
                          <w:rFonts w:ascii="Segoe UI" w:eastAsia="Times New Roman" w:hAnsi="Segoe UI" w:cs="Segoe UI"/>
                          <w:sz w:val="18"/>
                          <w:szCs w:val="18"/>
                          <w:lang w:eastAsia="en-GB"/>
                        </w:rPr>
                      </w:pPr>
                      <w:r w:rsidRPr="00CB3E7A">
                        <w:rPr>
                          <w:rFonts w:ascii="Calibri" w:eastAsia="Times New Roman" w:hAnsi="Calibri" w:cs="Calibri"/>
                          <w:sz w:val="22"/>
                          <w:szCs w:val="22"/>
                          <w:lang w:eastAsia="en-GB"/>
                        </w:rPr>
                        <w:t>A minimum of 5 GCSEs at grade C or above, ideally to include: </w:t>
                      </w:r>
                    </w:p>
                    <w:p w14:paraId="3341A932" w14:textId="77777777" w:rsidR="00CB3E7A" w:rsidRPr="00CB3E7A" w:rsidRDefault="00CB3E7A" w:rsidP="00CB3E7A">
                      <w:pPr>
                        <w:numPr>
                          <w:ilvl w:val="0"/>
                          <w:numId w:val="14"/>
                        </w:numPr>
                        <w:ind w:left="360" w:firstLine="0"/>
                        <w:textAlignment w:val="baseline"/>
                        <w:rPr>
                          <w:rFonts w:ascii="Calibri" w:eastAsia="Times New Roman" w:hAnsi="Calibri" w:cs="Calibri"/>
                          <w:sz w:val="22"/>
                          <w:szCs w:val="22"/>
                          <w:lang w:eastAsia="en-GB"/>
                        </w:rPr>
                      </w:pPr>
                      <w:r w:rsidRPr="00CB3E7A">
                        <w:rPr>
                          <w:rFonts w:ascii="Calibri" w:eastAsia="Times New Roman" w:hAnsi="Calibri" w:cs="Calibri"/>
                          <w:sz w:val="22"/>
                          <w:szCs w:val="22"/>
                          <w:lang w:eastAsia="en-GB"/>
                        </w:rPr>
                        <w:t>English – grade 6 or above. </w:t>
                      </w:r>
                    </w:p>
                    <w:p w14:paraId="7904B1C3" w14:textId="77777777" w:rsidR="00CB3E7A" w:rsidRPr="00CB3E7A" w:rsidRDefault="00CB3E7A" w:rsidP="00CB3E7A">
                      <w:pPr>
                        <w:numPr>
                          <w:ilvl w:val="0"/>
                          <w:numId w:val="14"/>
                        </w:numPr>
                        <w:ind w:left="360" w:firstLine="0"/>
                        <w:textAlignment w:val="baseline"/>
                        <w:rPr>
                          <w:rFonts w:ascii="Calibri" w:eastAsia="Times New Roman" w:hAnsi="Calibri" w:cs="Calibri"/>
                          <w:sz w:val="22"/>
                          <w:szCs w:val="22"/>
                          <w:lang w:eastAsia="en-GB"/>
                        </w:rPr>
                      </w:pPr>
                      <w:r w:rsidRPr="00CB3E7A">
                        <w:rPr>
                          <w:rFonts w:ascii="Calibri" w:eastAsia="Times New Roman" w:hAnsi="Calibri" w:cs="Calibri"/>
                          <w:sz w:val="22"/>
                          <w:szCs w:val="22"/>
                          <w:lang w:eastAsia="en-GB"/>
                        </w:rPr>
                        <w:t>Humanities Subject – grade 6 or above. </w:t>
                      </w:r>
                    </w:p>
                    <w:p w14:paraId="4424746F" w14:textId="77777777" w:rsidR="00CB3E7A" w:rsidRPr="00CB3E7A" w:rsidRDefault="00CB3E7A" w:rsidP="00CB3E7A">
                      <w:pPr>
                        <w:textAlignment w:val="baseline"/>
                        <w:rPr>
                          <w:rFonts w:ascii="Segoe UI" w:eastAsia="Times New Roman" w:hAnsi="Segoe UI" w:cs="Segoe UI"/>
                          <w:sz w:val="18"/>
                          <w:szCs w:val="18"/>
                          <w:lang w:eastAsia="en-GB"/>
                        </w:rPr>
                      </w:pPr>
                      <w:r w:rsidRPr="00CB3E7A">
                        <w:rPr>
                          <w:rFonts w:ascii="Calibri" w:eastAsia="Times New Roman" w:hAnsi="Calibri" w:cs="Calibri"/>
                          <w:sz w:val="22"/>
                          <w:szCs w:val="22"/>
                          <w:lang w:eastAsia="en-GB"/>
                        </w:rPr>
                        <w:t> </w:t>
                      </w:r>
                    </w:p>
                    <w:p w14:paraId="6CE78153" w14:textId="77777777" w:rsidR="00CB3E7A" w:rsidRPr="00615D20" w:rsidRDefault="00CB3E7A" w:rsidP="00CB3E7A">
                      <w:pPr>
                        <w:rPr>
                          <w:rFonts w:ascii="Calibri" w:eastAsia="Times New Roman" w:hAnsi="Calibri" w:cs="Calibri"/>
                          <w:color w:val="000000"/>
                          <w:sz w:val="20"/>
                          <w:szCs w:val="20"/>
                          <w:lang w:eastAsia="en-GB"/>
                        </w:rPr>
                      </w:pPr>
                    </w:p>
                    <w:p w14:paraId="0859444B" w14:textId="77777777" w:rsidR="00CB3E7A" w:rsidRPr="00474F6F" w:rsidRDefault="00CB3E7A" w:rsidP="00CB3E7A">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39D9D87" w14:textId="77777777" w:rsidR="00CB3E7A" w:rsidRDefault="00CB3E7A" w:rsidP="00CB3E7A">
                      <w:pPr>
                        <w:jc w:val="center"/>
                        <w:rPr>
                          <w:b/>
                        </w:rPr>
                      </w:pPr>
                    </w:p>
                    <w:p w14:paraId="30B12B4C" w14:textId="77777777" w:rsidR="00CB3E7A" w:rsidRPr="00DB3916" w:rsidRDefault="00CB3E7A" w:rsidP="00CB3E7A">
                      <w:pPr>
                        <w:pStyle w:val="ListParagraph"/>
                        <w:rPr>
                          <w:sz w:val="20"/>
                          <w:szCs w:val="20"/>
                        </w:rPr>
                      </w:pPr>
                    </w:p>
                  </w:txbxContent>
                </v:textbox>
                <w10:wrap type="square" anchorx="page"/>
              </v:shape>
            </w:pict>
          </mc:Fallback>
        </mc:AlternateContent>
      </w:r>
    </w:p>
    <w:p w14:paraId="05D5D7BE" w14:textId="052AE2D5" w:rsidR="00A13874" w:rsidRDefault="00A13874" w:rsidP="000A3AE8"/>
    <w:p w14:paraId="730FCD3D" w14:textId="7ADD5004" w:rsidR="00A13874" w:rsidRDefault="00A13874" w:rsidP="000A3AE8"/>
    <w:p w14:paraId="2E955DAC" w14:textId="18CD6D0F" w:rsidR="00A13874" w:rsidRDefault="00925A0D" w:rsidP="000A3AE8">
      <w:r>
        <w:rPr>
          <w:noProof/>
          <w:lang w:eastAsia="en-GB"/>
        </w:rPr>
        <mc:AlternateContent>
          <mc:Choice Requires="wps">
            <w:drawing>
              <wp:anchor distT="0" distB="0" distL="114300" distR="114300" simplePos="0" relativeHeight="251735040" behindDoc="0" locked="0" layoutInCell="1" allowOverlap="1" wp14:anchorId="31F0B94A" wp14:editId="63C0276E">
                <wp:simplePos x="0" y="0"/>
                <wp:positionH relativeFrom="column">
                  <wp:posOffset>3618689</wp:posOffset>
                </wp:positionH>
                <wp:positionV relativeFrom="paragraph">
                  <wp:posOffset>77753</wp:posOffset>
                </wp:positionV>
                <wp:extent cx="3360420" cy="2353945"/>
                <wp:effectExtent l="0" t="0" r="11430" b="27305"/>
                <wp:wrapNone/>
                <wp:docPr id="7" name="Text Box 7"/>
                <wp:cNvGraphicFramePr/>
                <a:graphic xmlns:a="http://schemas.openxmlformats.org/drawingml/2006/main">
                  <a:graphicData uri="http://schemas.microsoft.com/office/word/2010/wordprocessingShape">
                    <wps:wsp>
                      <wps:cNvSpPr txBox="1"/>
                      <wps:spPr>
                        <a:xfrm>
                          <a:off x="0" y="0"/>
                          <a:ext cx="3360420" cy="2353945"/>
                        </a:xfrm>
                        <a:prstGeom prst="rect">
                          <a:avLst/>
                        </a:prstGeom>
                        <a:solidFill>
                          <a:schemeClr val="lt1"/>
                        </a:solidFill>
                        <a:ln w="6350">
                          <a:solidFill>
                            <a:prstClr val="black"/>
                          </a:solidFill>
                        </a:ln>
                      </wps:spPr>
                      <wps:txbx>
                        <w:txbxContent>
                          <w:p w14:paraId="10818D17" w14:textId="33A4F64E" w:rsidR="00693427" w:rsidRDefault="00693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B94A" id="Text Box 7" o:spid="_x0000_s1037" type="#_x0000_t202" style="position:absolute;margin-left:284.95pt;margin-top:6.1pt;width:264.6pt;height:185.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" fillcolor="white [3201]" strokeweight=".5pt">
                <v:textbox>
                  <w:txbxContent>
                    <w:p w14:paraId="10818D17" w14:textId="33A4F64E" w:rsidR="00693427" w:rsidRDefault="00693427"/>
                  </w:txbxContent>
                </v:textbox>
              </v:shape>
            </w:pict>
          </mc:Fallback>
        </mc:AlternateContent>
      </w:r>
    </w:p>
    <w:p w14:paraId="7035024C" w14:textId="311B783A" w:rsidR="00A13874" w:rsidRPr="00A13874" w:rsidRDefault="00A13874" w:rsidP="000A3AE8">
      <w:pPr>
        <w:rPr>
          <w:rFonts w:ascii="Times New Roman" w:eastAsia="Times New Roman" w:hAnsi="Times New Roman" w:cs="Times New Roman"/>
          <w:lang w:eastAsia="en-GB"/>
        </w:rPr>
      </w:pPr>
    </w:p>
    <w:p w14:paraId="13EA9701" w14:textId="4A78ED16" w:rsidR="000A3AE8" w:rsidRPr="000A3AE8" w:rsidRDefault="000A3AE8" w:rsidP="000A3AE8"/>
    <w:p w14:paraId="3CEEC72F" w14:textId="0F1521FE" w:rsidR="00060E73" w:rsidRDefault="007C2859" w:rsidP="00060E73">
      <w:r>
        <w:rPr>
          <w:noProof/>
          <w:lang w:eastAsia="en-GB"/>
        </w:rPr>
        <mc:AlternateContent>
          <mc:Choice Requires="wps">
            <w:drawing>
              <wp:anchor distT="0" distB="0" distL="114300" distR="114300" simplePos="0" relativeHeight="251737088" behindDoc="0" locked="0" layoutInCell="1" allowOverlap="1" wp14:anchorId="6D6F327D" wp14:editId="65BC6842">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14:paraId="744C2367" w14:textId="5C014DC2"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327D" id="Text Box 12" o:spid="_x0000_s1038" type="#_x0000_t202" style="position:absolute;margin-left:-9.5pt;margin-top:636pt;width:152.5pt;height:1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" fillcolor="white [3201]" strokeweight=".5pt">
                <v:textbox>
                  <w:txbxContent>
                    <w:p w14:paraId="744C2367" w14:textId="5C014DC2" w:rsidR="007C2859" w:rsidRDefault="007C2859"/>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14:anchorId="04CC460A" wp14:editId="07F88D76">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14:paraId="49D2E8C2" w14:textId="5837463A"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60A" id="Text Box 20" o:spid="_x0000_s1039" type="#_x0000_t202" style="position:absolute;margin-left:358.5pt;margin-top:633pt;width:179.5pt;height:16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" fillcolor="white [3201]" strokeweight=".5pt">
                <v:textbox>
                  <w:txbxContent>
                    <w:p w14:paraId="49D2E8C2" w14:textId="5837463A" w:rsidR="007C2859" w:rsidRDefault="007C2859"/>
                  </w:txbxContent>
                </v:textbox>
              </v:shape>
            </w:pict>
          </mc:Fallback>
        </mc:AlternateContent>
      </w:r>
      <w:r>
        <w:rPr>
          <w:noProof/>
          <w:lang w:eastAsia="en-GB"/>
        </w:rPr>
        <mc:AlternateContent>
          <mc:Choice Requires="wps">
            <w:drawing>
              <wp:anchor distT="0" distB="0" distL="114300" distR="114300" simplePos="0" relativeHeight="251738112" behindDoc="0" locked="0" layoutInCell="1" allowOverlap="1" wp14:anchorId="64E98C2B" wp14:editId="6557A768">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14:paraId="39CADAF5" w14:textId="3910E53E"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8C2B" id="Text Box 13" o:spid="_x0000_s1040" type="#_x0000_t202" style="position:absolute;margin-left:171pt;margin-top:633pt;width:157.5pt;height:1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" fillcolor="white [3201]" strokeweight=".5pt">
                <v:textbox>
                  <w:txbxContent>
                    <w:p w14:paraId="39CADAF5" w14:textId="3910E53E" w:rsidR="007C2859" w:rsidRDefault="007C2859"/>
                  </w:txbxContent>
                </v:textbox>
              </v:shape>
            </w:pict>
          </mc:Fallback>
        </mc:AlternateContent>
      </w:r>
      <w:r w:rsidR="000A3AE8">
        <w:tab/>
      </w:r>
    </w:p>
    <w:p w14:paraId="5DC75BC2" w14:textId="41DB8143" w:rsidR="00060E73" w:rsidRDefault="00060E73" w:rsidP="00060E73"/>
    <w:p w14:paraId="6708847C" w14:textId="69E8DE88" w:rsidR="00060E73" w:rsidRDefault="00060E73" w:rsidP="00060E73"/>
    <w:p w14:paraId="25ADE585" w14:textId="4176B563" w:rsidR="00492737" w:rsidRDefault="00492737" w:rsidP="00060E73"/>
    <w:p w14:paraId="0219802B" w14:textId="2756A5FF" w:rsidR="00492737" w:rsidRDefault="00492737" w:rsidP="00060E73"/>
    <w:p w14:paraId="422B0034" w14:textId="06B3B033" w:rsidR="00492737" w:rsidRDefault="00492737" w:rsidP="00060E73"/>
    <w:p w14:paraId="367B37D2" w14:textId="30193BF9" w:rsidR="00492737" w:rsidRDefault="00492737" w:rsidP="00060E73"/>
    <w:p w14:paraId="531E7A46" w14:textId="5345BFD2" w:rsidR="00492737" w:rsidRDefault="00492737" w:rsidP="00060E73"/>
    <w:p w14:paraId="35DCC6D0" w14:textId="71C3E623" w:rsidR="00492737" w:rsidRDefault="00492737" w:rsidP="00060E73"/>
    <w:p w14:paraId="0360BEFC" w14:textId="4B13A1F6" w:rsidR="00492737" w:rsidRDefault="00DA749A" w:rsidP="00060E73">
      <w:r>
        <w:rPr>
          <w:noProof/>
          <w:lang w:eastAsia="en-GB"/>
        </w:rPr>
        <mc:AlternateContent>
          <mc:Choice Requires="wps">
            <w:drawing>
              <wp:anchor distT="0" distB="0" distL="114300" distR="114300" simplePos="0" relativeHeight="251754496" behindDoc="0" locked="0" layoutInCell="1" allowOverlap="1" wp14:anchorId="4B39261F" wp14:editId="6A783F3D">
                <wp:simplePos x="0" y="0"/>
                <wp:positionH relativeFrom="column">
                  <wp:posOffset>-363220</wp:posOffset>
                </wp:positionH>
                <wp:positionV relativeFrom="paragraph">
                  <wp:posOffset>-656590</wp:posOffset>
                </wp:positionV>
                <wp:extent cx="7264612" cy="982133"/>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7264612" cy="982133"/>
                        </a:xfrm>
                        <a:prstGeom prst="rect">
                          <a:avLst/>
                        </a:prstGeom>
                        <a:solidFill>
                          <a:srgbClr val="FFC000"/>
                        </a:solidFill>
                        <a:ln w="38100">
                          <a:noFill/>
                        </a:ln>
                      </wps:spPr>
                      <wps:txbx>
                        <w:txbxContent>
                          <w:p w14:paraId="3085C4C9" w14:textId="77777777" w:rsidR="00DA749A" w:rsidRPr="00E55405" w:rsidRDefault="00DA749A" w:rsidP="00DA749A">
                            <w:pPr>
                              <w:pStyle w:val="paragraph"/>
                              <w:jc w:val="center"/>
                              <w:textAlignment w:val="baseline"/>
                              <w:rPr>
                                <w:rFonts w:ascii="Calibri" w:hAnsi="Calibri" w:cs="Calibri"/>
                                <w:bCs/>
                                <w:i/>
                                <w:iCs/>
                                <w:color w:val="002060"/>
                                <w:sz w:val="22"/>
                                <w:szCs w:val="22"/>
                              </w:rPr>
                            </w:pPr>
                            <w:r>
                              <w:rPr>
                                <w:rFonts w:ascii="Calibri" w:hAnsi="Calibri" w:cs="Calibri"/>
                                <w:bCs/>
                                <w:i/>
                                <w:iCs/>
                                <w:color w:val="002060"/>
                                <w:sz w:val="22"/>
                                <w:szCs w:val="22"/>
                              </w:rPr>
                              <w:t>“</w:t>
                            </w:r>
                            <w:r w:rsidRPr="00E55405">
                              <w:rPr>
                                <w:rFonts w:ascii="Calibri" w:hAnsi="Calibri" w:cs="Calibri"/>
                                <w:bCs/>
                                <w:i/>
                                <w:iCs/>
                                <w:color w:val="002060"/>
                                <w:sz w:val="22"/>
                                <w:szCs w:val="22"/>
                              </w:rPr>
                              <w:t>Modern sociology is virtually an attempt to take up the larger program of social analysis and interpretation which was implicit in Adam Smith's moral philosophy, but which was suppressed for a century by prevailing interest in the technique of the production of wealth.</w:t>
                            </w:r>
                            <w:r>
                              <w:rPr>
                                <w:rFonts w:ascii="Calibri" w:hAnsi="Calibri" w:cs="Calibri"/>
                                <w:bCs/>
                                <w:i/>
                                <w:iCs/>
                                <w:color w:val="002060"/>
                                <w:sz w:val="22"/>
                                <w:szCs w:val="22"/>
                              </w:rPr>
                              <w:t>”</w:t>
                            </w:r>
                            <w:r w:rsidRPr="00E55405">
                              <w:rPr>
                                <w:rFonts w:ascii="Calibri" w:hAnsi="Calibri" w:cs="Calibri"/>
                                <w:bCs/>
                                <w:i/>
                                <w:iCs/>
                                <w:color w:val="002060"/>
                                <w:sz w:val="22"/>
                                <w:szCs w:val="22"/>
                              </w:rPr>
                              <w:t> </w:t>
                            </w:r>
                            <w:r w:rsidRPr="00E55405">
                              <w:rPr>
                                <w:rFonts w:ascii="Calibri" w:hAnsi="Calibri" w:cs="Calibri"/>
                                <w:bCs/>
                                <w:i/>
                                <w:iCs/>
                                <w:color w:val="002060"/>
                                <w:sz w:val="22"/>
                                <w:szCs w:val="22"/>
                              </w:rPr>
                              <w:br/>
                            </w:r>
                            <w:r w:rsidRPr="00385C9C">
                              <w:rPr>
                                <w:rFonts w:ascii="Calibri" w:hAnsi="Calibri" w:cs="Calibri"/>
                                <w:b/>
                                <w:bCs/>
                                <w:iCs/>
                                <w:color w:val="002060"/>
                                <w:sz w:val="22"/>
                                <w:szCs w:val="22"/>
                              </w:rPr>
                              <w:br/>
                              <w:t>Albion W. Small</w:t>
                            </w:r>
                          </w:p>
                          <w:p w14:paraId="16DB1063" w14:textId="77777777" w:rsidR="00DA749A" w:rsidRPr="0048199F" w:rsidRDefault="00DA749A" w:rsidP="00DA749A">
                            <w:pPr>
                              <w:pStyle w:val="paragraph"/>
                              <w:spacing w:before="0" w:beforeAutospacing="0" w:after="0" w:afterAutospacing="0"/>
                              <w:jc w:val="center"/>
                              <w:textAlignment w:val="baseline"/>
                              <w:rPr>
                                <w:rStyle w:val="normaltextrun"/>
                                <w:rFonts w:ascii="Calibri" w:hAnsi="Calibri" w:cs="Calibri"/>
                                <w:bCs/>
                                <w:i/>
                                <w:iCs/>
                                <w:color w:val="002060"/>
                                <w:sz w:val="22"/>
                                <w:szCs w:val="22"/>
                              </w:rPr>
                            </w:pPr>
                          </w:p>
                          <w:p w14:paraId="6D1076BC" w14:textId="77777777" w:rsidR="00DA749A" w:rsidRPr="0048199F" w:rsidRDefault="00DA749A" w:rsidP="00DA749A">
                            <w:pPr>
                              <w:pStyle w:val="paragraph"/>
                              <w:spacing w:before="0" w:beforeAutospacing="0" w:after="0" w:afterAutospacing="0"/>
                              <w:jc w:val="center"/>
                              <w:textAlignment w:val="baseline"/>
                              <w:rPr>
                                <w:rStyle w:val="normaltextrun"/>
                                <w:rFonts w:ascii="Calibri" w:hAnsi="Calibri" w:cs="Calibri"/>
                                <w:bCs/>
                                <w:i/>
                                <w:iCs/>
                                <w:color w:val="002060"/>
                                <w:sz w:val="22"/>
                                <w:szCs w:val="22"/>
                              </w:rPr>
                            </w:pPr>
                            <w:r w:rsidRPr="0048199F">
                              <w:rPr>
                                <w:rStyle w:val="normaltextrun"/>
                                <w:rFonts w:ascii="Calibri" w:hAnsi="Calibri" w:cs="Calibri"/>
                                <w:bCs/>
                                <w:i/>
                                <w:iCs/>
                                <w:color w:val="002060"/>
                                <w:sz w:val="22"/>
                                <w:szCs w:val="22"/>
                              </w:rPr>
                              <w:t>Antonio Guterres</w:t>
                            </w:r>
                          </w:p>
                          <w:p w14:paraId="2BA80328" w14:textId="77777777" w:rsidR="00DA749A" w:rsidRDefault="00DA749A" w:rsidP="00DA749A">
                            <w:pPr>
                              <w:pStyle w:val="paragraph"/>
                              <w:spacing w:before="0" w:beforeAutospacing="0" w:after="0" w:afterAutospacing="0"/>
                              <w:jc w:val="center"/>
                              <w:textAlignment w:val="baseline"/>
                              <w:rPr>
                                <w:rStyle w:val="normaltextrun"/>
                                <w:rFonts w:ascii="Calibri" w:hAnsi="Calibri" w:cs="Calibri"/>
                                <w:b/>
                                <w:color w:val="002060"/>
                              </w:rPr>
                            </w:pPr>
                          </w:p>
                          <w:p w14:paraId="678DEEEB" w14:textId="77777777" w:rsidR="00DA749A" w:rsidRPr="00F45B43" w:rsidRDefault="00DA749A" w:rsidP="00DA749A">
                            <w:pPr>
                              <w:pStyle w:val="ListParagraph"/>
                              <w:numPr>
                                <w:ilvl w:val="0"/>
                                <w:numId w:val="2"/>
                              </w:numPr>
                              <w:ind w:left="414" w:hanging="357"/>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9261F" id="Text Box 195" o:spid="_x0000_s1041" type="#_x0000_t202" style="position:absolute;margin-left:-28.6pt;margin-top:-51.7pt;width:572pt;height:77.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" fillcolor="#ffc000" stroked="f" strokeweight="3pt">
                <v:textbox>
                  <w:txbxContent>
                    <w:p w14:paraId="3085C4C9" w14:textId="77777777" w:rsidR="00DA749A" w:rsidRPr="00E55405" w:rsidRDefault="00DA749A" w:rsidP="00DA749A">
                      <w:pPr>
                        <w:pStyle w:val="paragraph"/>
                        <w:jc w:val="center"/>
                        <w:textAlignment w:val="baseline"/>
                        <w:rPr>
                          <w:rFonts w:ascii="Calibri" w:hAnsi="Calibri" w:cs="Calibri"/>
                          <w:bCs/>
                          <w:i/>
                          <w:iCs/>
                          <w:color w:val="002060"/>
                          <w:sz w:val="22"/>
                          <w:szCs w:val="22"/>
                        </w:rPr>
                      </w:pPr>
                      <w:r>
                        <w:rPr>
                          <w:rFonts w:ascii="Calibri" w:hAnsi="Calibri" w:cs="Calibri"/>
                          <w:bCs/>
                          <w:i/>
                          <w:iCs/>
                          <w:color w:val="002060"/>
                          <w:sz w:val="22"/>
                          <w:szCs w:val="22"/>
                        </w:rPr>
                        <w:t>“</w:t>
                      </w:r>
                      <w:r w:rsidRPr="00E55405">
                        <w:rPr>
                          <w:rFonts w:ascii="Calibri" w:hAnsi="Calibri" w:cs="Calibri"/>
                          <w:bCs/>
                          <w:i/>
                          <w:iCs/>
                          <w:color w:val="002060"/>
                          <w:sz w:val="22"/>
                          <w:szCs w:val="22"/>
                        </w:rPr>
                        <w:t>Modern sociology is virtually an attempt to take up the larger program of social analysis and interpretation which was implicit in Adam Smith's moral philosophy, but which was suppressed for a century by prevailing interest in the technique of the production of wealth.</w:t>
                      </w:r>
                      <w:r>
                        <w:rPr>
                          <w:rFonts w:ascii="Calibri" w:hAnsi="Calibri" w:cs="Calibri"/>
                          <w:bCs/>
                          <w:i/>
                          <w:iCs/>
                          <w:color w:val="002060"/>
                          <w:sz w:val="22"/>
                          <w:szCs w:val="22"/>
                        </w:rPr>
                        <w:t>”</w:t>
                      </w:r>
                      <w:r w:rsidRPr="00E55405">
                        <w:rPr>
                          <w:rFonts w:ascii="Calibri" w:hAnsi="Calibri" w:cs="Calibri"/>
                          <w:bCs/>
                          <w:i/>
                          <w:iCs/>
                          <w:color w:val="002060"/>
                          <w:sz w:val="22"/>
                          <w:szCs w:val="22"/>
                        </w:rPr>
                        <w:t> </w:t>
                      </w:r>
                      <w:r w:rsidRPr="00E55405">
                        <w:rPr>
                          <w:rFonts w:ascii="Calibri" w:hAnsi="Calibri" w:cs="Calibri"/>
                          <w:bCs/>
                          <w:i/>
                          <w:iCs/>
                          <w:color w:val="002060"/>
                          <w:sz w:val="22"/>
                          <w:szCs w:val="22"/>
                        </w:rPr>
                        <w:br/>
                      </w:r>
                      <w:r w:rsidRPr="00385C9C">
                        <w:rPr>
                          <w:rFonts w:ascii="Calibri" w:hAnsi="Calibri" w:cs="Calibri"/>
                          <w:b/>
                          <w:bCs/>
                          <w:iCs/>
                          <w:color w:val="002060"/>
                          <w:sz w:val="22"/>
                          <w:szCs w:val="22"/>
                        </w:rPr>
                        <w:br/>
                        <w:t>Albion W. Small</w:t>
                      </w:r>
                    </w:p>
                    <w:p w14:paraId="16DB1063" w14:textId="77777777" w:rsidR="00DA749A" w:rsidRPr="0048199F" w:rsidRDefault="00DA749A" w:rsidP="00DA749A">
                      <w:pPr>
                        <w:pStyle w:val="paragraph"/>
                        <w:spacing w:before="0" w:beforeAutospacing="0" w:after="0" w:afterAutospacing="0"/>
                        <w:jc w:val="center"/>
                        <w:textAlignment w:val="baseline"/>
                        <w:rPr>
                          <w:rStyle w:val="normaltextrun"/>
                          <w:rFonts w:ascii="Calibri" w:hAnsi="Calibri" w:cs="Calibri"/>
                          <w:bCs/>
                          <w:i/>
                          <w:iCs/>
                          <w:color w:val="002060"/>
                          <w:sz w:val="22"/>
                          <w:szCs w:val="22"/>
                        </w:rPr>
                      </w:pPr>
                    </w:p>
                    <w:p w14:paraId="6D1076BC" w14:textId="77777777" w:rsidR="00DA749A" w:rsidRPr="0048199F" w:rsidRDefault="00DA749A" w:rsidP="00DA749A">
                      <w:pPr>
                        <w:pStyle w:val="paragraph"/>
                        <w:spacing w:before="0" w:beforeAutospacing="0" w:after="0" w:afterAutospacing="0"/>
                        <w:jc w:val="center"/>
                        <w:textAlignment w:val="baseline"/>
                        <w:rPr>
                          <w:rStyle w:val="normaltextrun"/>
                          <w:rFonts w:ascii="Calibri" w:hAnsi="Calibri" w:cs="Calibri"/>
                          <w:bCs/>
                          <w:i/>
                          <w:iCs/>
                          <w:color w:val="002060"/>
                          <w:sz w:val="22"/>
                          <w:szCs w:val="22"/>
                        </w:rPr>
                      </w:pPr>
                      <w:r w:rsidRPr="0048199F">
                        <w:rPr>
                          <w:rStyle w:val="normaltextrun"/>
                          <w:rFonts w:ascii="Calibri" w:hAnsi="Calibri" w:cs="Calibri"/>
                          <w:bCs/>
                          <w:i/>
                          <w:iCs/>
                          <w:color w:val="002060"/>
                          <w:sz w:val="22"/>
                          <w:szCs w:val="22"/>
                        </w:rPr>
                        <w:t>Antonio Guterres</w:t>
                      </w:r>
                    </w:p>
                    <w:p w14:paraId="2BA80328" w14:textId="77777777" w:rsidR="00DA749A" w:rsidRDefault="00DA749A" w:rsidP="00DA749A">
                      <w:pPr>
                        <w:pStyle w:val="paragraph"/>
                        <w:spacing w:before="0" w:beforeAutospacing="0" w:after="0" w:afterAutospacing="0"/>
                        <w:jc w:val="center"/>
                        <w:textAlignment w:val="baseline"/>
                        <w:rPr>
                          <w:rStyle w:val="normaltextrun"/>
                          <w:rFonts w:ascii="Calibri" w:hAnsi="Calibri" w:cs="Calibri"/>
                          <w:b/>
                          <w:color w:val="002060"/>
                        </w:rPr>
                      </w:pPr>
                    </w:p>
                    <w:p w14:paraId="678DEEEB" w14:textId="77777777" w:rsidR="00DA749A" w:rsidRPr="00F45B43" w:rsidRDefault="00DA749A" w:rsidP="00DA749A">
                      <w:pPr>
                        <w:pStyle w:val="ListParagraph"/>
                        <w:numPr>
                          <w:ilvl w:val="0"/>
                          <w:numId w:val="2"/>
                        </w:numPr>
                        <w:ind w:left="414" w:hanging="357"/>
                        <w:rPr>
                          <w:color w:val="000000" w:themeColor="text1"/>
                          <w:sz w:val="20"/>
                          <w:szCs w:val="20"/>
                        </w:rPr>
                      </w:pPr>
                    </w:p>
                  </w:txbxContent>
                </v:textbox>
              </v:shape>
            </w:pict>
          </mc:Fallback>
        </mc:AlternateContent>
      </w:r>
    </w:p>
    <w:p w14:paraId="4F4DE098" w14:textId="0602FAE1" w:rsidR="00492737" w:rsidRDefault="00492737" w:rsidP="00060E73"/>
    <w:p w14:paraId="221DFD20" w14:textId="006C53EA" w:rsidR="00492737" w:rsidRDefault="00492737" w:rsidP="00060E73"/>
    <w:p w14:paraId="3C35611D" w14:textId="28CB47B6" w:rsidR="00492737" w:rsidRDefault="00492737" w:rsidP="00060E73"/>
    <w:p w14:paraId="0BB402E5" w14:textId="7ED0B1EF" w:rsidR="00492737" w:rsidRDefault="00492737" w:rsidP="00060E73"/>
    <w:p w14:paraId="0A54AFC7" w14:textId="5164CD3C" w:rsidR="00492737" w:rsidRDefault="00492737" w:rsidP="00060E73"/>
    <w:p w14:paraId="3D9C3EC5" w14:textId="3034F6F1" w:rsidR="00492737" w:rsidRDefault="00492737" w:rsidP="00060E73"/>
    <w:p w14:paraId="4F93DF06" w14:textId="27FB3274" w:rsidR="00492737" w:rsidRDefault="00492737" w:rsidP="00060E73"/>
    <w:p w14:paraId="010D0B35" w14:textId="02FA4B42" w:rsidR="00492737" w:rsidRDefault="00492737" w:rsidP="00060E73"/>
    <w:p w14:paraId="2CC73E50" w14:textId="62F0395A" w:rsidR="00492737" w:rsidRDefault="00492737" w:rsidP="00060E73"/>
    <w:p w14:paraId="24C4ABE3" w14:textId="60BAD764" w:rsidR="00492737" w:rsidRDefault="00492737" w:rsidP="00060E73"/>
    <w:p w14:paraId="7DEDF982" w14:textId="25010EC6" w:rsidR="00492737" w:rsidRDefault="00492737" w:rsidP="00060E73"/>
    <w:p w14:paraId="1F890155" w14:textId="099230B3" w:rsidR="00492737" w:rsidRDefault="00492737" w:rsidP="00060E73"/>
    <w:p w14:paraId="624C81F6" w14:textId="2C229C60" w:rsidR="00492737" w:rsidRDefault="00492737" w:rsidP="00060E73"/>
    <w:p w14:paraId="46D5D8D4" w14:textId="4F55FA29" w:rsidR="00492737" w:rsidRDefault="00492737" w:rsidP="00060E73"/>
    <w:p w14:paraId="41D0AEBD" w14:textId="2DDC1860" w:rsidR="00492737" w:rsidRDefault="00492737" w:rsidP="00060E73"/>
    <w:p w14:paraId="22C692E0" w14:textId="6614A312" w:rsidR="00492737" w:rsidRDefault="00492737" w:rsidP="00060E73"/>
    <w:p w14:paraId="31B2313E" w14:textId="1C17F39D" w:rsidR="00492737" w:rsidRDefault="00492737" w:rsidP="00060E73"/>
    <w:p w14:paraId="5DE98A93" w14:textId="77777777" w:rsidR="00492737" w:rsidRDefault="00492737" w:rsidP="00060E73"/>
    <w:p w14:paraId="0CFA5247" w14:textId="1E0F9DF6" w:rsidR="00060E73" w:rsidRDefault="00457B4E" w:rsidP="00492737">
      <w:pPr>
        <w:ind w:left="-567"/>
      </w:pPr>
      <w:r>
        <w:rPr>
          <w:noProof/>
          <w:lang w:eastAsia="en-GB"/>
        </w:rPr>
        <mc:AlternateContent>
          <mc:Choice Requires="wpg">
            <w:drawing>
              <wp:anchor distT="0" distB="0" distL="114300" distR="114300" simplePos="0" relativeHeight="251715584" behindDoc="0" locked="0" layoutInCell="1" allowOverlap="1" wp14:anchorId="24BC6686" wp14:editId="57F5B151">
                <wp:simplePos x="0" y="0"/>
                <wp:positionH relativeFrom="column">
                  <wp:posOffset>-359410</wp:posOffset>
                </wp:positionH>
                <wp:positionV relativeFrom="paragraph">
                  <wp:posOffset>443433</wp:posOffset>
                </wp:positionV>
                <wp:extent cx="7342796" cy="1750979"/>
                <wp:effectExtent l="0" t="0" r="0" b="1905"/>
                <wp:wrapNone/>
                <wp:docPr id="211" name="Group 211"/>
                <wp:cNvGraphicFramePr/>
                <a:graphic xmlns:a="http://schemas.openxmlformats.org/drawingml/2006/main">
                  <a:graphicData uri="http://schemas.microsoft.com/office/word/2010/wordprocessingGroup">
                    <wpg:wgp>
                      <wpg:cNvGrpSpPr/>
                      <wpg:grpSpPr>
                        <a:xfrm>
                          <a:off x="0" y="0"/>
                          <a:ext cx="7342796" cy="1750979"/>
                          <a:chOff x="321155" y="-7473"/>
                          <a:chExt cx="7343232" cy="1120683"/>
                        </a:xfrm>
                      </wpg:grpSpPr>
                      <wps:wsp>
                        <wps:cNvPr id="33" name="Text Box 33"/>
                        <wps:cNvSpPr txBox="1"/>
                        <wps:spPr>
                          <a:xfrm>
                            <a:off x="321155" y="-7473"/>
                            <a:ext cx="3735570" cy="1120683"/>
                          </a:xfrm>
                          <a:prstGeom prst="rect">
                            <a:avLst/>
                          </a:prstGeom>
                          <a:solidFill>
                            <a:schemeClr val="tx1">
                              <a:lumMod val="75000"/>
                              <a:lumOff val="25000"/>
                            </a:schemeClr>
                          </a:solidFill>
                          <a:ln w="6350">
                            <a:noFill/>
                          </a:ln>
                        </wps:spPr>
                        <wps:txbx>
                          <w:txbxContent>
                            <w:p w14:paraId="5B3328EF" w14:textId="77777777" w:rsidR="00220525" w:rsidRDefault="00220525" w:rsidP="00DC00B2">
                              <w:pPr>
                                <w:jc w:val="center"/>
                                <w:rPr>
                                  <w:b/>
                                  <w:color w:val="FFD966" w:themeColor="accent4" w:themeTint="99"/>
                                </w:rPr>
                              </w:pPr>
                            </w:p>
                            <w:p w14:paraId="243996F2" w14:textId="73F1DFD9" w:rsidR="00DC00B2" w:rsidRDefault="00F27D86" w:rsidP="00DC00B2">
                              <w:pPr>
                                <w:jc w:val="center"/>
                                <w:rPr>
                                  <w:b/>
                                  <w:color w:val="FFD966" w:themeColor="accent4" w:themeTint="99"/>
                                </w:rPr>
                              </w:pPr>
                              <w:r>
                                <w:rPr>
                                  <w:b/>
                                  <w:color w:val="FFD966" w:themeColor="accent4" w:themeTint="99"/>
                                </w:rPr>
                                <w:t>Internationalism</w:t>
                              </w:r>
                            </w:p>
                            <w:p w14:paraId="2F0F78D1" w14:textId="7F9AA437" w:rsidR="00220525" w:rsidRDefault="00220525" w:rsidP="007D61DA">
                              <w:pPr>
                                <w:tabs>
                                  <w:tab w:val="left" w:pos="1560"/>
                                  <w:tab w:val="left" w:pos="1843"/>
                                </w:tabs>
                                <w:jc w:val="center"/>
                                <w:rPr>
                                  <w:b/>
                                  <w:color w:val="FFD966" w:themeColor="accent4" w:themeTint="99"/>
                                </w:rPr>
                              </w:pPr>
                            </w:p>
                            <w:p w14:paraId="7DD296BE" w14:textId="77777777" w:rsidR="007D61DA" w:rsidRPr="007D61DA" w:rsidRDefault="007D61DA" w:rsidP="007D61DA">
                              <w:pPr>
                                <w:pStyle w:val="ListParagraph"/>
                                <w:numPr>
                                  <w:ilvl w:val="0"/>
                                  <w:numId w:val="12"/>
                                </w:numPr>
                                <w:tabs>
                                  <w:tab w:val="left" w:pos="1843"/>
                                  <w:tab w:val="left" w:pos="1985"/>
                                </w:tabs>
                                <w:ind w:left="851"/>
                                <w:rPr>
                                  <w:color w:val="FFD966" w:themeColor="accent4" w:themeTint="99"/>
                                </w:rPr>
                              </w:pPr>
                              <w:r w:rsidRPr="007D61DA">
                                <w:rPr>
                                  <w:color w:val="FFD966" w:themeColor="accent4" w:themeTint="99"/>
                                </w:rPr>
                                <w:t>Community lectures on international themes</w:t>
                              </w:r>
                            </w:p>
                            <w:p w14:paraId="12EE011F" w14:textId="77777777" w:rsidR="007D61DA" w:rsidRPr="007D61DA" w:rsidRDefault="007D61DA" w:rsidP="007D61DA">
                              <w:pPr>
                                <w:pStyle w:val="ListParagraph"/>
                                <w:numPr>
                                  <w:ilvl w:val="0"/>
                                  <w:numId w:val="12"/>
                                </w:numPr>
                                <w:tabs>
                                  <w:tab w:val="left" w:pos="1843"/>
                                  <w:tab w:val="left" w:pos="1985"/>
                                </w:tabs>
                                <w:ind w:left="851"/>
                                <w:rPr>
                                  <w:color w:val="FFD966" w:themeColor="accent4" w:themeTint="99"/>
                                </w:rPr>
                              </w:pPr>
                              <w:r w:rsidRPr="007D61DA">
                                <w:rPr>
                                  <w:color w:val="FFD966" w:themeColor="accent4" w:themeTint="99"/>
                                </w:rPr>
                                <w:t>International Day across the school</w:t>
                              </w:r>
                            </w:p>
                            <w:p w14:paraId="4FADACBF" w14:textId="77777777" w:rsidR="007D61DA" w:rsidRPr="007D61DA" w:rsidRDefault="007D61DA" w:rsidP="007D61DA">
                              <w:pPr>
                                <w:pStyle w:val="ListParagraph"/>
                                <w:numPr>
                                  <w:ilvl w:val="0"/>
                                  <w:numId w:val="12"/>
                                </w:numPr>
                                <w:tabs>
                                  <w:tab w:val="left" w:pos="1843"/>
                                  <w:tab w:val="left" w:pos="1985"/>
                                </w:tabs>
                                <w:ind w:left="851"/>
                                <w:rPr>
                                  <w:color w:val="FFD966" w:themeColor="accent4" w:themeTint="99"/>
                                </w:rPr>
                              </w:pPr>
                              <w:r w:rsidRPr="007D61DA">
                                <w:rPr>
                                  <w:color w:val="FFD966" w:themeColor="accent4" w:themeTint="99"/>
                                </w:rPr>
                                <w:t>Primary research using student cultural diversity</w:t>
                              </w:r>
                            </w:p>
                            <w:p w14:paraId="05C7965D" w14:textId="77777777" w:rsidR="007D61DA" w:rsidRDefault="007D61DA" w:rsidP="00DC00B2">
                              <w:pPr>
                                <w:jc w:val="center"/>
                                <w:rPr>
                                  <w:b/>
                                  <w:color w:val="FFD966" w:themeColor="accent4" w:themeTint="99"/>
                                </w:rPr>
                              </w:pPr>
                            </w:p>
                            <w:p w14:paraId="1CCCD4C1" w14:textId="77777777" w:rsidR="00220525" w:rsidRDefault="00220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090537" y="-7472"/>
                            <a:ext cx="3573850" cy="1120543"/>
                          </a:xfrm>
                          <a:prstGeom prst="rect">
                            <a:avLst/>
                          </a:prstGeom>
                          <a:solidFill>
                            <a:schemeClr val="tx1">
                              <a:lumMod val="75000"/>
                              <a:lumOff val="25000"/>
                            </a:schemeClr>
                          </a:solidFill>
                          <a:ln w="6350">
                            <a:noFill/>
                          </a:ln>
                        </wps:spPr>
                        <wps:txbx>
                          <w:txbxContent>
                            <w:p w14:paraId="4BE809C8" w14:textId="77777777" w:rsidR="00220525" w:rsidRDefault="00220525" w:rsidP="00076465">
                              <w:pPr>
                                <w:jc w:val="center"/>
                                <w:rPr>
                                  <w:color w:val="FFD966" w:themeColor="accent4" w:themeTint="99"/>
                                </w:rPr>
                              </w:pPr>
                            </w:p>
                            <w:p w14:paraId="393A0C90" w14:textId="79D67AB2" w:rsidR="00220525" w:rsidRDefault="00F27D86" w:rsidP="00220525">
                              <w:pPr>
                                <w:jc w:val="center"/>
                                <w:rPr>
                                  <w:b/>
                                  <w:bCs/>
                                  <w:color w:val="FFD966" w:themeColor="accent4" w:themeTint="99"/>
                                </w:rPr>
                              </w:pPr>
                              <w:r>
                                <w:rPr>
                                  <w:b/>
                                  <w:bCs/>
                                  <w:color w:val="FFD966" w:themeColor="accent4" w:themeTint="99"/>
                                </w:rPr>
                                <w:t>Diversity w</w:t>
                              </w:r>
                              <w:r w:rsidR="00DC00B2" w:rsidRPr="00220525">
                                <w:rPr>
                                  <w:b/>
                                  <w:bCs/>
                                  <w:color w:val="FFD966" w:themeColor="accent4" w:themeTint="99"/>
                                </w:rPr>
                                <w:t>ithin the curriculum</w:t>
                              </w:r>
                            </w:p>
                            <w:p w14:paraId="0931AC83" w14:textId="77777777" w:rsidR="00220525" w:rsidRDefault="00220525" w:rsidP="007D61DA">
                              <w:pPr>
                                <w:ind w:left="-284"/>
                                <w:rPr>
                                  <w:b/>
                                  <w:bCs/>
                                  <w:color w:val="FFD966" w:themeColor="accent4" w:themeTint="99"/>
                                </w:rPr>
                              </w:pPr>
                            </w:p>
                            <w:p w14:paraId="03F14223" w14:textId="48E1F172"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International comparison of childhood</w:t>
                              </w:r>
                            </w:p>
                            <w:p w14:paraId="1EF87477" w14:textId="3C98BFBD"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Immigration</w:t>
                              </w:r>
                            </w:p>
                            <w:p w14:paraId="4B008C94" w14:textId="47687D21"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Human Rights</w:t>
                              </w:r>
                            </w:p>
                            <w:p w14:paraId="0E9541F1" w14:textId="4662670C"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Globalisation and western media imperialism</w:t>
                              </w:r>
                            </w:p>
                            <w:p w14:paraId="7B2C6092" w14:textId="77777777" w:rsidR="00220525" w:rsidRPr="00220525" w:rsidRDefault="00220525" w:rsidP="00220525">
                              <w:pPr>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C6686" id="Group 211" o:spid="_x0000_s1042" style="position:absolute;left:0;text-align:left;margin-left:-28.3pt;margin-top:34.9pt;width:578.15pt;height:137.85pt;z-index:251715584;mso-width-relative:margin;mso-height-relative:margin" coordorigin="3211,-74" coordsize="73432,1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">
                <v:shape id="Text Box 33" o:spid="_x0000_s1043" type="#_x0000_t202" style="position:absolute;left:3211;top:-74;width:37356;height:1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fillcolor="#404040 [2429]" stroked="f" strokeweight=".5pt">
                  <v:textbox>
                    <w:txbxContent>
                      <w:p w14:paraId="5B3328EF" w14:textId="77777777" w:rsidR="00220525" w:rsidRDefault="00220525" w:rsidP="00DC00B2">
                        <w:pPr>
                          <w:jc w:val="center"/>
                          <w:rPr>
                            <w:b/>
                            <w:color w:val="FFD966" w:themeColor="accent4" w:themeTint="99"/>
                          </w:rPr>
                        </w:pPr>
                      </w:p>
                      <w:p w14:paraId="243996F2" w14:textId="73F1DFD9" w:rsidR="00DC00B2" w:rsidRDefault="00F27D86" w:rsidP="00DC00B2">
                        <w:pPr>
                          <w:jc w:val="center"/>
                          <w:rPr>
                            <w:b/>
                            <w:color w:val="FFD966" w:themeColor="accent4" w:themeTint="99"/>
                          </w:rPr>
                        </w:pPr>
                        <w:r>
                          <w:rPr>
                            <w:b/>
                            <w:color w:val="FFD966" w:themeColor="accent4" w:themeTint="99"/>
                          </w:rPr>
                          <w:t>Internationalism</w:t>
                        </w:r>
                      </w:p>
                      <w:p w14:paraId="2F0F78D1" w14:textId="7F9AA437" w:rsidR="00220525" w:rsidRDefault="00220525" w:rsidP="007D61DA">
                        <w:pPr>
                          <w:tabs>
                            <w:tab w:val="left" w:pos="1560"/>
                            <w:tab w:val="left" w:pos="1843"/>
                          </w:tabs>
                          <w:jc w:val="center"/>
                          <w:rPr>
                            <w:b/>
                            <w:color w:val="FFD966" w:themeColor="accent4" w:themeTint="99"/>
                          </w:rPr>
                        </w:pPr>
                      </w:p>
                      <w:p w14:paraId="7DD296BE" w14:textId="77777777" w:rsidR="007D61DA" w:rsidRPr="007D61DA" w:rsidRDefault="007D61DA" w:rsidP="007D61DA">
                        <w:pPr>
                          <w:pStyle w:val="ListParagraph"/>
                          <w:numPr>
                            <w:ilvl w:val="0"/>
                            <w:numId w:val="12"/>
                          </w:numPr>
                          <w:tabs>
                            <w:tab w:val="left" w:pos="1843"/>
                            <w:tab w:val="left" w:pos="1985"/>
                          </w:tabs>
                          <w:ind w:left="851"/>
                          <w:rPr>
                            <w:color w:val="FFD966" w:themeColor="accent4" w:themeTint="99"/>
                          </w:rPr>
                        </w:pPr>
                        <w:r w:rsidRPr="007D61DA">
                          <w:rPr>
                            <w:color w:val="FFD966" w:themeColor="accent4" w:themeTint="99"/>
                          </w:rPr>
                          <w:t>Community lectures on international themes</w:t>
                        </w:r>
                      </w:p>
                      <w:p w14:paraId="12EE011F" w14:textId="77777777" w:rsidR="007D61DA" w:rsidRPr="007D61DA" w:rsidRDefault="007D61DA" w:rsidP="007D61DA">
                        <w:pPr>
                          <w:pStyle w:val="ListParagraph"/>
                          <w:numPr>
                            <w:ilvl w:val="0"/>
                            <w:numId w:val="12"/>
                          </w:numPr>
                          <w:tabs>
                            <w:tab w:val="left" w:pos="1843"/>
                            <w:tab w:val="left" w:pos="1985"/>
                          </w:tabs>
                          <w:ind w:left="851"/>
                          <w:rPr>
                            <w:color w:val="FFD966" w:themeColor="accent4" w:themeTint="99"/>
                          </w:rPr>
                        </w:pPr>
                        <w:r w:rsidRPr="007D61DA">
                          <w:rPr>
                            <w:color w:val="FFD966" w:themeColor="accent4" w:themeTint="99"/>
                          </w:rPr>
                          <w:t>International Day across the school</w:t>
                        </w:r>
                      </w:p>
                      <w:p w14:paraId="4FADACBF" w14:textId="77777777" w:rsidR="007D61DA" w:rsidRPr="007D61DA" w:rsidRDefault="007D61DA" w:rsidP="007D61DA">
                        <w:pPr>
                          <w:pStyle w:val="ListParagraph"/>
                          <w:numPr>
                            <w:ilvl w:val="0"/>
                            <w:numId w:val="12"/>
                          </w:numPr>
                          <w:tabs>
                            <w:tab w:val="left" w:pos="1843"/>
                            <w:tab w:val="left" w:pos="1985"/>
                          </w:tabs>
                          <w:ind w:left="851"/>
                          <w:rPr>
                            <w:color w:val="FFD966" w:themeColor="accent4" w:themeTint="99"/>
                          </w:rPr>
                        </w:pPr>
                        <w:r w:rsidRPr="007D61DA">
                          <w:rPr>
                            <w:color w:val="FFD966" w:themeColor="accent4" w:themeTint="99"/>
                          </w:rPr>
                          <w:t>Primary research using student cultural diversity</w:t>
                        </w:r>
                      </w:p>
                      <w:p w14:paraId="05C7965D" w14:textId="77777777" w:rsidR="007D61DA" w:rsidRDefault="007D61DA" w:rsidP="00DC00B2">
                        <w:pPr>
                          <w:jc w:val="center"/>
                          <w:rPr>
                            <w:b/>
                            <w:color w:val="FFD966" w:themeColor="accent4" w:themeTint="99"/>
                          </w:rPr>
                        </w:pPr>
                      </w:p>
                      <w:p w14:paraId="1CCCD4C1" w14:textId="77777777" w:rsidR="00220525" w:rsidRDefault="00220525"/>
                    </w:txbxContent>
                  </v:textbox>
                </v:shape>
                <v:shape id="Text Box 35" o:spid="_x0000_s1044" type="#_x0000_t202" style="position:absolute;left:40905;top:-74;width:35738;height:1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fillcolor="#404040 [2429]" stroked="f" strokeweight=".5pt">
                  <v:textbox>
                    <w:txbxContent>
                      <w:p w14:paraId="4BE809C8" w14:textId="77777777" w:rsidR="00220525" w:rsidRDefault="00220525" w:rsidP="00076465">
                        <w:pPr>
                          <w:jc w:val="center"/>
                          <w:rPr>
                            <w:color w:val="FFD966" w:themeColor="accent4" w:themeTint="99"/>
                          </w:rPr>
                        </w:pPr>
                      </w:p>
                      <w:p w14:paraId="393A0C90" w14:textId="79D67AB2" w:rsidR="00220525" w:rsidRDefault="00F27D86" w:rsidP="00220525">
                        <w:pPr>
                          <w:jc w:val="center"/>
                          <w:rPr>
                            <w:b/>
                            <w:bCs/>
                            <w:color w:val="FFD966" w:themeColor="accent4" w:themeTint="99"/>
                          </w:rPr>
                        </w:pPr>
                        <w:r>
                          <w:rPr>
                            <w:b/>
                            <w:bCs/>
                            <w:color w:val="FFD966" w:themeColor="accent4" w:themeTint="99"/>
                          </w:rPr>
                          <w:t>Diversity w</w:t>
                        </w:r>
                        <w:r w:rsidR="00DC00B2" w:rsidRPr="00220525">
                          <w:rPr>
                            <w:b/>
                            <w:bCs/>
                            <w:color w:val="FFD966" w:themeColor="accent4" w:themeTint="99"/>
                          </w:rPr>
                          <w:t>ithin the curriculum</w:t>
                        </w:r>
                      </w:p>
                      <w:p w14:paraId="0931AC83" w14:textId="77777777" w:rsidR="00220525" w:rsidRDefault="00220525" w:rsidP="007D61DA">
                        <w:pPr>
                          <w:ind w:left="-284"/>
                          <w:rPr>
                            <w:b/>
                            <w:bCs/>
                            <w:color w:val="FFD966" w:themeColor="accent4" w:themeTint="99"/>
                          </w:rPr>
                        </w:pPr>
                      </w:p>
                      <w:p w14:paraId="03F14223" w14:textId="48E1F172"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International comparison of childhood</w:t>
                        </w:r>
                      </w:p>
                      <w:p w14:paraId="1EF87477" w14:textId="3C98BFBD"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Immigration</w:t>
                        </w:r>
                      </w:p>
                      <w:p w14:paraId="4B008C94" w14:textId="47687D21"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Human Rights</w:t>
                        </w:r>
                      </w:p>
                      <w:p w14:paraId="0E9541F1" w14:textId="4662670C" w:rsidR="007D61DA" w:rsidRPr="007D61DA" w:rsidRDefault="007D61DA" w:rsidP="007D61DA">
                        <w:pPr>
                          <w:pStyle w:val="ListParagraph"/>
                          <w:numPr>
                            <w:ilvl w:val="0"/>
                            <w:numId w:val="13"/>
                          </w:numPr>
                          <w:rPr>
                            <w:bCs/>
                            <w:color w:val="FFD966" w:themeColor="accent4" w:themeTint="99"/>
                          </w:rPr>
                        </w:pPr>
                        <w:r w:rsidRPr="007D61DA">
                          <w:rPr>
                            <w:bCs/>
                            <w:color w:val="FFD966" w:themeColor="accent4" w:themeTint="99"/>
                          </w:rPr>
                          <w:t>Globalisation and western media imperialism</w:t>
                        </w:r>
                      </w:p>
                      <w:p w14:paraId="7B2C6092" w14:textId="77777777" w:rsidR="00220525" w:rsidRPr="00220525" w:rsidRDefault="00220525" w:rsidP="00220525">
                        <w:pPr>
                          <w:rPr>
                            <w:color w:val="FFD966" w:themeColor="accent4" w:themeTint="99"/>
                          </w:rPr>
                        </w:pPr>
                      </w:p>
                    </w:txbxContent>
                  </v:textbox>
                </v:shape>
              </v:group>
            </w:pict>
          </mc:Fallback>
        </mc:AlternateContent>
      </w:r>
      <w:r w:rsidRPr="00060E73">
        <w:rPr>
          <w:rFonts w:ascii="Times New Roman" w:eastAsia="Times New Roman" w:hAnsi="Times New Roman" w:cs="Times New Roman"/>
          <w:lang w:eastAsia="en-GB"/>
        </w:rPr>
        <w:fldChar w:fldCharType="begin"/>
      </w:r>
      <w:r w:rsidR="00385C9C">
        <w:rPr>
          <w:rFonts w:ascii="Times New Roman" w:eastAsia="Times New Roman" w:hAnsi="Times New Roman" w:cs="Times New Roman"/>
          <w:lang w:eastAsia="en-GB"/>
        </w:rPr>
        <w:instrText xml:space="preserve"> INCLUDEPICTURE "C:\\var\\folders\\1s\\txc7z_mj4rs1_nrdfvgl9krw0000gn\\T\\com.microsoft.Word\\WebArchiveCopyPasteTempFiles\\gs13uqU1doAAAAASUVORK5CYII=" \* MERGEFORMAT </w:instrText>
      </w:r>
      <w:r w:rsidRPr="00060E73">
        <w:rPr>
          <w:rFonts w:ascii="Times New Roman" w:eastAsia="Times New Roman" w:hAnsi="Times New Roman" w:cs="Times New Roman"/>
          <w:lang w:eastAsia="en-GB"/>
        </w:rPr>
        <w:fldChar w:fldCharType="separate"/>
      </w:r>
      <w:r w:rsidRPr="00060E73">
        <w:rPr>
          <w:rFonts w:ascii="Times New Roman" w:eastAsia="Times New Roman" w:hAnsi="Times New Roman" w:cs="Times New Roman"/>
          <w:noProof/>
          <w:lang w:eastAsia="en-GB"/>
        </w:rPr>
        <w:drawing>
          <wp:inline distT="0" distB="0" distL="0" distR="0" wp14:anchorId="4B83CE38" wp14:editId="09229E67">
            <wp:extent cx="7342505" cy="445770"/>
            <wp:effectExtent l="0" t="0" r="0" b="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41252" cy="451765"/>
                    </a:xfrm>
                    <a:prstGeom prst="rect">
                      <a:avLst/>
                    </a:prstGeom>
                    <a:noFill/>
                    <a:ln>
                      <a:noFill/>
                    </a:ln>
                  </pic:spPr>
                </pic:pic>
              </a:graphicData>
            </a:graphic>
          </wp:inline>
        </w:drawing>
      </w:r>
      <w:r w:rsidRPr="00060E73">
        <w:rPr>
          <w:rFonts w:ascii="Times New Roman" w:eastAsia="Times New Roman" w:hAnsi="Times New Roman" w:cs="Times New Roman"/>
          <w:lang w:eastAsia="en-GB"/>
        </w:rPr>
        <w:fldChar w:fldCharType="end"/>
      </w:r>
    </w:p>
    <w:p w14:paraId="16C9A328" w14:textId="26BA2A81" w:rsidR="00060E73" w:rsidRDefault="00060E73" w:rsidP="00060E73"/>
    <w:p w14:paraId="1505CDBF" w14:textId="17DE2944" w:rsidR="00060E73" w:rsidRDefault="00060E73" w:rsidP="00060E73"/>
    <w:p w14:paraId="5B9C486B" w14:textId="0712D7D0" w:rsidR="00060E73" w:rsidRDefault="00060E73" w:rsidP="00060E73"/>
    <w:p w14:paraId="44EC3B57" w14:textId="33565F67" w:rsidR="00060E73" w:rsidRDefault="00060E73" w:rsidP="00060E73"/>
    <w:p w14:paraId="56D8DEB8" w14:textId="318F2BF5" w:rsidR="00060E73" w:rsidRDefault="00060E73" w:rsidP="00060E73"/>
    <w:p w14:paraId="6D4852E2" w14:textId="40502D69" w:rsidR="00060E73" w:rsidRDefault="00060E73" w:rsidP="00060E73"/>
    <w:p w14:paraId="508DC845" w14:textId="00454BF2" w:rsidR="00060E73" w:rsidRDefault="00060E73" w:rsidP="00060E73"/>
    <w:p w14:paraId="0B8A41DB" w14:textId="16456018" w:rsidR="00060E73" w:rsidRDefault="00060E73" w:rsidP="00060E73"/>
    <w:p w14:paraId="5EED8D46" w14:textId="084B056A" w:rsidR="00060E73" w:rsidRDefault="00060E73" w:rsidP="00060E73"/>
    <w:p w14:paraId="07FE42E3" w14:textId="08228E9D" w:rsidR="00060E73" w:rsidRDefault="00E55405" w:rsidP="00060E73">
      <w:r>
        <w:rPr>
          <w:noProof/>
          <w:lang w:eastAsia="en-GB"/>
        </w:rPr>
        <mc:AlternateContent>
          <mc:Choice Requires="wps">
            <w:drawing>
              <wp:anchor distT="0" distB="0" distL="114300" distR="114300" simplePos="0" relativeHeight="251743232" behindDoc="0" locked="0" layoutInCell="1" allowOverlap="1" wp14:anchorId="0627EA8D" wp14:editId="2E79173F">
                <wp:simplePos x="0" y="0"/>
                <wp:positionH relativeFrom="column">
                  <wp:posOffset>3416300</wp:posOffset>
                </wp:positionH>
                <wp:positionV relativeFrom="paragraph">
                  <wp:posOffset>176530</wp:posOffset>
                </wp:positionV>
                <wp:extent cx="3520440" cy="3295650"/>
                <wp:effectExtent l="0" t="0" r="22860" b="19050"/>
                <wp:wrapNone/>
                <wp:docPr id="193" name="Text Box 193"/>
                <wp:cNvGraphicFramePr/>
                <a:graphic xmlns:a="http://schemas.openxmlformats.org/drawingml/2006/main">
                  <a:graphicData uri="http://schemas.microsoft.com/office/word/2010/wordprocessingShape">
                    <wps:wsp>
                      <wps:cNvSpPr txBox="1"/>
                      <wps:spPr>
                        <a:xfrm>
                          <a:off x="0" y="0"/>
                          <a:ext cx="3520440" cy="3295650"/>
                        </a:xfrm>
                        <a:prstGeom prst="rect">
                          <a:avLst/>
                        </a:prstGeom>
                        <a:solidFill>
                          <a:schemeClr val="lt1"/>
                        </a:solidFill>
                        <a:ln w="6350">
                          <a:solidFill>
                            <a:prstClr val="black"/>
                          </a:solidFill>
                        </a:ln>
                      </wps:spPr>
                      <wps:txbx>
                        <w:txbxContent>
                          <w:p w14:paraId="0F63E822" w14:textId="053D2ECC" w:rsidR="00060E73" w:rsidRDefault="00385C9C" w:rsidP="00060E73">
                            <w:r>
                              <w:rPr>
                                <w:noProof/>
                                <w:lang w:eastAsia="en-GB"/>
                              </w:rPr>
                              <w:drawing>
                                <wp:inline distT="0" distB="0" distL="0" distR="0" wp14:anchorId="17390BB3" wp14:editId="55110A84">
                                  <wp:extent cx="3613150" cy="31432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368037-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3150" cy="3143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EA8D" id="Text Box 193" o:spid="_x0000_s1045" type="#_x0000_t202" style="position:absolute;margin-left:269pt;margin-top:13.9pt;width:277.2pt;height:25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" fillcolor="white [3201]" strokeweight=".5pt">
                <v:textbox>
                  <w:txbxContent>
                    <w:p w14:paraId="0F63E822" w14:textId="053D2ECC" w:rsidR="00060E73" w:rsidRDefault="00385C9C" w:rsidP="00060E73">
                      <w:r>
                        <w:rPr>
                          <w:noProof/>
                          <w:lang w:eastAsia="en-GB"/>
                        </w:rPr>
                        <w:drawing>
                          <wp:inline distT="0" distB="0" distL="0" distR="0" wp14:anchorId="17390BB3" wp14:editId="55110A84">
                            <wp:extent cx="3613150" cy="31432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368037-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3150" cy="314325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14:anchorId="0CB4E4B4" wp14:editId="4FBAE3FA">
                <wp:simplePos x="0" y="0"/>
                <wp:positionH relativeFrom="column">
                  <wp:posOffset>-379730</wp:posOffset>
                </wp:positionH>
                <wp:positionV relativeFrom="paragraph">
                  <wp:posOffset>172207</wp:posOffset>
                </wp:positionV>
                <wp:extent cx="3754755" cy="3462655"/>
                <wp:effectExtent l="0" t="0" r="17145" b="17145"/>
                <wp:wrapNone/>
                <wp:docPr id="62" name="Text Box 62"/>
                <wp:cNvGraphicFramePr/>
                <a:graphic xmlns:a="http://schemas.openxmlformats.org/drawingml/2006/main">
                  <a:graphicData uri="http://schemas.microsoft.com/office/word/2010/wordprocessingShape">
                    <wps:wsp>
                      <wps:cNvSpPr txBox="1"/>
                      <wps:spPr>
                        <a:xfrm>
                          <a:off x="0" y="0"/>
                          <a:ext cx="3754755" cy="3462655"/>
                        </a:xfrm>
                        <a:prstGeom prst="rect">
                          <a:avLst/>
                        </a:prstGeom>
                        <a:solidFill>
                          <a:srgbClr val="002060"/>
                        </a:solidFill>
                        <a:ln w="6350">
                          <a:solidFill>
                            <a:prstClr val="black"/>
                          </a:solidFill>
                        </a:ln>
                      </wps:spPr>
                      <wps:txbx>
                        <w:txbxContent>
                          <w:p w14:paraId="57B86552" w14:textId="10548E01" w:rsidR="00474F6F" w:rsidRDefault="00060E73" w:rsidP="00474F6F">
                            <w:pPr>
                              <w:pStyle w:val="paragraph"/>
                              <w:spacing w:before="0" w:beforeAutospacing="0" w:after="0" w:afterAutospacing="0"/>
                              <w:jc w:val="center"/>
                              <w:textAlignment w:val="baseline"/>
                              <w:rPr>
                                <w:rFonts w:asciiTheme="minorHAnsi" w:hAnsiTheme="minorHAnsi" w:cstheme="minorHAnsi"/>
                                <w:b/>
                                <w:u w:val="single"/>
                              </w:rPr>
                            </w:pPr>
                            <w:r w:rsidRPr="00474F6F">
                              <w:rPr>
                                <w:rFonts w:asciiTheme="minorHAnsi" w:hAnsiTheme="minorHAnsi" w:cstheme="minorHAnsi"/>
                                <w:b/>
                                <w:u w:val="single"/>
                              </w:rPr>
                              <w:t>Wider</w:t>
                            </w:r>
                            <w:r w:rsidR="00457B4E">
                              <w:rPr>
                                <w:rFonts w:asciiTheme="minorHAnsi" w:hAnsiTheme="minorHAnsi" w:cstheme="minorHAnsi"/>
                                <w:b/>
                                <w:u w:val="single"/>
                              </w:rPr>
                              <w:t xml:space="preserve"> Impact</w:t>
                            </w:r>
                          </w:p>
                          <w:p w14:paraId="5FD472D3" w14:textId="77777777" w:rsidR="00457B4E" w:rsidRPr="00474F6F" w:rsidRDefault="00457B4E" w:rsidP="00474F6F">
                            <w:pPr>
                              <w:pStyle w:val="paragraph"/>
                              <w:spacing w:before="0" w:beforeAutospacing="0" w:after="0" w:afterAutospacing="0"/>
                              <w:jc w:val="center"/>
                              <w:textAlignment w:val="baseline"/>
                              <w:rPr>
                                <w:rFonts w:asciiTheme="minorHAnsi" w:hAnsiTheme="minorHAnsi" w:cstheme="minorHAnsi"/>
                                <w:b/>
                                <w:u w:val="single"/>
                              </w:rPr>
                            </w:pPr>
                          </w:p>
                          <w:p w14:paraId="6CF60E54" w14:textId="77777777" w:rsidR="00457B4E" w:rsidRPr="00457B4E" w:rsidRDefault="00457B4E" w:rsidP="00457B4E">
                            <w:pPr>
                              <w:rPr>
                                <w:rFonts w:eastAsiaTheme="majorEastAsia" w:cstheme="majorBidi"/>
                                <w:sz w:val="20"/>
                                <w:szCs w:val="20"/>
                              </w:rPr>
                            </w:pPr>
                            <w:r w:rsidRPr="00457B4E">
                              <w:rPr>
                                <w:rFonts w:eastAsiaTheme="majorEastAsia" w:cstheme="majorBidi"/>
                                <w:sz w:val="20"/>
                                <w:szCs w:val="20"/>
                              </w:rPr>
                              <w:t>Students will recognise the social inequalities around them.  They will be compelled to look at power relationships within families, romantic and peer relationships as well as how family life continues to change and diversify.</w:t>
                            </w:r>
                          </w:p>
                          <w:p w14:paraId="36909B1C" w14:textId="77777777" w:rsidR="00457B4E" w:rsidRPr="00457B4E" w:rsidRDefault="00457B4E" w:rsidP="00457B4E">
                            <w:pPr>
                              <w:rPr>
                                <w:rFonts w:eastAsiaTheme="majorEastAsia" w:cstheme="majorBidi"/>
                                <w:sz w:val="20"/>
                                <w:szCs w:val="20"/>
                              </w:rPr>
                            </w:pPr>
                          </w:p>
                          <w:p w14:paraId="649B5EE8" w14:textId="77777777" w:rsidR="00457B4E" w:rsidRPr="00457B4E" w:rsidRDefault="00457B4E" w:rsidP="00457B4E">
                            <w:pPr>
                              <w:rPr>
                                <w:rFonts w:eastAsiaTheme="majorEastAsia" w:cstheme="majorBidi"/>
                                <w:sz w:val="20"/>
                                <w:szCs w:val="20"/>
                              </w:rPr>
                            </w:pPr>
                            <w:r w:rsidRPr="00457B4E">
                              <w:rPr>
                                <w:rFonts w:eastAsiaTheme="majorEastAsia" w:cstheme="majorBidi"/>
                                <w:sz w:val="20"/>
                                <w:szCs w:val="20"/>
                              </w:rPr>
                              <w:t>Students will be driven to question the media as a source of information and consider who constructs their perception of reality and whether this construction is objective.  This is particularly relevant in terms of “new” social media.  They will be made to question taken for granted assumptions and stereotypes that have become entrenched in our media saturated society.</w:t>
                            </w:r>
                          </w:p>
                          <w:p w14:paraId="3794CD0A" w14:textId="77777777" w:rsidR="00457B4E" w:rsidRPr="00457B4E" w:rsidRDefault="00457B4E" w:rsidP="00457B4E">
                            <w:pPr>
                              <w:rPr>
                                <w:rFonts w:eastAsiaTheme="majorEastAsia" w:cstheme="majorBidi"/>
                                <w:sz w:val="20"/>
                                <w:szCs w:val="20"/>
                              </w:rPr>
                            </w:pPr>
                          </w:p>
                          <w:p w14:paraId="4C1EFDD2" w14:textId="7A7A03FE" w:rsidR="00060E73" w:rsidRPr="00457B4E" w:rsidRDefault="00457B4E" w:rsidP="00457B4E">
                            <w:pPr>
                              <w:rPr>
                                <w:b/>
                                <w:sz w:val="20"/>
                                <w:szCs w:val="20"/>
                                <w:u w:val="single"/>
                              </w:rPr>
                            </w:pPr>
                            <w:r w:rsidRPr="00457B4E">
                              <w:rPr>
                                <w:rFonts w:eastAsiaTheme="majorEastAsia" w:cstheme="majorBidi"/>
                                <w:sz w:val="20"/>
                                <w:szCs w:val="20"/>
                              </w:rPr>
                              <w:t>Students will need to examine the criminal justice system and the validity of crime statistics presented in the media and government documents alongside government policies to prevent crime.  They will identify trends in offending behaviour and the social causes and explanations on the basis of class, gender</w:t>
                            </w:r>
                            <w:r>
                              <w:rPr>
                                <w:rFonts w:eastAsiaTheme="majorEastAsia" w:cstheme="majorBidi"/>
                                <w:sz w:val="20"/>
                                <w:szCs w:val="20"/>
                              </w:rPr>
                              <w:t xml:space="preserve"> and ethnicity</w:t>
                            </w:r>
                          </w:p>
                          <w:p w14:paraId="5BFC4A43" w14:textId="77777777" w:rsidR="00060E73" w:rsidRPr="00457B4E" w:rsidRDefault="00060E73" w:rsidP="00060E73">
                            <w:pPr>
                              <w:rPr>
                                <w:sz w:val="20"/>
                                <w:szCs w:val="20"/>
                              </w:rPr>
                            </w:pPr>
                          </w:p>
                          <w:p w14:paraId="3A5B19DB" w14:textId="77777777" w:rsidR="00457B4E" w:rsidRDefault="00457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E4B4" id="Text Box 62" o:spid="_x0000_s1046" type="#_x0000_t202" style="position:absolute;margin-left:-29.9pt;margin-top:13.55pt;width:295.65pt;height:27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" fillcolor="#002060" strokeweight=".5pt">
                <v:textbox>
                  <w:txbxContent>
                    <w:p w14:paraId="57B86552" w14:textId="10548E01" w:rsidR="00474F6F" w:rsidRDefault="00060E73" w:rsidP="00474F6F">
                      <w:pPr>
                        <w:pStyle w:val="paragraph"/>
                        <w:spacing w:before="0" w:beforeAutospacing="0" w:after="0" w:afterAutospacing="0"/>
                        <w:jc w:val="center"/>
                        <w:textAlignment w:val="baseline"/>
                        <w:rPr>
                          <w:rFonts w:asciiTheme="minorHAnsi" w:hAnsiTheme="minorHAnsi" w:cstheme="minorHAnsi"/>
                          <w:b/>
                          <w:u w:val="single"/>
                        </w:rPr>
                      </w:pPr>
                      <w:r w:rsidRPr="00474F6F">
                        <w:rPr>
                          <w:rFonts w:asciiTheme="minorHAnsi" w:hAnsiTheme="minorHAnsi" w:cstheme="minorHAnsi"/>
                          <w:b/>
                          <w:u w:val="single"/>
                        </w:rPr>
                        <w:t>Wider</w:t>
                      </w:r>
                      <w:r w:rsidR="00457B4E">
                        <w:rPr>
                          <w:rFonts w:asciiTheme="minorHAnsi" w:hAnsiTheme="minorHAnsi" w:cstheme="minorHAnsi"/>
                          <w:b/>
                          <w:u w:val="single"/>
                        </w:rPr>
                        <w:t xml:space="preserve"> Impact</w:t>
                      </w:r>
                    </w:p>
                    <w:p w14:paraId="5FD472D3" w14:textId="77777777" w:rsidR="00457B4E" w:rsidRPr="00474F6F" w:rsidRDefault="00457B4E" w:rsidP="00474F6F">
                      <w:pPr>
                        <w:pStyle w:val="paragraph"/>
                        <w:spacing w:before="0" w:beforeAutospacing="0" w:after="0" w:afterAutospacing="0"/>
                        <w:jc w:val="center"/>
                        <w:textAlignment w:val="baseline"/>
                        <w:rPr>
                          <w:rFonts w:asciiTheme="minorHAnsi" w:hAnsiTheme="minorHAnsi" w:cstheme="minorHAnsi"/>
                          <w:b/>
                          <w:u w:val="single"/>
                        </w:rPr>
                      </w:pPr>
                    </w:p>
                    <w:p w14:paraId="6CF60E54" w14:textId="77777777" w:rsidR="00457B4E" w:rsidRPr="00457B4E" w:rsidRDefault="00457B4E" w:rsidP="00457B4E">
                      <w:pPr>
                        <w:rPr>
                          <w:rFonts w:eastAsiaTheme="majorEastAsia" w:cstheme="majorBidi"/>
                          <w:sz w:val="20"/>
                          <w:szCs w:val="20"/>
                        </w:rPr>
                      </w:pPr>
                      <w:r w:rsidRPr="00457B4E">
                        <w:rPr>
                          <w:rFonts w:eastAsiaTheme="majorEastAsia" w:cstheme="majorBidi"/>
                          <w:sz w:val="20"/>
                          <w:szCs w:val="20"/>
                        </w:rPr>
                        <w:t>Students will recognise the social inequalities around them.  They will be compelled to look at power relationships within families, romantic and peer relationships as well as how family life continues to change and diversify.</w:t>
                      </w:r>
                    </w:p>
                    <w:p w14:paraId="36909B1C" w14:textId="77777777" w:rsidR="00457B4E" w:rsidRPr="00457B4E" w:rsidRDefault="00457B4E" w:rsidP="00457B4E">
                      <w:pPr>
                        <w:rPr>
                          <w:rFonts w:eastAsiaTheme="majorEastAsia" w:cstheme="majorBidi"/>
                          <w:sz w:val="20"/>
                          <w:szCs w:val="20"/>
                        </w:rPr>
                      </w:pPr>
                    </w:p>
                    <w:p w14:paraId="649B5EE8" w14:textId="77777777" w:rsidR="00457B4E" w:rsidRPr="00457B4E" w:rsidRDefault="00457B4E" w:rsidP="00457B4E">
                      <w:pPr>
                        <w:rPr>
                          <w:rFonts w:eastAsiaTheme="majorEastAsia" w:cstheme="majorBidi"/>
                          <w:sz w:val="20"/>
                          <w:szCs w:val="20"/>
                        </w:rPr>
                      </w:pPr>
                      <w:r w:rsidRPr="00457B4E">
                        <w:rPr>
                          <w:rFonts w:eastAsiaTheme="majorEastAsia" w:cstheme="majorBidi"/>
                          <w:sz w:val="20"/>
                          <w:szCs w:val="20"/>
                        </w:rPr>
                        <w:t>Students will be driven to question the media as a source of information and consider who constructs their perception of reality and whether this construction is objective.  This is particularly relevant in terms of “new” social media.  They will be made to question taken for granted assumptions and stereotypes that have become entrenched in our media saturated society.</w:t>
                      </w:r>
                    </w:p>
                    <w:p w14:paraId="3794CD0A" w14:textId="77777777" w:rsidR="00457B4E" w:rsidRPr="00457B4E" w:rsidRDefault="00457B4E" w:rsidP="00457B4E">
                      <w:pPr>
                        <w:rPr>
                          <w:rFonts w:eastAsiaTheme="majorEastAsia" w:cstheme="majorBidi"/>
                          <w:sz w:val="20"/>
                          <w:szCs w:val="20"/>
                        </w:rPr>
                      </w:pPr>
                    </w:p>
                    <w:p w14:paraId="4C1EFDD2" w14:textId="7A7A03FE" w:rsidR="00060E73" w:rsidRPr="00457B4E" w:rsidRDefault="00457B4E" w:rsidP="00457B4E">
                      <w:pPr>
                        <w:rPr>
                          <w:b/>
                          <w:sz w:val="20"/>
                          <w:szCs w:val="20"/>
                          <w:u w:val="single"/>
                        </w:rPr>
                      </w:pPr>
                      <w:r w:rsidRPr="00457B4E">
                        <w:rPr>
                          <w:rFonts w:eastAsiaTheme="majorEastAsia" w:cstheme="majorBidi"/>
                          <w:sz w:val="20"/>
                          <w:szCs w:val="20"/>
                        </w:rPr>
                        <w:t>Students will need to examine the criminal justice system and the validity of crime statistics presented in the media and government documents alongside government policies to prevent crime.  They will identify trends in offending behaviour and the social causes and explanations on the basis of class, gender</w:t>
                      </w:r>
                      <w:r>
                        <w:rPr>
                          <w:rFonts w:eastAsiaTheme="majorEastAsia" w:cstheme="majorBidi"/>
                          <w:sz w:val="20"/>
                          <w:szCs w:val="20"/>
                        </w:rPr>
                        <w:t xml:space="preserve"> and ethnicity</w:t>
                      </w:r>
                    </w:p>
                    <w:p w14:paraId="5BFC4A43" w14:textId="77777777" w:rsidR="00060E73" w:rsidRPr="00457B4E" w:rsidRDefault="00060E73" w:rsidP="00060E73">
                      <w:pPr>
                        <w:rPr>
                          <w:sz w:val="20"/>
                          <w:szCs w:val="20"/>
                        </w:rPr>
                      </w:pPr>
                    </w:p>
                    <w:p w14:paraId="3A5B19DB" w14:textId="77777777" w:rsidR="00457B4E" w:rsidRDefault="00457B4E"/>
                  </w:txbxContent>
                </v:textbox>
              </v:shape>
            </w:pict>
          </mc:Fallback>
        </mc:AlternateContent>
      </w:r>
    </w:p>
    <w:p w14:paraId="5C5F292C" w14:textId="4627582A" w:rsidR="00060E73" w:rsidRDefault="00060E73" w:rsidP="00060E73"/>
    <w:p w14:paraId="1A233B58" w14:textId="78C83E47" w:rsidR="00060E73" w:rsidRDefault="00060E73" w:rsidP="00060E73"/>
    <w:p w14:paraId="24BAE738" w14:textId="63EA60D8" w:rsidR="00060E73" w:rsidRDefault="00060E73" w:rsidP="00060E73"/>
    <w:p w14:paraId="40395C13" w14:textId="6B4C6296" w:rsidR="00060E73" w:rsidRDefault="00060E73" w:rsidP="00060E73"/>
    <w:p w14:paraId="2AFF7612" w14:textId="7F9ABD20" w:rsidR="00060E73" w:rsidRDefault="00060E73" w:rsidP="00060E73"/>
    <w:p w14:paraId="6B43649E" w14:textId="5CFD8CDE" w:rsidR="00060E73" w:rsidRDefault="00060E73" w:rsidP="00060E73"/>
    <w:p w14:paraId="7B921D54" w14:textId="20598C67" w:rsidR="00060E73" w:rsidRPr="00060E73" w:rsidRDefault="00060E73" w:rsidP="00060E73">
      <w:pPr>
        <w:rPr>
          <w:rFonts w:ascii="Times New Roman" w:eastAsia="Times New Roman" w:hAnsi="Times New Roman" w:cs="Times New Roman"/>
          <w:lang w:eastAsia="en-GB"/>
        </w:rPr>
      </w:pPr>
    </w:p>
    <w:p w14:paraId="2759E848" w14:textId="4FB20C0B" w:rsidR="000A3AE8" w:rsidRDefault="000A3AE8" w:rsidP="00236B8B">
      <w:pPr>
        <w:rPr>
          <w:noProof/>
          <w:lang w:eastAsia="en-GB"/>
        </w:rPr>
      </w:pPr>
    </w:p>
    <w:p w14:paraId="068E242F" w14:textId="579D8548" w:rsidR="00060E73" w:rsidRPr="00060E73" w:rsidRDefault="00060E73" w:rsidP="00060E73"/>
    <w:p w14:paraId="0A1C4D47" w14:textId="7C970F5E" w:rsidR="00060E73" w:rsidRPr="00060E73" w:rsidRDefault="00060E73" w:rsidP="00060E73"/>
    <w:p w14:paraId="32594F8F" w14:textId="0FD2CDE3" w:rsidR="00060E73" w:rsidRPr="00060E73" w:rsidRDefault="00060E73" w:rsidP="00060E73"/>
    <w:p w14:paraId="71F1D336" w14:textId="32A9CE1F" w:rsidR="00060E73" w:rsidRPr="00060E73" w:rsidRDefault="00060E73" w:rsidP="00060E73"/>
    <w:p w14:paraId="7FF0CF84" w14:textId="79FC1800" w:rsidR="00060E73" w:rsidRPr="00060E73" w:rsidRDefault="00060E73" w:rsidP="00060E73"/>
    <w:p w14:paraId="0012B08F" w14:textId="556F1FFD" w:rsidR="00060E73" w:rsidRPr="00060E73" w:rsidRDefault="00060E73" w:rsidP="00060E73"/>
    <w:p w14:paraId="2FF18C33" w14:textId="009BB722" w:rsidR="00060E73" w:rsidRPr="00060E73" w:rsidRDefault="00060E73" w:rsidP="00060E73"/>
    <w:p w14:paraId="64C2EDAE" w14:textId="633A1346" w:rsidR="00060E73" w:rsidRPr="00060E73" w:rsidRDefault="00060E73" w:rsidP="00060E73"/>
    <w:p w14:paraId="18C4CE21" w14:textId="632B31B8" w:rsidR="00060E73" w:rsidRPr="00060E73" w:rsidRDefault="00060E73" w:rsidP="00060E73"/>
    <w:p w14:paraId="022DD88D" w14:textId="78074AC3" w:rsidR="00060E73" w:rsidRPr="00060E73" w:rsidRDefault="00060E73" w:rsidP="00060E73"/>
    <w:p w14:paraId="616809C0" w14:textId="1A78E436" w:rsidR="00060E73" w:rsidRDefault="00060E73" w:rsidP="00060E73">
      <w:pPr>
        <w:tabs>
          <w:tab w:val="left" w:pos="2037"/>
        </w:tabs>
      </w:pPr>
      <w:r>
        <w:rPr>
          <w:noProof/>
          <w:lang w:eastAsia="en-GB"/>
        </w:rPr>
        <mc:AlternateContent>
          <mc:Choice Requires="wps">
            <w:drawing>
              <wp:anchor distT="0" distB="0" distL="114300" distR="114300" simplePos="0" relativeHeight="251734016" behindDoc="0" locked="0" layoutInCell="1" allowOverlap="1" wp14:anchorId="3D2A65C8" wp14:editId="2AD7B69F">
                <wp:simplePos x="0" y="0"/>
                <wp:positionH relativeFrom="column">
                  <wp:posOffset>3413760</wp:posOffset>
                </wp:positionH>
                <wp:positionV relativeFrom="paragraph">
                  <wp:posOffset>1643380</wp:posOffset>
                </wp:positionV>
                <wp:extent cx="3611880" cy="177165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3611880" cy="1771650"/>
                        </a:xfrm>
                        <a:prstGeom prst="rect">
                          <a:avLst/>
                        </a:prstGeom>
                        <a:solidFill>
                          <a:srgbClr val="002060"/>
                        </a:solidFill>
                        <a:ln w="6350">
                          <a:solidFill>
                            <a:prstClr val="black"/>
                          </a:solidFill>
                        </a:ln>
                      </wps:spPr>
                      <wps:txb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65C8" id="Text Box 4" o:spid="_x0000_s1047" type="#_x0000_t202" style="position:absolute;margin-left:268.8pt;margin-top:129.4pt;width:284.4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" fillcolor="#002060" strokeweight=".5pt">
                <v:textbo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v:textbox>
              </v:shape>
            </w:pict>
          </mc:Fallback>
        </mc:AlternateContent>
      </w:r>
    </w:p>
    <w:p w14:paraId="7B884946" w14:textId="40D030EC" w:rsidR="00060E73" w:rsidRPr="00060E73" w:rsidRDefault="00060E73" w:rsidP="00060E73"/>
    <w:p w14:paraId="4A2C29A1" w14:textId="62BAD4F8" w:rsidR="00492737" w:rsidRPr="00492737" w:rsidRDefault="00492737" w:rsidP="00492737">
      <w:pPr>
        <w:tabs>
          <w:tab w:val="left" w:pos="7293"/>
        </w:tabs>
      </w:pPr>
    </w:p>
    <w:sectPr w:rsidR="00492737" w:rsidRPr="00492737" w:rsidSect="00E64A7F">
      <w:pgSz w:w="11900" w:h="16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276A2"/>
    <w:multiLevelType w:val="hybridMultilevel"/>
    <w:tmpl w:val="D5FE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768FA"/>
    <w:multiLevelType w:val="hybridMultilevel"/>
    <w:tmpl w:val="2A58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0A126D"/>
    <w:multiLevelType w:val="hybridMultilevel"/>
    <w:tmpl w:val="3D36A20A"/>
    <w:lvl w:ilvl="0" w:tplc="EDD0E26A">
      <w:start w:val="1"/>
      <w:numFmt w:val="bullet"/>
      <w:lvlText w:val=""/>
      <w:lvlJc w:val="left"/>
      <w:pPr>
        <w:ind w:left="720" w:hanging="360"/>
      </w:pPr>
      <w:rPr>
        <w:rFonts w:ascii="Symbol" w:hAnsi="Symbol" w:hint="default"/>
      </w:rPr>
    </w:lvl>
    <w:lvl w:ilvl="1" w:tplc="7CE4B7AC">
      <w:start w:val="1"/>
      <w:numFmt w:val="bullet"/>
      <w:lvlText w:val="o"/>
      <w:lvlJc w:val="left"/>
      <w:pPr>
        <w:ind w:left="1440" w:hanging="360"/>
      </w:pPr>
      <w:rPr>
        <w:rFonts w:ascii="Courier New" w:hAnsi="Courier New" w:hint="default"/>
      </w:rPr>
    </w:lvl>
    <w:lvl w:ilvl="2" w:tplc="BE06A33E">
      <w:start w:val="1"/>
      <w:numFmt w:val="bullet"/>
      <w:lvlText w:val=""/>
      <w:lvlJc w:val="left"/>
      <w:pPr>
        <w:ind w:left="2160" w:hanging="360"/>
      </w:pPr>
      <w:rPr>
        <w:rFonts w:ascii="Wingdings" w:hAnsi="Wingdings" w:hint="default"/>
      </w:rPr>
    </w:lvl>
    <w:lvl w:ilvl="3" w:tplc="05562C52">
      <w:start w:val="1"/>
      <w:numFmt w:val="bullet"/>
      <w:lvlText w:val=""/>
      <w:lvlJc w:val="left"/>
      <w:pPr>
        <w:ind w:left="2880" w:hanging="360"/>
      </w:pPr>
      <w:rPr>
        <w:rFonts w:ascii="Symbol" w:hAnsi="Symbol" w:hint="default"/>
      </w:rPr>
    </w:lvl>
    <w:lvl w:ilvl="4" w:tplc="913C2248">
      <w:start w:val="1"/>
      <w:numFmt w:val="bullet"/>
      <w:lvlText w:val="o"/>
      <w:lvlJc w:val="left"/>
      <w:pPr>
        <w:ind w:left="3600" w:hanging="360"/>
      </w:pPr>
      <w:rPr>
        <w:rFonts w:ascii="Courier New" w:hAnsi="Courier New" w:hint="default"/>
      </w:rPr>
    </w:lvl>
    <w:lvl w:ilvl="5" w:tplc="68A85606">
      <w:start w:val="1"/>
      <w:numFmt w:val="bullet"/>
      <w:lvlText w:val=""/>
      <w:lvlJc w:val="left"/>
      <w:pPr>
        <w:ind w:left="4320" w:hanging="360"/>
      </w:pPr>
      <w:rPr>
        <w:rFonts w:ascii="Wingdings" w:hAnsi="Wingdings" w:hint="default"/>
      </w:rPr>
    </w:lvl>
    <w:lvl w:ilvl="6" w:tplc="9E7210A8">
      <w:start w:val="1"/>
      <w:numFmt w:val="bullet"/>
      <w:lvlText w:val=""/>
      <w:lvlJc w:val="left"/>
      <w:pPr>
        <w:ind w:left="5040" w:hanging="360"/>
      </w:pPr>
      <w:rPr>
        <w:rFonts w:ascii="Symbol" w:hAnsi="Symbol" w:hint="default"/>
      </w:rPr>
    </w:lvl>
    <w:lvl w:ilvl="7" w:tplc="3FAC1BCA">
      <w:start w:val="1"/>
      <w:numFmt w:val="bullet"/>
      <w:lvlText w:val="o"/>
      <w:lvlJc w:val="left"/>
      <w:pPr>
        <w:ind w:left="5760" w:hanging="360"/>
      </w:pPr>
      <w:rPr>
        <w:rFonts w:ascii="Courier New" w:hAnsi="Courier New" w:hint="default"/>
      </w:rPr>
    </w:lvl>
    <w:lvl w:ilvl="8" w:tplc="86C83206">
      <w:start w:val="1"/>
      <w:numFmt w:val="bullet"/>
      <w:lvlText w:val=""/>
      <w:lvlJc w:val="left"/>
      <w:pPr>
        <w:ind w:left="6480" w:hanging="360"/>
      </w:pPr>
      <w:rPr>
        <w:rFonts w:ascii="Wingdings" w:hAnsi="Wingdings" w:hint="default"/>
      </w:rPr>
    </w:lvl>
  </w:abstractNum>
  <w:abstractNum w:abstractNumId="3" w15:restartNumberingAfterBreak="0">
    <w:nsid w:val="3FFB4702"/>
    <w:multiLevelType w:val="hybridMultilevel"/>
    <w:tmpl w:val="EDF09C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F462A"/>
    <w:multiLevelType w:val="hybridMultilevel"/>
    <w:tmpl w:val="D9D2E4D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5" w15:restartNumberingAfterBreak="0">
    <w:nsid w:val="4C871B08"/>
    <w:multiLevelType w:val="hybridMultilevel"/>
    <w:tmpl w:val="C5780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56A132A2"/>
    <w:multiLevelType w:val="hybridMultilevel"/>
    <w:tmpl w:val="6F625EB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5FCA1C4D"/>
    <w:multiLevelType w:val="hybridMultilevel"/>
    <w:tmpl w:val="DAC8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867292"/>
    <w:multiLevelType w:val="hybridMultilevel"/>
    <w:tmpl w:val="24867934"/>
    <w:lvl w:ilvl="0" w:tplc="498862E2">
      <w:start w:val="1"/>
      <w:numFmt w:val="bullet"/>
      <w:lvlText w:val=""/>
      <w:lvlJc w:val="left"/>
      <w:pPr>
        <w:ind w:left="720" w:hanging="360"/>
      </w:pPr>
      <w:rPr>
        <w:rFonts w:ascii="Symbol" w:hAnsi="Symbol" w:hint="default"/>
      </w:rPr>
    </w:lvl>
    <w:lvl w:ilvl="1" w:tplc="0194D1DA">
      <w:start w:val="1"/>
      <w:numFmt w:val="bullet"/>
      <w:lvlText w:val="o"/>
      <w:lvlJc w:val="left"/>
      <w:pPr>
        <w:ind w:left="1440" w:hanging="360"/>
      </w:pPr>
      <w:rPr>
        <w:rFonts w:ascii="Courier New" w:hAnsi="Courier New" w:hint="default"/>
      </w:rPr>
    </w:lvl>
    <w:lvl w:ilvl="2" w:tplc="30C6A52A">
      <w:start w:val="1"/>
      <w:numFmt w:val="bullet"/>
      <w:lvlText w:val=""/>
      <w:lvlJc w:val="left"/>
      <w:pPr>
        <w:ind w:left="2160" w:hanging="360"/>
      </w:pPr>
      <w:rPr>
        <w:rFonts w:ascii="Wingdings" w:hAnsi="Wingdings" w:hint="default"/>
      </w:rPr>
    </w:lvl>
    <w:lvl w:ilvl="3" w:tplc="D19872D0">
      <w:start w:val="1"/>
      <w:numFmt w:val="bullet"/>
      <w:lvlText w:val=""/>
      <w:lvlJc w:val="left"/>
      <w:pPr>
        <w:ind w:left="2880" w:hanging="360"/>
      </w:pPr>
      <w:rPr>
        <w:rFonts w:ascii="Symbol" w:hAnsi="Symbol" w:hint="default"/>
      </w:rPr>
    </w:lvl>
    <w:lvl w:ilvl="4" w:tplc="37CAAB84">
      <w:start w:val="1"/>
      <w:numFmt w:val="bullet"/>
      <w:lvlText w:val="o"/>
      <w:lvlJc w:val="left"/>
      <w:pPr>
        <w:ind w:left="3600" w:hanging="360"/>
      </w:pPr>
      <w:rPr>
        <w:rFonts w:ascii="Courier New" w:hAnsi="Courier New" w:hint="default"/>
      </w:rPr>
    </w:lvl>
    <w:lvl w:ilvl="5" w:tplc="74DED4EC">
      <w:start w:val="1"/>
      <w:numFmt w:val="bullet"/>
      <w:lvlText w:val=""/>
      <w:lvlJc w:val="left"/>
      <w:pPr>
        <w:ind w:left="4320" w:hanging="360"/>
      </w:pPr>
      <w:rPr>
        <w:rFonts w:ascii="Wingdings" w:hAnsi="Wingdings" w:hint="default"/>
      </w:rPr>
    </w:lvl>
    <w:lvl w:ilvl="6" w:tplc="0798CF10">
      <w:start w:val="1"/>
      <w:numFmt w:val="bullet"/>
      <w:lvlText w:val=""/>
      <w:lvlJc w:val="left"/>
      <w:pPr>
        <w:ind w:left="5040" w:hanging="360"/>
      </w:pPr>
      <w:rPr>
        <w:rFonts w:ascii="Symbol" w:hAnsi="Symbol" w:hint="default"/>
      </w:rPr>
    </w:lvl>
    <w:lvl w:ilvl="7" w:tplc="4E2416A2">
      <w:start w:val="1"/>
      <w:numFmt w:val="bullet"/>
      <w:lvlText w:val="o"/>
      <w:lvlJc w:val="left"/>
      <w:pPr>
        <w:ind w:left="5760" w:hanging="360"/>
      </w:pPr>
      <w:rPr>
        <w:rFonts w:ascii="Courier New" w:hAnsi="Courier New" w:hint="default"/>
      </w:rPr>
    </w:lvl>
    <w:lvl w:ilvl="8" w:tplc="AF9EE07A">
      <w:start w:val="1"/>
      <w:numFmt w:val="bullet"/>
      <w:lvlText w:val=""/>
      <w:lvlJc w:val="left"/>
      <w:pPr>
        <w:ind w:left="6480" w:hanging="360"/>
      </w:pPr>
      <w:rPr>
        <w:rFonts w:ascii="Wingdings" w:hAnsi="Wingdings" w:hint="default"/>
      </w:rPr>
    </w:lvl>
  </w:abstractNum>
  <w:abstractNum w:abstractNumId="9" w15:restartNumberingAfterBreak="0">
    <w:nsid w:val="6BA27D8E"/>
    <w:multiLevelType w:val="hybridMultilevel"/>
    <w:tmpl w:val="1B2A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2C210F"/>
    <w:multiLevelType w:val="hybridMultilevel"/>
    <w:tmpl w:val="E80A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FC4229"/>
    <w:multiLevelType w:val="multilevel"/>
    <w:tmpl w:val="C784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422F48"/>
    <w:multiLevelType w:val="hybridMultilevel"/>
    <w:tmpl w:val="4718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21803"/>
    <w:multiLevelType w:val="hybridMultilevel"/>
    <w:tmpl w:val="9D04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10"/>
  </w:num>
  <w:num w:numId="6">
    <w:abstractNumId w:val="9"/>
  </w:num>
  <w:num w:numId="7">
    <w:abstractNumId w:val="12"/>
  </w:num>
  <w:num w:numId="8">
    <w:abstractNumId w:val="13"/>
  </w:num>
  <w:num w:numId="9">
    <w:abstractNumId w:val="8"/>
  </w:num>
  <w:num w:numId="10">
    <w:abstractNumId w:val="2"/>
  </w:num>
  <w:num w:numId="11">
    <w:abstractNumId w:val="7"/>
  </w:num>
  <w:num w:numId="12">
    <w:abstractNumId w:val="4"/>
  </w:num>
  <w:num w:numId="13">
    <w:abstractNumId w:val="6"/>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60E73"/>
    <w:rsid w:val="00076465"/>
    <w:rsid w:val="00084D81"/>
    <w:rsid w:val="000A3AE8"/>
    <w:rsid w:val="000F35E9"/>
    <w:rsid w:val="000F4A2A"/>
    <w:rsid w:val="00166147"/>
    <w:rsid w:val="00170071"/>
    <w:rsid w:val="0017680B"/>
    <w:rsid w:val="001859A9"/>
    <w:rsid w:val="001C1E8E"/>
    <w:rsid w:val="001D0E6E"/>
    <w:rsid w:val="001D2EAB"/>
    <w:rsid w:val="001E5A63"/>
    <w:rsid w:val="00220525"/>
    <w:rsid w:val="00226E56"/>
    <w:rsid w:val="00233C6D"/>
    <w:rsid w:val="00236B8B"/>
    <w:rsid w:val="00255855"/>
    <w:rsid w:val="002617B1"/>
    <w:rsid w:val="002734B2"/>
    <w:rsid w:val="002A45ED"/>
    <w:rsid w:val="002C075D"/>
    <w:rsid w:val="002C13ED"/>
    <w:rsid w:val="002E25B7"/>
    <w:rsid w:val="00312A65"/>
    <w:rsid w:val="0035474F"/>
    <w:rsid w:val="003561B6"/>
    <w:rsid w:val="0037269D"/>
    <w:rsid w:val="00383442"/>
    <w:rsid w:val="003846B4"/>
    <w:rsid w:val="00385C9C"/>
    <w:rsid w:val="003865DC"/>
    <w:rsid w:val="003D570F"/>
    <w:rsid w:val="003E2EDF"/>
    <w:rsid w:val="003F1DB6"/>
    <w:rsid w:val="00457B4E"/>
    <w:rsid w:val="00474F6F"/>
    <w:rsid w:val="00475680"/>
    <w:rsid w:val="0048199F"/>
    <w:rsid w:val="00492737"/>
    <w:rsid w:val="00497AD5"/>
    <w:rsid w:val="004A1907"/>
    <w:rsid w:val="004B060C"/>
    <w:rsid w:val="004B70D6"/>
    <w:rsid w:val="005130BE"/>
    <w:rsid w:val="00547F03"/>
    <w:rsid w:val="0059433E"/>
    <w:rsid w:val="005A25B8"/>
    <w:rsid w:val="005F1C1E"/>
    <w:rsid w:val="00626324"/>
    <w:rsid w:val="00643003"/>
    <w:rsid w:val="00670778"/>
    <w:rsid w:val="00674CE9"/>
    <w:rsid w:val="00675BCD"/>
    <w:rsid w:val="00684E11"/>
    <w:rsid w:val="00687296"/>
    <w:rsid w:val="00693427"/>
    <w:rsid w:val="006B04CF"/>
    <w:rsid w:val="006C49A4"/>
    <w:rsid w:val="006D1E7C"/>
    <w:rsid w:val="00710D58"/>
    <w:rsid w:val="00712925"/>
    <w:rsid w:val="00745E03"/>
    <w:rsid w:val="00770FF0"/>
    <w:rsid w:val="007818E9"/>
    <w:rsid w:val="007B4B0F"/>
    <w:rsid w:val="007C2859"/>
    <w:rsid w:val="007D61DA"/>
    <w:rsid w:val="00917EA0"/>
    <w:rsid w:val="00925A0D"/>
    <w:rsid w:val="00945A40"/>
    <w:rsid w:val="00966B0C"/>
    <w:rsid w:val="00981E75"/>
    <w:rsid w:val="009A3735"/>
    <w:rsid w:val="009C73B2"/>
    <w:rsid w:val="00A13874"/>
    <w:rsid w:val="00A304CE"/>
    <w:rsid w:val="00A65A5F"/>
    <w:rsid w:val="00A80559"/>
    <w:rsid w:val="00AB3986"/>
    <w:rsid w:val="00B34F6A"/>
    <w:rsid w:val="00B561B8"/>
    <w:rsid w:val="00C118C8"/>
    <w:rsid w:val="00C12052"/>
    <w:rsid w:val="00C52245"/>
    <w:rsid w:val="00CA1C39"/>
    <w:rsid w:val="00CB3479"/>
    <w:rsid w:val="00CB3E7A"/>
    <w:rsid w:val="00CC205B"/>
    <w:rsid w:val="00CF4500"/>
    <w:rsid w:val="00D25EC5"/>
    <w:rsid w:val="00D800B9"/>
    <w:rsid w:val="00DA749A"/>
    <w:rsid w:val="00DB3916"/>
    <w:rsid w:val="00DB6136"/>
    <w:rsid w:val="00DC00B2"/>
    <w:rsid w:val="00DD2053"/>
    <w:rsid w:val="00DD4E11"/>
    <w:rsid w:val="00DF7813"/>
    <w:rsid w:val="00E24B0A"/>
    <w:rsid w:val="00E27B17"/>
    <w:rsid w:val="00E47CFA"/>
    <w:rsid w:val="00E55405"/>
    <w:rsid w:val="00E62D17"/>
    <w:rsid w:val="00E64A7F"/>
    <w:rsid w:val="00E76E18"/>
    <w:rsid w:val="00EB05FE"/>
    <w:rsid w:val="00EC65B6"/>
    <w:rsid w:val="00EE215A"/>
    <w:rsid w:val="00EF15A5"/>
    <w:rsid w:val="00F27D86"/>
    <w:rsid w:val="00F45B43"/>
    <w:rsid w:val="00F56C17"/>
    <w:rsid w:val="00F62CE0"/>
    <w:rsid w:val="00F874BF"/>
    <w:rsid w:val="00FC422E"/>
    <w:rsid w:val="00FF0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customStyle="1" w:styleId="Default">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customStyle="1" w:styleId="xmsonormal">
    <w:name w:val="x_msonormal"/>
    <w:basedOn w:val="Normal"/>
    <w:rsid w:val="0035474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43003"/>
  </w:style>
  <w:style w:type="character" w:customStyle="1" w:styleId="UnresolvedMention1">
    <w:name w:val="Unresolved Mention1"/>
    <w:basedOn w:val="DefaultParagraphFont"/>
    <w:uiPriority w:val="99"/>
    <w:semiHidden/>
    <w:unhideWhenUsed/>
    <w:rsid w:val="00E55405"/>
    <w:rPr>
      <w:color w:val="605E5C"/>
      <w:shd w:val="clear" w:color="auto" w:fill="E1DFDD"/>
    </w:rPr>
  </w:style>
  <w:style w:type="character" w:styleId="UnresolvedMention">
    <w:name w:val="Unresolved Mention"/>
    <w:basedOn w:val="DefaultParagraphFont"/>
    <w:uiPriority w:val="99"/>
    <w:semiHidden/>
    <w:unhideWhenUsed/>
    <w:rsid w:val="00E76E18"/>
    <w:rPr>
      <w:color w:val="605E5C"/>
      <w:shd w:val="clear" w:color="auto" w:fill="E1DFDD"/>
    </w:rPr>
  </w:style>
  <w:style w:type="character" w:styleId="Strong">
    <w:name w:val="Strong"/>
    <w:basedOn w:val="DefaultParagraphFont"/>
    <w:uiPriority w:val="22"/>
    <w:qFormat/>
    <w:rsid w:val="00E76E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87555">
      <w:bodyDiv w:val="1"/>
      <w:marLeft w:val="0"/>
      <w:marRight w:val="0"/>
      <w:marTop w:val="0"/>
      <w:marBottom w:val="0"/>
      <w:divBdr>
        <w:top w:val="none" w:sz="0" w:space="0" w:color="auto"/>
        <w:left w:val="none" w:sz="0" w:space="0" w:color="auto"/>
        <w:bottom w:val="none" w:sz="0" w:space="0" w:color="auto"/>
        <w:right w:val="none" w:sz="0" w:space="0" w:color="auto"/>
      </w:divBdr>
    </w:div>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80625326">
      <w:bodyDiv w:val="1"/>
      <w:marLeft w:val="0"/>
      <w:marRight w:val="0"/>
      <w:marTop w:val="0"/>
      <w:marBottom w:val="0"/>
      <w:divBdr>
        <w:top w:val="none" w:sz="0" w:space="0" w:color="auto"/>
        <w:left w:val="none" w:sz="0" w:space="0" w:color="auto"/>
        <w:bottom w:val="none" w:sz="0" w:space="0" w:color="auto"/>
        <w:right w:val="none" w:sz="0" w:space="0" w:color="auto"/>
      </w:divBdr>
      <w:divsChild>
        <w:div w:id="657854378">
          <w:marLeft w:val="0"/>
          <w:marRight w:val="0"/>
          <w:marTop w:val="0"/>
          <w:marBottom w:val="0"/>
          <w:divBdr>
            <w:top w:val="none" w:sz="0" w:space="0" w:color="auto"/>
            <w:left w:val="none" w:sz="0" w:space="0" w:color="auto"/>
            <w:bottom w:val="none" w:sz="0" w:space="0" w:color="auto"/>
            <w:right w:val="none" w:sz="0" w:space="0" w:color="auto"/>
          </w:divBdr>
          <w:divsChild>
            <w:div w:id="1827436029">
              <w:marLeft w:val="0"/>
              <w:marRight w:val="0"/>
              <w:marTop w:val="150"/>
              <w:marBottom w:val="150"/>
              <w:divBdr>
                <w:top w:val="none" w:sz="0" w:space="0" w:color="auto"/>
                <w:left w:val="none" w:sz="0" w:space="0" w:color="auto"/>
                <w:bottom w:val="dashed" w:sz="6" w:space="0" w:color="E5E5E5"/>
                <w:right w:val="none" w:sz="0" w:space="0" w:color="auto"/>
              </w:divBdr>
              <w:divsChild>
                <w:div w:id="8187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248">
          <w:marLeft w:val="0"/>
          <w:marRight w:val="0"/>
          <w:marTop w:val="0"/>
          <w:marBottom w:val="0"/>
          <w:divBdr>
            <w:top w:val="none" w:sz="0" w:space="0" w:color="auto"/>
            <w:left w:val="none" w:sz="0" w:space="0" w:color="auto"/>
            <w:bottom w:val="none" w:sz="0" w:space="0" w:color="auto"/>
            <w:right w:val="none" w:sz="0" w:space="0" w:color="auto"/>
          </w:divBdr>
          <w:divsChild>
            <w:div w:id="89086998">
              <w:marLeft w:val="0"/>
              <w:marRight w:val="0"/>
              <w:marTop w:val="150"/>
              <w:marBottom w:val="150"/>
              <w:divBdr>
                <w:top w:val="none" w:sz="0" w:space="0" w:color="auto"/>
                <w:left w:val="none" w:sz="0" w:space="0" w:color="auto"/>
                <w:bottom w:val="dashed" w:sz="6" w:space="0" w:color="E5E5E5"/>
                <w:right w:val="none" w:sz="0" w:space="0" w:color="auto"/>
              </w:divBdr>
              <w:divsChild>
                <w:div w:id="20800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212038245">
      <w:bodyDiv w:val="1"/>
      <w:marLeft w:val="0"/>
      <w:marRight w:val="0"/>
      <w:marTop w:val="0"/>
      <w:marBottom w:val="0"/>
      <w:divBdr>
        <w:top w:val="none" w:sz="0" w:space="0" w:color="auto"/>
        <w:left w:val="none" w:sz="0" w:space="0" w:color="auto"/>
        <w:bottom w:val="none" w:sz="0" w:space="0" w:color="auto"/>
        <w:right w:val="none" w:sz="0" w:space="0" w:color="auto"/>
      </w:divBdr>
      <w:divsChild>
        <w:div w:id="366301940">
          <w:marLeft w:val="0"/>
          <w:marRight w:val="0"/>
          <w:marTop w:val="0"/>
          <w:marBottom w:val="0"/>
          <w:divBdr>
            <w:top w:val="none" w:sz="0" w:space="0" w:color="auto"/>
            <w:left w:val="none" w:sz="0" w:space="0" w:color="auto"/>
            <w:bottom w:val="none" w:sz="0" w:space="0" w:color="auto"/>
            <w:right w:val="none" w:sz="0" w:space="0" w:color="auto"/>
          </w:divBdr>
        </w:div>
        <w:div w:id="2126803386">
          <w:marLeft w:val="0"/>
          <w:marRight w:val="0"/>
          <w:marTop w:val="0"/>
          <w:marBottom w:val="0"/>
          <w:divBdr>
            <w:top w:val="none" w:sz="0" w:space="0" w:color="auto"/>
            <w:left w:val="none" w:sz="0" w:space="0" w:color="auto"/>
            <w:bottom w:val="none" w:sz="0" w:space="0" w:color="auto"/>
            <w:right w:val="none" w:sz="0" w:space="0" w:color="auto"/>
          </w:divBdr>
        </w:div>
        <w:div w:id="224338863">
          <w:marLeft w:val="0"/>
          <w:marRight w:val="0"/>
          <w:marTop w:val="0"/>
          <w:marBottom w:val="0"/>
          <w:divBdr>
            <w:top w:val="none" w:sz="0" w:space="0" w:color="auto"/>
            <w:left w:val="none" w:sz="0" w:space="0" w:color="auto"/>
            <w:bottom w:val="none" w:sz="0" w:space="0" w:color="auto"/>
            <w:right w:val="none" w:sz="0" w:space="0" w:color="auto"/>
          </w:divBdr>
        </w:div>
        <w:div w:id="251545995">
          <w:marLeft w:val="0"/>
          <w:marRight w:val="0"/>
          <w:marTop w:val="0"/>
          <w:marBottom w:val="0"/>
          <w:divBdr>
            <w:top w:val="none" w:sz="0" w:space="0" w:color="auto"/>
            <w:left w:val="none" w:sz="0" w:space="0" w:color="auto"/>
            <w:bottom w:val="none" w:sz="0" w:space="0" w:color="auto"/>
            <w:right w:val="none" w:sz="0" w:space="0" w:color="auto"/>
          </w:divBdr>
        </w:div>
        <w:div w:id="168329057">
          <w:marLeft w:val="0"/>
          <w:marRight w:val="0"/>
          <w:marTop w:val="0"/>
          <w:marBottom w:val="0"/>
          <w:divBdr>
            <w:top w:val="none" w:sz="0" w:space="0" w:color="auto"/>
            <w:left w:val="none" w:sz="0" w:space="0" w:color="auto"/>
            <w:bottom w:val="none" w:sz="0" w:space="0" w:color="auto"/>
            <w:right w:val="none" w:sz="0" w:space="0" w:color="auto"/>
          </w:divBdr>
        </w:div>
        <w:div w:id="1723552805">
          <w:marLeft w:val="0"/>
          <w:marRight w:val="0"/>
          <w:marTop w:val="0"/>
          <w:marBottom w:val="0"/>
          <w:divBdr>
            <w:top w:val="none" w:sz="0" w:space="0" w:color="auto"/>
            <w:left w:val="none" w:sz="0" w:space="0" w:color="auto"/>
            <w:bottom w:val="none" w:sz="0" w:space="0" w:color="auto"/>
            <w:right w:val="none" w:sz="0" w:space="0" w:color="auto"/>
          </w:divBdr>
        </w:div>
        <w:div w:id="732387920">
          <w:marLeft w:val="0"/>
          <w:marRight w:val="0"/>
          <w:marTop w:val="0"/>
          <w:marBottom w:val="0"/>
          <w:divBdr>
            <w:top w:val="none" w:sz="0" w:space="0" w:color="auto"/>
            <w:left w:val="none" w:sz="0" w:space="0" w:color="auto"/>
            <w:bottom w:val="none" w:sz="0" w:space="0" w:color="auto"/>
            <w:right w:val="none" w:sz="0" w:space="0" w:color="auto"/>
          </w:divBdr>
        </w:div>
        <w:div w:id="1221329721">
          <w:marLeft w:val="0"/>
          <w:marRight w:val="0"/>
          <w:marTop w:val="0"/>
          <w:marBottom w:val="0"/>
          <w:divBdr>
            <w:top w:val="none" w:sz="0" w:space="0" w:color="auto"/>
            <w:left w:val="none" w:sz="0" w:space="0" w:color="auto"/>
            <w:bottom w:val="none" w:sz="0" w:space="0" w:color="auto"/>
            <w:right w:val="none" w:sz="0" w:space="0" w:color="auto"/>
          </w:divBdr>
        </w:div>
        <w:div w:id="424687489">
          <w:marLeft w:val="0"/>
          <w:marRight w:val="0"/>
          <w:marTop w:val="0"/>
          <w:marBottom w:val="0"/>
          <w:divBdr>
            <w:top w:val="none" w:sz="0" w:space="0" w:color="auto"/>
            <w:left w:val="none" w:sz="0" w:space="0" w:color="auto"/>
            <w:bottom w:val="none" w:sz="0" w:space="0" w:color="auto"/>
            <w:right w:val="none" w:sz="0" w:space="0" w:color="auto"/>
          </w:divBdr>
        </w:div>
        <w:div w:id="1440952451">
          <w:marLeft w:val="0"/>
          <w:marRight w:val="0"/>
          <w:marTop w:val="0"/>
          <w:marBottom w:val="0"/>
          <w:divBdr>
            <w:top w:val="none" w:sz="0" w:space="0" w:color="auto"/>
            <w:left w:val="none" w:sz="0" w:space="0" w:color="auto"/>
            <w:bottom w:val="none" w:sz="0" w:space="0" w:color="auto"/>
            <w:right w:val="none" w:sz="0" w:space="0" w:color="auto"/>
          </w:divBdr>
        </w:div>
        <w:div w:id="418333525">
          <w:marLeft w:val="0"/>
          <w:marRight w:val="0"/>
          <w:marTop w:val="0"/>
          <w:marBottom w:val="0"/>
          <w:divBdr>
            <w:top w:val="none" w:sz="0" w:space="0" w:color="auto"/>
            <w:left w:val="none" w:sz="0" w:space="0" w:color="auto"/>
            <w:bottom w:val="none" w:sz="0" w:space="0" w:color="auto"/>
            <w:right w:val="none" w:sz="0" w:space="0" w:color="auto"/>
          </w:divBdr>
        </w:div>
        <w:div w:id="526060195">
          <w:marLeft w:val="0"/>
          <w:marRight w:val="0"/>
          <w:marTop w:val="0"/>
          <w:marBottom w:val="0"/>
          <w:divBdr>
            <w:top w:val="none" w:sz="0" w:space="0" w:color="auto"/>
            <w:left w:val="none" w:sz="0" w:space="0" w:color="auto"/>
            <w:bottom w:val="none" w:sz="0" w:space="0" w:color="auto"/>
            <w:right w:val="none" w:sz="0" w:space="0" w:color="auto"/>
          </w:divBdr>
        </w:div>
      </w:divsChild>
    </w:div>
    <w:div w:id="238180681">
      <w:bodyDiv w:val="1"/>
      <w:marLeft w:val="0"/>
      <w:marRight w:val="0"/>
      <w:marTop w:val="0"/>
      <w:marBottom w:val="0"/>
      <w:divBdr>
        <w:top w:val="none" w:sz="0" w:space="0" w:color="auto"/>
        <w:left w:val="none" w:sz="0" w:space="0" w:color="auto"/>
        <w:bottom w:val="none" w:sz="0" w:space="0" w:color="auto"/>
        <w:right w:val="none" w:sz="0" w:space="0" w:color="auto"/>
      </w:divBdr>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276526027">
      <w:bodyDiv w:val="1"/>
      <w:marLeft w:val="0"/>
      <w:marRight w:val="0"/>
      <w:marTop w:val="0"/>
      <w:marBottom w:val="0"/>
      <w:divBdr>
        <w:top w:val="none" w:sz="0" w:space="0" w:color="auto"/>
        <w:left w:val="none" w:sz="0" w:space="0" w:color="auto"/>
        <w:bottom w:val="none" w:sz="0" w:space="0" w:color="auto"/>
        <w:right w:val="none" w:sz="0" w:space="0" w:color="auto"/>
      </w:divBdr>
    </w:div>
    <w:div w:id="283729733">
      <w:bodyDiv w:val="1"/>
      <w:marLeft w:val="0"/>
      <w:marRight w:val="0"/>
      <w:marTop w:val="0"/>
      <w:marBottom w:val="0"/>
      <w:divBdr>
        <w:top w:val="none" w:sz="0" w:space="0" w:color="auto"/>
        <w:left w:val="none" w:sz="0" w:space="0" w:color="auto"/>
        <w:bottom w:val="none" w:sz="0" w:space="0" w:color="auto"/>
        <w:right w:val="none" w:sz="0" w:space="0" w:color="auto"/>
      </w:divBdr>
      <w:divsChild>
        <w:div w:id="2144693759">
          <w:marLeft w:val="0"/>
          <w:marRight w:val="0"/>
          <w:marTop w:val="0"/>
          <w:marBottom w:val="0"/>
          <w:divBdr>
            <w:top w:val="none" w:sz="0" w:space="0" w:color="auto"/>
            <w:left w:val="none" w:sz="0" w:space="0" w:color="auto"/>
            <w:bottom w:val="none" w:sz="0" w:space="0" w:color="auto"/>
            <w:right w:val="none" w:sz="0" w:space="0" w:color="auto"/>
          </w:divBdr>
        </w:div>
        <w:div w:id="1718235970">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1639336869">
          <w:marLeft w:val="0"/>
          <w:marRight w:val="0"/>
          <w:marTop w:val="0"/>
          <w:marBottom w:val="0"/>
          <w:divBdr>
            <w:top w:val="none" w:sz="0" w:space="0" w:color="auto"/>
            <w:left w:val="none" w:sz="0" w:space="0" w:color="auto"/>
            <w:bottom w:val="none" w:sz="0" w:space="0" w:color="auto"/>
            <w:right w:val="none" w:sz="0" w:space="0" w:color="auto"/>
          </w:divBdr>
        </w:div>
        <w:div w:id="526453574">
          <w:marLeft w:val="0"/>
          <w:marRight w:val="0"/>
          <w:marTop w:val="0"/>
          <w:marBottom w:val="0"/>
          <w:divBdr>
            <w:top w:val="none" w:sz="0" w:space="0" w:color="auto"/>
            <w:left w:val="none" w:sz="0" w:space="0" w:color="auto"/>
            <w:bottom w:val="none" w:sz="0" w:space="0" w:color="auto"/>
            <w:right w:val="none" w:sz="0" w:space="0" w:color="auto"/>
          </w:divBdr>
        </w:div>
        <w:div w:id="212160985">
          <w:marLeft w:val="0"/>
          <w:marRight w:val="0"/>
          <w:marTop w:val="0"/>
          <w:marBottom w:val="0"/>
          <w:divBdr>
            <w:top w:val="none" w:sz="0" w:space="0" w:color="auto"/>
            <w:left w:val="none" w:sz="0" w:space="0" w:color="auto"/>
            <w:bottom w:val="none" w:sz="0" w:space="0" w:color="auto"/>
            <w:right w:val="none" w:sz="0" w:space="0" w:color="auto"/>
          </w:divBdr>
        </w:div>
        <w:div w:id="84621357">
          <w:marLeft w:val="0"/>
          <w:marRight w:val="0"/>
          <w:marTop w:val="0"/>
          <w:marBottom w:val="0"/>
          <w:divBdr>
            <w:top w:val="none" w:sz="0" w:space="0" w:color="auto"/>
            <w:left w:val="none" w:sz="0" w:space="0" w:color="auto"/>
            <w:bottom w:val="none" w:sz="0" w:space="0" w:color="auto"/>
            <w:right w:val="none" w:sz="0" w:space="0" w:color="auto"/>
          </w:divBdr>
        </w:div>
        <w:div w:id="487677626">
          <w:marLeft w:val="0"/>
          <w:marRight w:val="0"/>
          <w:marTop w:val="0"/>
          <w:marBottom w:val="0"/>
          <w:divBdr>
            <w:top w:val="none" w:sz="0" w:space="0" w:color="auto"/>
            <w:left w:val="none" w:sz="0" w:space="0" w:color="auto"/>
            <w:bottom w:val="none" w:sz="0" w:space="0" w:color="auto"/>
            <w:right w:val="none" w:sz="0" w:space="0" w:color="auto"/>
          </w:divBdr>
        </w:div>
        <w:div w:id="918177889">
          <w:marLeft w:val="0"/>
          <w:marRight w:val="0"/>
          <w:marTop w:val="0"/>
          <w:marBottom w:val="0"/>
          <w:divBdr>
            <w:top w:val="none" w:sz="0" w:space="0" w:color="auto"/>
            <w:left w:val="none" w:sz="0" w:space="0" w:color="auto"/>
            <w:bottom w:val="none" w:sz="0" w:space="0" w:color="auto"/>
            <w:right w:val="none" w:sz="0" w:space="0" w:color="auto"/>
          </w:divBdr>
        </w:div>
        <w:div w:id="1316375279">
          <w:marLeft w:val="0"/>
          <w:marRight w:val="0"/>
          <w:marTop w:val="0"/>
          <w:marBottom w:val="0"/>
          <w:divBdr>
            <w:top w:val="none" w:sz="0" w:space="0" w:color="auto"/>
            <w:left w:val="none" w:sz="0" w:space="0" w:color="auto"/>
            <w:bottom w:val="none" w:sz="0" w:space="0" w:color="auto"/>
            <w:right w:val="none" w:sz="0" w:space="0" w:color="auto"/>
          </w:divBdr>
        </w:div>
        <w:div w:id="1161191214">
          <w:marLeft w:val="0"/>
          <w:marRight w:val="0"/>
          <w:marTop w:val="0"/>
          <w:marBottom w:val="0"/>
          <w:divBdr>
            <w:top w:val="none" w:sz="0" w:space="0" w:color="auto"/>
            <w:left w:val="none" w:sz="0" w:space="0" w:color="auto"/>
            <w:bottom w:val="none" w:sz="0" w:space="0" w:color="auto"/>
            <w:right w:val="none" w:sz="0" w:space="0" w:color="auto"/>
          </w:divBdr>
        </w:div>
        <w:div w:id="131751339">
          <w:marLeft w:val="0"/>
          <w:marRight w:val="0"/>
          <w:marTop w:val="0"/>
          <w:marBottom w:val="0"/>
          <w:divBdr>
            <w:top w:val="none" w:sz="0" w:space="0" w:color="auto"/>
            <w:left w:val="none" w:sz="0" w:space="0" w:color="auto"/>
            <w:bottom w:val="none" w:sz="0" w:space="0" w:color="auto"/>
            <w:right w:val="none" w:sz="0" w:space="0" w:color="auto"/>
          </w:divBdr>
        </w:div>
      </w:divsChild>
    </w:div>
    <w:div w:id="309943847">
      <w:bodyDiv w:val="1"/>
      <w:marLeft w:val="0"/>
      <w:marRight w:val="0"/>
      <w:marTop w:val="0"/>
      <w:marBottom w:val="0"/>
      <w:divBdr>
        <w:top w:val="none" w:sz="0" w:space="0" w:color="auto"/>
        <w:left w:val="none" w:sz="0" w:space="0" w:color="auto"/>
        <w:bottom w:val="none" w:sz="0" w:space="0" w:color="auto"/>
        <w:right w:val="none" w:sz="0" w:space="0" w:color="auto"/>
      </w:divBdr>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53389879">
      <w:bodyDiv w:val="1"/>
      <w:marLeft w:val="0"/>
      <w:marRight w:val="0"/>
      <w:marTop w:val="0"/>
      <w:marBottom w:val="0"/>
      <w:divBdr>
        <w:top w:val="none" w:sz="0" w:space="0" w:color="auto"/>
        <w:left w:val="none" w:sz="0" w:space="0" w:color="auto"/>
        <w:bottom w:val="none" w:sz="0" w:space="0" w:color="auto"/>
        <w:right w:val="none" w:sz="0" w:space="0" w:color="auto"/>
      </w:divBdr>
      <w:divsChild>
        <w:div w:id="1856650619">
          <w:marLeft w:val="0"/>
          <w:marRight w:val="0"/>
          <w:marTop w:val="0"/>
          <w:marBottom w:val="0"/>
          <w:divBdr>
            <w:top w:val="none" w:sz="0" w:space="0" w:color="auto"/>
            <w:left w:val="none" w:sz="0" w:space="0" w:color="auto"/>
            <w:bottom w:val="none" w:sz="0" w:space="0" w:color="auto"/>
            <w:right w:val="none" w:sz="0" w:space="0" w:color="auto"/>
          </w:divBdr>
        </w:div>
        <w:div w:id="536898004">
          <w:marLeft w:val="0"/>
          <w:marRight w:val="0"/>
          <w:marTop w:val="0"/>
          <w:marBottom w:val="0"/>
          <w:divBdr>
            <w:top w:val="none" w:sz="0" w:space="0" w:color="auto"/>
            <w:left w:val="none" w:sz="0" w:space="0" w:color="auto"/>
            <w:bottom w:val="none" w:sz="0" w:space="0" w:color="auto"/>
            <w:right w:val="none" w:sz="0" w:space="0" w:color="auto"/>
          </w:divBdr>
        </w:div>
        <w:div w:id="8988798">
          <w:marLeft w:val="0"/>
          <w:marRight w:val="0"/>
          <w:marTop w:val="0"/>
          <w:marBottom w:val="0"/>
          <w:divBdr>
            <w:top w:val="none" w:sz="0" w:space="0" w:color="auto"/>
            <w:left w:val="none" w:sz="0" w:space="0" w:color="auto"/>
            <w:bottom w:val="none" w:sz="0" w:space="0" w:color="auto"/>
            <w:right w:val="none" w:sz="0" w:space="0" w:color="auto"/>
          </w:divBdr>
        </w:div>
        <w:div w:id="2075353171">
          <w:marLeft w:val="0"/>
          <w:marRight w:val="0"/>
          <w:marTop w:val="0"/>
          <w:marBottom w:val="0"/>
          <w:divBdr>
            <w:top w:val="none" w:sz="0" w:space="0" w:color="auto"/>
            <w:left w:val="none" w:sz="0" w:space="0" w:color="auto"/>
            <w:bottom w:val="none" w:sz="0" w:space="0" w:color="auto"/>
            <w:right w:val="none" w:sz="0" w:space="0" w:color="auto"/>
          </w:divBdr>
        </w:div>
        <w:div w:id="9766247">
          <w:marLeft w:val="0"/>
          <w:marRight w:val="0"/>
          <w:marTop w:val="0"/>
          <w:marBottom w:val="0"/>
          <w:divBdr>
            <w:top w:val="none" w:sz="0" w:space="0" w:color="auto"/>
            <w:left w:val="none" w:sz="0" w:space="0" w:color="auto"/>
            <w:bottom w:val="none" w:sz="0" w:space="0" w:color="auto"/>
            <w:right w:val="none" w:sz="0" w:space="0" w:color="auto"/>
          </w:divBdr>
        </w:div>
        <w:div w:id="1206795714">
          <w:marLeft w:val="0"/>
          <w:marRight w:val="0"/>
          <w:marTop w:val="0"/>
          <w:marBottom w:val="0"/>
          <w:divBdr>
            <w:top w:val="none" w:sz="0" w:space="0" w:color="auto"/>
            <w:left w:val="none" w:sz="0" w:space="0" w:color="auto"/>
            <w:bottom w:val="none" w:sz="0" w:space="0" w:color="auto"/>
            <w:right w:val="none" w:sz="0" w:space="0" w:color="auto"/>
          </w:divBdr>
        </w:div>
        <w:div w:id="1484273679">
          <w:marLeft w:val="0"/>
          <w:marRight w:val="0"/>
          <w:marTop w:val="0"/>
          <w:marBottom w:val="0"/>
          <w:divBdr>
            <w:top w:val="none" w:sz="0" w:space="0" w:color="auto"/>
            <w:left w:val="none" w:sz="0" w:space="0" w:color="auto"/>
            <w:bottom w:val="none" w:sz="0" w:space="0" w:color="auto"/>
            <w:right w:val="none" w:sz="0" w:space="0" w:color="auto"/>
          </w:divBdr>
        </w:div>
        <w:div w:id="802121545">
          <w:marLeft w:val="0"/>
          <w:marRight w:val="0"/>
          <w:marTop w:val="0"/>
          <w:marBottom w:val="0"/>
          <w:divBdr>
            <w:top w:val="none" w:sz="0" w:space="0" w:color="auto"/>
            <w:left w:val="none" w:sz="0" w:space="0" w:color="auto"/>
            <w:bottom w:val="none" w:sz="0" w:space="0" w:color="auto"/>
            <w:right w:val="none" w:sz="0" w:space="0" w:color="auto"/>
          </w:divBdr>
        </w:div>
        <w:div w:id="2138837144">
          <w:marLeft w:val="0"/>
          <w:marRight w:val="0"/>
          <w:marTop w:val="0"/>
          <w:marBottom w:val="0"/>
          <w:divBdr>
            <w:top w:val="none" w:sz="0" w:space="0" w:color="auto"/>
            <w:left w:val="none" w:sz="0" w:space="0" w:color="auto"/>
            <w:bottom w:val="none" w:sz="0" w:space="0" w:color="auto"/>
            <w:right w:val="none" w:sz="0" w:space="0" w:color="auto"/>
          </w:divBdr>
        </w:div>
        <w:div w:id="601885540">
          <w:marLeft w:val="0"/>
          <w:marRight w:val="0"/>
          <w:marTop w:val="0"/>
          <w:marBottom w:val="0"/>
          <w:divBdr>
            <w:top w:val="none" w:sz="0" w:space="0" w:color="auto"/>
            <w:left w:val="none" w:sz="0" w:space="0" w:color="auto"/>
            <w:bottom w:val="none" w:sz="0" w:space="0" w:color="auto"/>
            <w:right w:val="none" w:sz="0" w:space="0" w:color="auto"/>
          </w:divBdr>
        </w:div>
        <w:div w:id="1948611956">
          <w:marLeft w:val="0"/>
          <w:marRight w:val="0"/>
          <w:marTop w:val="0"/>
          <w:marBottom w:val="0"/>
          <w:divBdr>
            <w:top w:val="none" w:sz="0" w:space="0" w:color="auto"/>
            <w:left w:val="none" w:sz="0" w:space="0" w:color="auto"/>
            <w:bottom w:val="none" w:sz="0" w:space="0" w:color="auto"/>
            <w:right w:val="none" w:sz="0" w:space="0" w:color="auto"/>
          </w:divBdr>
        </w:div>
        <w:div w:id="3749146">
          <w:marLeft w:val="0"/>
          <w:marRight w:val="0"/>
          <w:marTop w:val="0"/>
          <w:marBottom w:val="0"/>
          <w:divBdr>
            <w:top w:val="none" w:sz="0" w:space="0" w:color="auto"/>
            <w:left w:val="none" w:sz="0" w:space="0" w:color="auto"/>
            <w:bottom w:val="none" w:sz="0" w:space="0" w:color="auto"/>
            <w:right w:val="none" w:sz="0" w:space="0" w:color="auto"/>
          </w:divBdr>
        </w:div>
        <w:div w:id="1037853925">
          <w:marLeft w:val="0"/>
          <w:marRight w:val="0"/>
          <w:marTop w:val="0"/>
          <w:marBottom w:val="0"/>
          <w:divBdr>
            <w:top w:val="none" w:sz="0" w:space="0" w:color="auto"/>
            <w:left w:val="none" w:sz="0" w:space="0" w:color="auto"/>
            <w:bottom w:val="none" w:sz="0" w:space="0" w:color="auto"/>
            <w:right w:val="none" w:sz="0" w:space="0" w:color="auto"/>
          </w:divBdr>
        </w:div>
        <w:div w:id="1305967388">
          <w:marLeft w:val="0"/>
          <w:marRight w:val="0"/>
          <w:marTop w:val="0"/>
          <w:marBottom w:val="0"/>
          <w:divBdr>
            <w:top w:val="none" w:sz="0" w:space="0" w:color="auto"/>
            <w:left w:val="none" w:sz="0" w:space="0" w:color="auto"/>
            <w:bottom w:val="none" w:sz="0" w:space="0" w:color="auto"/>
            <w:right w:val="none" w:sz="0" w:space="0" w:color="auto"/>
          </w:divBdr>
        </w:div>
        <w:div w:id="377896858">
          <w:marLeft w:val="0"/>
          <w:marRight w:val="0"/>
          <w:marTop w:val="0"/>
          <w:marBottom w:val="0"/>
          <w:divBdr>
            <w:top w:val="none" w:sz="0" w:space="0" w:color="auto"/>
            <w:left w:val="none" w:sz="0" w:space="0" w:color="auto"/>
            <w:bottom w:val="none" w:sz="0" w:space="0" w:color="auto"/>
            <w:right w:val="none" w:sz="0" w:space="0" w:color="auto"/>
          </w:divBdr>
        </w:div>
        <w:div w:id="178352466">
          <w:marLeft w:val="0"/>
          <w:marRight w:val="0"/>
          <w:marTop w:val="0"/>
          <w:marBottom w:val="0"/>
          <w:divBdr>
            <w:top w:val="none" w:sz="0" w:space="0" w:color="auto"/>
            <w:left w:val="none" w:sz="0" w:space="0" w:color="auto"/>
            <w:bottom w:val="none" w:sz="0" w:space="0" w:color="auto"/>
            <w:right w:val="none" w:sz="0" w:space="0" w:color="auto"/>
          </w:divBdr>
        </w:div>
        <w:div w:id="132455150">
          <w:marLeft w:val="0"/>
          <w:marRight w:val="0"/>
          <w:marTop w:val="0"/>
          <w:marBottom w:val="0"/>
          <w:divBdr>
            <w:top w:val="none" w:sz="0" w:space="0" w:color="auto"/>
            <w:left w:val="none" w:sz="0" w:space="0" w:color="auto"/>
            <w:bottom w:val="none" w:sz="0" w:space="0" w:color="auto"/>
            <w:right w:val="none" w:sz="0" w:space="0" w:color="auto"/>
          </w:divBdr>
        </w:div>
      </w:divsChild>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4771225">
      <w:bodyDiv w:val="1"/>
      <w:marLeft w:val="0"/>
      <w:marRight w:val="0"/>
      <w:marTop w:val="0"/>
      <w:marBottom w:val="0"/>
      <w:divBdr>
        <w:top w:val="none" w:sz="0" w:space="0" w:color="auto"/>
        <w:left w:val="none" w:sz="0" w:space="0" w:color="auto"/>
        <w:bottom w:val="none" w:sz="0" w:space="0" w:color="auto"/>
        <w:right w:val="none" w:sz="0" w:space="0" w:color="auto"/>
      </w:divBdr>
      <w:divsChild>
        <w:div w:id="1418939688">
          <w:marLeft w:val="0"/>
          <w:marRight w:val="0"/>
          <w:marTop w:val="0"/>
          <w:marBottom w:val="0"/>
          <w:divBdr>
            <w:top w:val="none" w:sz="0" w:space="0" w:color="auto"/>
            <w:left w:val="none" w:sz="0" w:space="0" w:color="auto"/>
            <w:bottom w:val="none" w:sz="0" w:space="0" w:color="auto"/>
            <w:right w:val="none" w:sz="0" w:space="0" w:color="auto"/>
          </w:divBdr>
        </w:div>
        <w:div w:id="640697216">
          <w:marLeft w:val="0"/>
          <w:marRight w:val="0"/>
          <w:marTop w:val="0"/>
          <w:marBottom w:val="0"/>
          <w:divBdr>
            <w:top w:val="none" w:sz="0" w:space="0" w:color="auto"/>
            <w:left w:val="none" w:sz="0" w:space="0" w:color="auto"/>
            <w:bottom w:val="none" w:sz="0" w:space="0" w:color="auto"/>
            <w:right w:val="none" w:sz="0" w:space="0" w:color="auto"/>
          </w:divBdr>
        </w:div>
      </w:divsChild>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5235934">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801383783">
      <w:bodyDiv w:val="1"/>
      <w:marLeft w:val="0"/>
      <w:marRight w:val="0"/>
      <w:marTop w:val="0"/>
      <w:marBottom w:val="0"/>
      <w:divBdr>
        <w:top w:val="none" w:sz="0" w:space="0" w:color="auto"/>
        <w:left w:val="none" w:sz="0" w:space="0" w:color="auto"/>
        <w:bottom w:val="none" w:sz="0" w:space="0" w:color="auto"/>
        <w:right w:val="none" w:sz="0" w:space="0" w:color="auto"/>
      </w:divBdr>
      <w:divsChild>
        <w:div w:id="1966698270">
          <w:marLeft w:val="0"/>
          <w:marRight w:val="0"/>
          <w:marTop w:val="0"/>
          <w:marBottom w:val="0"/>
          <w:divBdr>
            <w:top w:val="none" w:sz="0" w:space="0" w:color="auto"/>
            <w:left w:val="none" w:sz="0" w:space="0" w:color="auto"/>
            <w:bottom w:val="none" w:sz="0" w:space="0" w:color="auto"/>
            <w:right w:val="none" w:sz="0" w:space="0" w:color="auto"/>
          </w:divBdr>
        </w:div>
        <w:div w:id="446196992">
          <w:marLeft w:val="0"/>
          <w:marRight w:val="0"/>
          <w:marTop w:val="0"/>
          <w:marBottom w:val="0"/>
          <w:divBdr>
            <w:top w:val="none" w:sz="0" w:space="0" w:color="auto"/>
            <w:left w:val="none" w:sz="0" w:space="0" w:color="auto"/>
            <w:bottom w:val="none" w:sz="0" w:space="0" w:color="auto"/>
            <w:right w:val="none" w:sz="0" w:space="0" w:color="auto"/>
          </w:divBdr>
        </w:div>
        <w:div w:id="1381246396">
          <w:marLeft w:val="0"/>
          <w:marRight w:val="0"/>
          <w:marTop w:val="0"/>
          <w:marBottom w:val="0"/>
          <w:divBdr>
            <w:top w:val="none" w:sz="0" w:space="0" w:color="auto"/>
            <w:left w:val="none" w:sz="0" w:space="0" w:color="auto"/>
            <w:bottom w:val="none" w:sz="0" w:space="0" w:color="auto"/>
            <w:right w:val="none" w:sz="0" w:space="0" w:color="auto"/>
          </w:divBdr>
        </w:div>
      </w:divsChild>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1016273150">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83990246">
      <w:bodyDiv w:val="1"/>
      <w:marLeft w:val="0"/>
      <w:marRight w:val="0"/>
      <w:marTop w:val="0"/>
      <w:marBottom w:val="0"/>
      <w:divBdr>
        <w:top w:val="none" w:sz="0" w:space="0" w:color="auto"/>
        <w:left w:val="none" w:sz="0" w:space="0" w:color="auto"/>
        <w:bottom w:val="none" w:sz="0" w:space="0" w:color="auto"/>
        <w:right w:val="none" w:sz="0" w:space="0" w:color="auto"/>
      </w:divBdr>
      <w:divsChild>
        <w:div w:id="308440724">
          <w:marLeft w:val="0"/>
          <w:marRight w:val="0"/>
          <w:marTop w:val="0"/>
          <w:marBottom w:val="0"/>
          <w:divBdr>
            <w:top w:val="none" w:sz="0" w:space="0" w:color="auto"/>
            <w:left w:val="none" w:sz="0" w:space="0" w:color="auto"/>
            <w:bottom w:val="none" w:sz="0" w:space="0" w:color="auto"/>
            <w:right w:val="none" w:sz="0" w:space="0" w:color="auto"/>
          </w:divBdr>
        </w:div>
        <w:div w:id="1522164564">
          <w:marLeft w:val="0"/>
          <w:marRight w:val="0"/>
          <w:marTop w:val="0"/>
          <w:marBottom w:val="0"/>
          <w:divBdr>
            <w:top w:val="none" w:sz="0" w:space="0" w:color="auto"/>
            <w:left w:val="none" w:sz="0" w:space="0" w:color="auto"/>
            <w:bottom w:val="none" w:sz="0" w:space="0" w:color="auto"/>
            <w:right w:val="none" w:sz="0" w:space="0" w:color="auto"/>
          </w:divBdr>
        </w:div>
        <w:div w:id="706684889">
          <w:marLeft w:val="0"/>
          <w:marRight w:val="0"/>
          <w:marTop w:val="0"/>
          <w:marBottom w:val="0"/>
          <w:divBdr>
            <w:top w:val="none" w:sz="0" w:space="0" w:color="auto"/>
            <w:left w:val="none" w:sz="0" w:space="0" w:color="auto"/>
            <w:bottom w:val="none" w:sz="0" w:space="0" w:color="auto"/>
            <w:right w:val="none" w:sz="0" w:space="0" w:color="auto"/>
          </w:divBdr>
        </w:div>
        <w:div w:id="1000813954">
          <w:marLeft w:val="0"/>
          <w:marRight w:val="0"/>
          <w:marTop w:val="0"/>
          <w:marBottom w:val="0"/>
          <w:divBdr>
            <w:top w:val="none" w:sz="0" w:space="0" w:color="auto"/>
            <w:left w:val="none" w:sz="0" w:space="0" w:color="auto"/>
            <w:bottom w:val="none" w:sz="0" w:space="0" w:color="auto"/>
            <w:right w:val="none" w:sz="0" w:space="0" w:color="auto"/>
          </w:divBdr>
        </w:div>
        <w:div w:id="1456824224">
          <w:marLeft w:val="0"/>
          <w:marRight w:val="0"/>
          <w:marTop w:val="0"/>
          <w:marBottom w:val="0"/>
          <w:divBdr>
            <w:top w:val="none" w:sz="0" w:space="0" w:color="auto"/>
            <w:left w:val="none" w:sz="0" w:space="0" w:color="auto"/>
            <w:bottom w:val="none" w:sz="0" w:space="0" w:color="auto"/>
            <w:right w:val="none" w:sz="0" w:space="0" w:color="auto"/>
          </w:divBdr>
        </w:div>
        <w:div w:id="584343702">
          <w:marLeft w:val="0"/>
          <w:marRight w:val="0"/>
          <w:marTop w:val="0"/>
          <w:marBottom w:val="0"/>
          <w:divBdr>
            <w:top w:val="none" w:sz="0" w:space="0" w:color="auto"/>
            <w:left w:val="none" w:sz="0" w:space="0" w:color="auto"/>
            <w:bottom w:val="none" w:sz="0" w:space="0" w:color="auto"/>
            <w:right w:val="none" w:sz="0" w:space="0" w:color="auto"/>
          </w:divBdr>
        </w:div>
        <w:div w:id="1949852164">
          <w:marLeft w:val="0"/>
          <w:marRight w:val="0"/>
          <w:marTop w:val="0"/>
          <w:marBottom w:val="0"/>
          <w:divBdr>
            <w:top w:val="none" w:sz="0" w:space="0" w:color="auto"/>
            <w:left w:val="none" w:sz="0" w:space="0" w:color="auto"/>
            <w:bottom w:val="none" w:sz="0" w:space="0" w:color="auto"/>
            <w:right w:val="none" w:sz="0" w:space="0" w:color="auto"/>
          </w:divBdr>
        </w:div>
        <w:div w:id="1659992434">
          <w:marLeft w:val="0"/>
          <w:marRight w:val="0"/>
          <w:marTop w:val="0"/>
          <w:marBottom w:val="0"/>
          <w:divBdr>
            <w:top w:val="none" w:sz="0" w:space="0" w:color="auto"/>
            <w:left w:val="none" w:sz="0" w:space="0" w:color="auto"/>
            <w:bottom w:val="none" w:sz="0" w:space="0" w:color="auto"/>
            <w:right w:val="none" w:sz="0" w:space="0" w:color="auto"/>
          </w:divBdr>
        </w:div>
      </w:divsChild>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423888">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462724710">
      <w:bodyDiv w:val="1"/>
      <w:marLeft w:val="0"/>
      <w:marRight w:val="0"/>
      <w:marTop w:val="0"/>
      <w:marBottom w:val="0"/>
      <w:divBdr>
        <w:top w:val="none" w:sz="0" w:space="0" w:color="auto"/>
        <w:left w:val="none" w:sz="0" w:space="0" w:color="auto"/>
        <w:bottom w:val="none" w:sz="0" w:space="0" w:color="auto"/>
        <w:right w:val="none" w:sz="0" w:space="0" w:color="auto"/>
      </w:divBdr>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08733538">
      <w:bodyDiv w:val="1"/>
      <w:marLeft w:val="0"/>
      <w:marRight w:val="0"/>
      <w:marTop w:val="0"/>
      <w:marBottom w:val="0"/>
      <w:divBdr>
        <w:top w:val="none" w:sz="0" w:space="0" w:color="auto"/>
        <w:left w:val="none" w:sz="0" w:space="0" w:color="auto"/>
        <w:bottom w:val="none" w:sz="0" w:space="0" w:color="auto"/>
        <w:right w:val="none" w:sz="0" w:space="0" w:color="auto"/>
      </w:divBdr>
      <w:divsChild>
        <w:div w:id="1864174391">
          <w:marLeft w:val="0"/>
          <w:marRight w:val="0"/>
          <w:marTop w:val="0"/>
          <w:marBottom w:val="0"/>
          <w:divBdr>
            <w:top w:val="none" w:sz="0" w:space="0" w:color="auto"/>
            <w:left w:val="none" w:sz="0" w:space="0" w:color="auto"/>
            <w:bottom w:val="none" w:sz="0" w:space="0" w:color="auto"/>
            <w:right w:val="none" w:sz="0" w:space="0" w:color="auto"/>
          </w:divBdr>
        </w:div>
        <w:div w:id="1469741514">
          <w:marLeft w:val="0"/>
          <w:marRight w:val="0"/>
          <w:marTop w:val="0"/>
          <w:marBottom w:val="0"/>
          <w:divBdr>
            <w:top w:val="none" w:sz="0" w:space="0" w:color="auto"/>
            <w:left w:val="none" w:sz="0" w:space="0" w:color="auto"/>
            <w:bottom w:val="none" w:sz="0" w:space="0" w:color="auto"/>
            <w:right w:val="none" w:sz="0" w:space="0" w:color="auto"/>
          </w:divBdr>
        </w:div>
        <w:div w:id="1962303535">
          <w:marLeft w:val="0"/>
          <w:marRight w:val="0"/>
          <w:marTop w:val="0"/>
          <w:marBottom w:val="0"/>
          <w:divBdr>
            <w:top w:val="none" w:sz="0" w:space="0" w:color="auto"/>
            <w:left w:val="none" w:sz="0" w:space="0" w:color="auto"/>
            <w:bottom w:val="none" w:sz="0" w:space="0" w:color="auto"/>
            <w:right w:val="none" w:sz="0" w:space="0" w:color="auto"/>
          </w:divBdr>
        </w:div>
        <w:div w:id="299767548">
          <w:marLeft w:val="0"/>
          <w:marRight w:val="0"/>
          <w:marTop w:val="0"/>
          <w:marBottom w:val="0"/>
          <w:divBdr>
            <w:top w:val="none" w:sz="0" w:space="0" w:color="auto"/>
            <w:left w:val="none" w:sz="0" w:space="0" w:color="auto"/>
            <w:bottom w:val="none" w:sz="0" w:space="0" w:color="auto"/>
            <w:right w:val="none" w:sz="0" w:space="0" w:color="auto"/>
          </w:divBdr>
        </w:div>
        <w:div w:id="1590961756">
          <w:marLeft w:val="0"/>
          <w:marRight w:val="0"/>
          <w:marTop w:val="0"/>
          <w:marBottom w:val="0"/>
          <w:divBdr>
            <w:top w:val="none" w:sz="0" w:space="0" w:color="auto"/>
            <w:left w:val="none" w:sz="0" w:space="0" w:color="auto"/>
            <w:bottom w:val="none" w:sz="0" w:space="0" w:color="auto"/>
            <w:right w:val="none" w:sz="0" w:space="0" w:color="auto"/>
          </w:divBdr>
        </w:div>
        <w:div w:id="600070990">
          <w:marLeft w:val="0"/>
          <w:marRight w:val="0"/>
          <w:marTop w:val="0"/>
          <w:marBottom w:val="0"/>
          <w:divBdr>
            <w:top w:val="none" w:sz="0" w:space="0" w:color="auto"/>
            <w:left w:val="none" w:sz="0" w:space="0" w:color="auto"/>
            <w:bottom w:val="none" w:sz="0" w:space="0" w:color="auto"/>
            <w:right w:val="none" w:sz="0" w:space="0" w:color="auto"/>
          </w:divBdr>
        </w:div>
        <w:div w:id="1415587115">
          <w:marLeft w:val="0"/>
          <w:marRight w:val="0"/>
          <w:marTop w:val="0"/>
          <w:marBottom w:val="0"/>
          <w:divBdr>
            <w:top w:val="none" w:sz="0" w:space="0" w:color="auto"/>
            <w:left w:val="none" w:sz="0" w:space="0" w:color="auto"/>
            <w:bottom w:val="none" w:sz="0" w:space="0" w:color="auto"/>
            <w:right w:val="none" w:sz="0" w:space="0" w:color="auto"/>
          </w:divBdr>
        </w:div>
        <w:div w:id="2001612895">
          <w:marLeft w:val="0"/>
          <w:marRight w:val="0"/>
          <w:marTop w:val="0"/>
          <w:marBottom w:val="0"/>
          <w:divBdr>
            <w:top w:val="none" w:sz="0" w:space="0" w:color="auto"/>
            <w:left w:val="none" w:sz="0" w:space="0" w:color="auto"/>
            <w:bottom w:val="none" w:sz="0" w:space="0" w:color="auto"/>
            <w:right w:val="none" w:sz="0" w:space="0" w:color="auto"/>
          </w:divBdr>
        </w:div>
        <w:div w:id="1423450051">
          <w:marLeft w:val="0"/>
          <w:marRight w:val="0"/>
          <w:marTop w:val="0"/>
          <w:marBottom w:val="0"/>
          <w:divBdr>
            <w:top w:val="none" w:sz="0" w:space="0" w:color="auto"/>
            <w:left w:val="none" w:sz="0" w:space="0" w:color="auto"/>
            <w:bottom w:val="none" w:sz="0" w:space="0" w:color="auto"/>
            <w:right w:val="none" w:sz="0" w:space="0" w:color="auto"/>
          </w:divBdr>
        </w:div>
        <w:div w:id="183370344">
          <w:marLeft w:val="0"/>
          <w:marRight w:val="0"/>
          <w:marTop w:val="0"/>
          <w:marBottom w:val="0"/>
          <w:divBdr>
            <w:top w:val="none" w:sz="0" w:space="0" w:color="auto"/>
            <w:left w:val="none" w:sz="0" w:space="0" w:color="auto"/>
            <w:bottom w:val="none" w:sz="0" w:space="0" w:color="auto"/>
            <w:right w:val="none" w:sz="0" w:space="0" w:color="auto"/>
          </w:divBdr>
        </w:div>
        <w:div w:id="1245647714">
          <w:marLeft w:val="0"/>
          <w:marRight w:val="0"/>
          <w:marTop w:val="0"/>
          <w:marBottom w:val="0"/>
          <w:divBdr>
            <w:top w:val="none" w:sz="0" w:space="0" w:color="auto"/>
            <w:left w:val="none" w:sz="0" w:space="0" w:color="auto"/>
            <w:bottom w:val="none" w:sz="0" w:space="0" w:color="auto"/>
            <w:right w:val="none" w:sz="0" w:space="0" w:color="auto"/>
          </w:divBdr>
        </w:div>
        <w:div w:id="627784393">
          <w:marLeft w:val="0"/>
          <w:marRight w:val="0"/>
          <w:marTop w:val="0"/>
          <w:marBottom w:val="0"/>
          <w:divBdr>
            <w:top w:val="none" w:sz="0" w:space="0" w:color="auto"/>
            <w:left w:val="none" w:sz="0" w:space="0" w:color="auto"/>
            <w:bottom w:val="none" w:sz="0" w:space="0" w:color="auto"/>
            <w:right w:val="none" w:sz="0" w:space="0" w:color="auto"/>
          </w:divBdr>
        </w:div>
        <w:div w:id="1019894663">
          <w:marLeft w:val="0"/>
          <w:marRight w:val="0"/>
          <w:marTop w:val="0"/>
          <w:marBottom w:val="0"/>
          <w:divBdr>
            <w:top w:val="none" w:sz="0" w:space="0" w:color="auto"/>
            <w:left w:val="none" w:sz="0" w:space="0" w:color="auto"/>
            <w:bottom w:val="none" w:sz="0" w:space="0" w:color="auto"/>
            <w:right w:val="none" w:sz="0" w:space="0" w:color="auto"/>
          </w:divBdr>
        </w:div>
        <w:div w:id="1832911069">
          <w:marLeft w:val="0"/>
          <w:marRight w:val="0"/>
          <w:marTop w:val="0"/>
          <w:marBottom w:val="0"/>
          <w:divBdr>
            <w:top w:val="none" w:sz="0" w:space="0" w:color="auto"/>
            <w:left w:val="none" w:sz="0" w:space="0" w:color="auto"/>
            <w:bottom w:val="none" w:sz="0" w:space="0" w:color="auto"/>
            <w:right w:val="none" w:sz="0" w:space="0" w:color="auto"/>
          </w:divBdr>
        </w:div>
        <w:div w:id="768739941">
          <w:marLeft w:val="0"/>
          <w:marRight w:val="0"/>
          <w:marTop w:val="0"/>
          <w:marBottom w:val="0"/>
          <w:divBdr>
            <w:top w:val="none" w:sz="0" w:space="0" w:color="auto"/>
            <w:left w:val="none" w:sz="0" w:space="0" w:color="auto"/>
            <w:bottom w:val="none" w:sz="0" w:space="0" w:color="auto"/>
            <w:right w:val="none" w:sz="0" w:space="0" w:color="auto"/>
          </w:divBdr>
        </w:div>
        <w:div w:id="1281186430">
          <w:marLeft w:val="0"/>
          <w:marRight w:val="0"/>
          <w:marTop w:val="0"/>
          <w:marBottom w:val="0"/>
          <w:divBdr>
            <w:top w:val="none" w:sz="0" w:space="0" w:color="auto"/>
            <w:left w:val="none" w:sz="0" w:space="0" w:color="auto"/>
            <w:bottom w:val="none" w:sz="0" w:space="0" w:color="auto"/>
            <w:right w:val="none" w:sz="0" w:space="0" w:color="auto"/>
          </w:divBdr>
        </w:div>
        <w:div w:id="794636194">
          <w:marLeft w:val="0"/>
          <w:marRight w:val="0"/>
          <w:marTop w:val="0"/>
          <w:marBottom w:val="0"/>
          <w:divBdr>
            <w:top w:val="none" w:sz="0" w:space="0" w:color="auto"/>
            <w:left w:val="none" w:sz="0" w:space="0" w:color="auto"/>
            <w:bottom w:val="none" w:sz="0" w:space="0" w:color="auto"/>
            <w:right w:val="none" w:sz="0" w:space="0" w:color="auto"/>
          </w:divBdr>
        </w:div>
        <w:div w:id="1639408847">
          <w:marLeft w:val="0"/>
          <w:marRight w:val="0"/>
          <w:marTop w:val="0"/>
          <w:marBottom w:val="0"/>
          <w:divBdr>
            <w:top w:val="none" w:sz="0" w:space="0" w:color="auto"/>
            <w:left w:val="none" w:sz="0" w:space="0" w:color="auto"/>
            <w:bottom w:val="none" w:sz="0" w:space="0" w:color="auto"/>
            <w:right w:val="none" w:sz="0" w:space="0" w:color="auto"/>
          </w:divBdr>
        </w:div>
        <w:div w:id="1869641518">
          <w:marLeft w:val="0"/>
          <w:marRight w:val="0"/>
          <w:marTop w:val="0"/>
          <w:marBottom w:val="0"/>
          <w:divBdr>
            <w:top w:val="none" w:sz="0" w:space="0" w:color="auto"/>
            <w:left w:val="none" w:sz="0" w:space="0" w:color="auto"/>
            <w:bottom w:val="none" w:sz="0" w:space="0" w:color="auto"/>
            <w:right w:val="none" w:sz="0" w:space="0" w:color="auto"/>
          </w:divBdr>
        </w:div>
        <w:div w:id="1317109424">
          <w:marLeft w:val="0"/>
          <w:marRight w:val="0"/>
          <w:marTop w:val="0"/>
          <w:marBottom w:val="0"/>
          <w:divBdr>
            <w:top w:val="none" w:sz="0" w:space="0" w:color="auto"/>
            <w:left w:val="none" w:sz="0" w:space="0" w:color="auto"/>
            <w:bottom w:val="none" w:sz="0" w:space="0" w:color="auto"/>
            <w:right w:val="none" w:sz="0" w:space="0" w:color="auto"/>
          </w:divBdr>
        </w:div>
        <w:div w:id="1655641153">
          <w:marLeft w:val="0"/>
          <w:marRight w:val="0"/>
          <w:marTop w:val="0"/>
          <w:marBottom w:val="0"/>
          <w:divBdr>
            <w:top w:val="none" w:sz="0" w:space="0" w:color="auto"/>
            <w:left w:val="none" w:sz="0" w:space="0" w:color="auto"/>
            <w:bottom w:val="none" w:sz="0" w:space="0" w:color="auto"/>
            <w:right w:val="none" w:sz="0" w:space="0" w:color="auto"/>
          </w:divBdr>
        </w:div>
        <w:div w:id="229852349">
          <w:marLeft w:val="0"/>
          <w:marRight w:val="0"/>
          <w:marTop w:val="0"/>
          <w:marBottom w:val="0"/>
          <w:divBdr>
            <w:top w:val="none" w:sz="0" w:space="0" w:color="auto"/>
            <w:left w:val="none" w:sz="0" w:space="0" w:color="auto"/>
            <w:bottom w:val="none" w:sz="0" w:space="0" w:color="auto"/>
            <w:right w:val="none" w:sz="0" w:space="0" w:color="auto"/>
          </w:divBdr>
        </w:div>
        <w:div w:id="688795196">
          <w:marLeft w:val="0"/>
          <w:marRight w:val="0"/>
          <w:marTop w:val="0"/>
          <w:marBottom w:val="0"/>
          <w:divBdr>
            <w:top w:val="none" w:sz="0" w:space="0" w:color="auto"/>
            <w:left w:val="none" w:sz="0" w:space="0" w:color="auto"/>
            <w:bottom w:val="none" w:sz="0" w:space="0" w:color="auto"/>
            <w:right w:val="none" w:sz="0" w:space="0" w:color="auto"/>
          </w:divBdr>
        </w:div>
        <w:div w:id="1430613724">
          <w:marLeft w:val="0"/>
          <w:marRight w:val="0"/>
          <w:marTop w:val="0"/>
          <w:marBottom w:val="0"/>
          <w:divBdr>
            <w:top w:val="none" w:sz="0" w:space="0" w:color="auto"/>
            <w:left w:val="none" w:sz="0" w:space="0" w:color="auto"/>
            <w:bottom w:val="none" w:sz="0" w:space="0" w:color="auto"/>
            <w:right w:val="none" w:sz="0" w:space="0" w:color="auto"/>
          </w:divBdr>
        </w:div>
        <w:div w:id="120542359">
          <w:marLeft w:val="0"/>
          <w:marRight w:val="0"/>
          <w:marTop w:val="0"/>
          <w:marBottom w:val="0"/>
          <w:divBdr>
            <w:top w:val="none" w:sz="0" w:space="0" w:color="auto"/>
            <w:left w:val="none" w:sz="0" w:space="0" w:color="auto"/>
            <w:bottom w:val="none" w:sz="0" w:space="0" w:color="auto"/>
            <w:right w:val="none" w:sz="0" w:space="0" w:color="auto"/>
          </w:divBdr>
        </w:div>
        <w:div w:id="1328292855">
          <w:marLeft w:val="0"/>
          <w:marRight w:val="0"/>
          <w:marTop w:val="0"/>
          <w:marBottom w:val="0"/>
          <w:divBdr>
            <w:top w:val="none" w:sz="0" w:space="0" w:color="auto"/>
            <w:left w:val="none" w:sz="0" w:space="0" w:color="auto"/>
            <w:bottom w:val="none" w:sz="0" w:space="0" w:color="auto"/>
            <w:right w:val="none" w:sz="0" w:space="0" w:color="auto"/>
          </w:divBdr>
        </w:div>
        <w:div w:id="1607688791">
          <w:marLeft w:val="0"/>
          <w:marRight w:val="0"/>
          <w:marTop w:val="0"/>
          <w:marBottom w:val="0"/>
          <w:divBdr>
            <w:top w:val="none" w:sz="0" w:space="0" w:color="auto"/>
            <w:left w:val="none" w:sz="0" w:space="0" w:color="auto"/>
            <w:bottom w:val="none" w:sz="0" w:space="0" w:color="auto"/>
            <w:right w:val="none" w:sz="0" w:space="0" w:color="auto"/>
          </w:divBdr>
        </w:div>
        <w:div w:id="1540624158">
          <w:marLeft w:val="0"/>
          <w:marRight w:val="0"/>
          <w:marTop w:val="0"/>
          <w:marBottom w:val="0"/>
          <w:divBdr>
            <w:top w:val="none" w:sz="0" w:space="0" w:color="auto"/>
            <w:left w:val="none" w:sz="0" w:space="0" w:color="auto"/>
            <w:bottom w:val="none" w:sz="0" w:space="0" w:color="auto"/>
            <w:right w:val="none" w:sz="0" w:space="0" w:color="auto"/>
          </w:divBdr>
        </w:div>
        <w:div w:id="2083335024">
          <w:marLeft w:val="0"/>
          <w:marRight w:val="0"/>
          <w:marTop w:val="0"/>
          <w:marBottom w:val="0"/>
          <w:divBdr>
            <w:top w:val="none" w:sz="0" w:space="0" w:color="auto"/>
            <w:left w:val="none" w:sz="0" w:space="0" w:color="auto"/>
            <w:bottom w:val="none" w:sz="0" w:space="0" w:color="auto"/>
            <w:right w:val="none" w:sz="0" w:space="0" w:color="auto"/>
          </w:divBdr>
        </w:div>
        <w:div w:id="2039315282">
          <w:marLeft w:val="0"/>
          <w:marRight w:val="0"/>
          <w:marTop w:val="0"/>
          <w:marBottom w:val="0"/>
          <w:divBdr>
            <w:top w:val="none" w:sz="0" w:space="0" w:color="auto"/>
            <w:left w:val="none" w:sz="0" w:space="0" w:color="auto"/>
            <w:bottom w:val="none" w:sz="0" w:space="0" w:color="auto"/>
            <w:right w:val="none" w:sz="0" w:space="0" w:color="auto"/>
          </w:divBdr>
        </w:div>
        <w:div w:id="540292236">
          <w:marLeft w:val="0"/>
          <w:marRight w:val="0"/>
          <w:marTop w:val="0"/>
          <w:marBottom w:val="0"/>
          <w:divBdr>
            <w:top w:val="none" w:sz="0" w:space="0" w:color="auto"/>
            <w:left w:val="none" w:sz="0" w:space="0" w:color="auto"/>
            <w:bottom w:val="none" w:sz="0" w:space="0" w:color="auto"/>
            <w:right w:val="none" w:sz="0" w:space="0" w:color="auto"/>
          </w:divBdr>
        </w:div>
        <w:div w:id="1878664819">
          <w:marLeft w:val="0"/>
          <w:marRight w:val="0"/>
          <w:marTop w:val="0"/>
          <w:marBottom w:val="0"/>
          <w:divBdr>
            <w:top w:val="none" w:sz="0" w:space="0" w:color="auto"/>
            <w:left w:val="none" w:sz="0" w:space="0" w:color="auto"/>
            <w:bottom w:val="none" w:sz="0" w:space="0" w:color="auto"/>
            <w:right w:val="none" w:sz="0" w:space="0" w:color="auto"/>
          </w:divBdr>
        </w:div>
        <w:div w:id="613711359">
          <w:marLeft w:val="0"/>
          <w:marRight w:val="0"/>
          <w:marTop w:val="0"/>
          <w:marBottom w:val="0"/>
          <w:divBdr>
            <w:top w:val="none" w:sz="0" w:space="0" w:color="auto"/>
            <w:left w:val="none" w:sz="0" w:space="0" w:color="auto"/>
            <w:bottom w:val="none" w:sz="0" w:space="0" w:color="auto"/>
            <w:right w:val="none" w:sz="0" w:space="0" w:color="auto"/>
          </w:divBdr>
        </w:div>
        <w:div w:id="1199390834">
          <w:marLeft w:val="0"/>
          <w:marRight w:val="0"/>
          <w:marTop w:val="0"/>
          <w:marBottom w:val="0"/>
          <w:divBdr>
            <w:top w:val="none" w:sz="0" w:space="0" w:color="auto"/>
            <w:left w:val="none" w:sz="0" w:space="0" w:color="auto"/>
            <w:bottom w:val="none" w:sz="0" w:space="0" w:color="auto"/>
            <w:right w:val="none" w:sz="0" w:space="0" w:color="auto"/>
          </w:divBdr>
        </w:div>
        <w:div w:id="1650287672">
          <w:marLeft w:val="0"/>
          <w:marRight w:val="0"/>
          <w:marTop w:val="0"/>
          <w:marBottom w:val="0"/>
          <w:divBdr>
            <w:top w:val="none" w:sz="0" w:space="0" w:color="auto"/>
            <w:left w:val="none" w:sz="0" w:space="0" w:color="auto"/>
            <w:bottom w:val="none" w:sz="0" w:space="0" w:color="auto"/>
            <w:right w:val="none" w:sz="0" w:space="0" w:color="auto"/>
          </w:divBdr>
        </w:div>
        <w:div w:id="1546673559">
          <w:marLeft w:val="0"/>
          <w:marRight w:val="0"/>
          <w:marTop w:val="0"/>
          <w:marBottom w:val="0"/>
          <w:divBdr>
            <w:top w:val="none" w:sz="0" w:space="0" w:color="auto"/>
            <w:left w:val="none" w:sz="0" w:space="0" w:color="auto"/>
            <w:bottom w:val="none" w:sz="0" w:space="0" w:color="auto"/>
            <w:right w:val="none" w:sz="0" w:space="0" w:color="auto"/>
          </w:divBdr>
        </w:div>
        <w:div w:id="148713954">
          <w:marLeft w:val="0"/>
          <w:marRight w:val="0"/>
          <w:marTop w:val="0"/>
          <w:marBottom w:val="0"/>
          <w:divBdr>
            <w:top w:val="none" w:sz="0" w:space="0" w:color="auto"/>
            <w:left w:val="none" w:sz="0" w:space="0" w:color="auto"/>
            <w:bottom w:val="none" w:sz="0" w:space="0" w:color="auto"/>
            <w:right w:val="none" w:sz="0" w:space="0" w:color="auto"/>
          </w:divBdr>
        </w:div>
        <w:div w:id="893858288">
          <w:marLeft w:val="0"/>
          <w:marRight w:val="0"/>
          <w:marTop w:val="0"/>
          <w:marBottom w:val="0"/>
          <w:divBdr>
            <w:top w:val="none" w:sz="0" w:space="0" w:color="auto"/>
            <w:left w:val="none" w:sz="0" w:space="0" w:color="auto"/>
            <w:bottom w:val="none" w:sz="0" w:space="0" w:color="auto"/>
            <w:right w:val="none" w:sz="0" w:space="0" w:color="auto"/>
          </w:divBdr>
        </w:div>
        <w:div w:id="1297835824">
          <w:marLeft w:val="0"/>
          <w:marRight w:val="0"/>
          <w:marTop w:val="0"/>
          <w:marBottom w:val="0"/>
          <w:divBdr>
            <w:top w:val="none" w:sz="0" w:space="0" w:color="auto"/>
            <w:left w:val="none" w:sz="0" w:space="0" w:color="auto"/>
            <w:bottom w:val="none" w:sz="0" w:space="0" w:color="auto"/>
            <w:right w:val="none" w:sz="0" w:space="0" w:color="auto"/>
          </w:divBdr>
        </w:div>
        <w:div w:id="1369338941">
          <w:marLeft w:val="0"/>
          <w:marRight w:val="0"/>
          <w:marTop w:val="0"/>
          <w:marBottom w:val="0"/>
          <w:divBdr>
            <w:top w:val="none" w:sz="0" w:space="0" w:color="auto"/>
            <w:left w:val="none" w:sz="0" w:space="0" w:color="auto"/>
            <w:bottom w:val="none" w:sz="0" w:space="0" w:color="auto"/>
            <w:right w:val="none" w:sz="0" w:space="0" w:color="auto"/>
          </w:divBdr>
        </w:div>
        <w:div w:id="1651714638">
          <w:marLeft w:val="0"/>
          <w:marRight w:val="0"/>
          <w:marTop w:val="0"/>
          <w:marBottom w:val="0"/>
          <w:divBdr>
            <w:top w:val="none" w:sz="0" w:space="0" w:color="auto"/>
            <w:left w:val="none" w:sz="0" w:space="0" w:color="auto"/>
            <w:bottom w:val="none" w:sz="0" w:space="0" w:color="auto"/>
            <w:right w:val="none" w:sz="0" w:space="0" w:color="auto"/>
          </w:divBdr>
        </w:div>
        <w:div w:id="45421421">
          <w:marLeft w:val="0"/>
          <w:marRight w:val="0"/>
          <w:marTop w:val="0"/>
          <w:marBottom w:val="0"/>
          <w:divBdr>
            <w:top w:val="none" w:sz="0" w:space="0" w:color="auto"/>
            <w:left w:val="none" w:sz="0" w:space="0" w:color="auto"/>
            <w:bottom w:val="none" w:sz="0" w:space="0" w:color="auto"/>
            <w:right w:val="none" w:sz="0" w:space="0" w:color="auto"/>
          </w:divBdr>
        </w:div>
        <w:div w:id="1297637570">
          <w:marLeft w:val="0"/>
          <w:marRight w:val="0"/>
          <w:marTop w:val="0"/>
          <w:marBottom w:val="0"/>
          <w:divBdr>
            <w:top w:val="none" w:sz="0" w:space="0" w:color="auto"/>
            <w:left w:val="none" w:sz="0" w:space="0" w:color="auto"/>
            <w:bottom w:val="none" w:sz="0" w:space="0" w:color="auto"/>
            <w:right w:val="none" w:sz="0" w:space="0" w:color="auto"/>
          </w:divBdr>
        </w:div>
        <w:div w:id="201481483">
          <w:marLeft w:val="0"/>
          <w:marRight w:val="0"/>
          <w:marTop w:val="0"/>
          <w:marBottom w:val="0"/>
          <w:divBdr>
            <w:top w:val="none" w:sz="0" w:space="0" w:color="auto"/>
            <w:left w:val="none" w:sz="0" w:space="0" w:color="auto"/>
            <w:bottom w:val="none" w:sz="0" w:space="0" w:color="auto"/>
            <w:right w:val="none" w:sz="0" w:space="0" w:color="auto"/>
          </w:divBdr>
        </w:div>
        <w:div w:id="257564254">
          <w:marLeft w:val="0"/>
          <w:marRight w:val="0"/>
          <w:marTop w:val="0"/>
          <w:marBottom w:val="0"/>
          <w:divBdr>
            <w:top w:val="none" w:sz="0" w:space="0" w:color="auto"/>
            <w:left w:val="none" w:sz="0" w:space="0" w:color="auto"/>
            <w:bottom w:val="none" w:sz="0" w:space="0" w:color="auto"/>
            <w:right w:val="none" w:sz="0" w:space="0" w:color="auto"/>
          </w:divBdr>
        </w:div>
        <w:div w:id="278804843">
          <w:marLeft w:val="0"/>
          <w:marRight w:val="0"/>
          <w:marTop w:val="0"/>
          <w:marBottom w:val="0"/>
          <w:divBdr>
            <w:top w:val="none" w:sz="0" w:space="0" w:color="auto"/>
            <w:left w:val="none" w:sz="0" w:space="0" w:color="auto"/>
            <w:bottom w:val="none" w:sz="0" w:space="0" w:color="auto"/>
            <w:right w:val="none" w:sz="0" w:space="0" w:color="auto"/>
          </w:divBdr>
        </w:div>
      </w:divsChild>
    </w:div>
    <w:div w:id="1652367964">
      <w:bodyDiv w:val="1"/>
      <w:marLeft w:val="0"/>
      <w:marRight w:val="0"/>
      <w:marTop w:val="0"/>
      <w:marBottom w:val="0"/>
      <w:divBdr>
        <w:top w:val="none" w:sz="0" w:space="0" w:color="auto"/>
        <w:left w:val="none" w:sz="0" w:space="0" w:color="auto"/>
        <w:bottom w:val="none" w:sz="0" w:space="0" w:color="auto"/>
        <w:right w:val="none" w:sz="0" w:space="0" w:color="auto"/>
      </w:divBdr>
    </w:div>
    <w:div w:id="1680153393">
      <w:bodyDiv w:val="1"/>
      <w:marLeft w:val="0"/>
      <w:marRight w:val="0"/>
      <w:marTop w:val="0"/>
      <w:marBottom w:val="0"/>
      <w:divBdr>
        <w:top w:val="none" w:sz="0" w:space="0" w:color="auto"/>
        <w:left w:val="none" w:sz="0" w:space="0" w:color="auto"/>
        <w:bottom w:val="none" w:sz="0" w:space="0" w:color="auto"/>
        <w:right w:val="none" w:sz="0" w:space="0" w:color="auto"/>
      </w:divBdr>
      <w:divsChild>
        <w:div w:id="1141575008">
          <w:marLeft w:val="0"/>
          <w:marRight w:val="0"/>
          <w:marTop w:val="0"/>
          <w:marBottom w:val="0"/>
          <w:divBdr>
            <w:top w:val="none" w:sz="0" w:space="0" w:color="auto"/>
            <w:left w:val="none" w:sz="0" w:space="0" w:color="auto"/>
            <w:bottom w:val="none" w:sz="0" w:space="0" w:color="auto"/>
            <w:right w:val="none" w:sz="0" w:space="0" w:color="auto"/>
          </w:divBdr>
        </w:div>
        <w:div w:id="667639467">
          <w:marLeft w:val="0"/>
          <w:marRight w:val="0"/>
          <w:marTop w:val="0"/>
          <w:marBottom w:val="0"/>
          <w:divBdr>
            <w:top w:val="none" w:sz="0" w:space="0" w:color="auto"/>
            <w:left w:val="none" w:sz="0" w:space="0" w:color="auto"/>
            <w:bottom w:val="none" w:sz="0" w:space="0" w:color="auto"/>
            <w:right w:val="none" w:sz="0" w:space="0" w:color="auto"/>
          </w:divBdr>
        </w:div>
        <w:div w:id="2016298389">
          <w:marLeft w:val="0"/>
          <w:marRight w:val="0"/>
          <w:marTop w:val="0"/>
          <w:marBottom w:val="0"/>
          <w:divBdr>
            <w:top w:val="none" w:sz="0" w:space="0" w:color="auto"/>
            <w:left w:val="none" w:sz="0" w:space="0" w:color="auto"/>
            <w:bottom w:val="none" w:sz="0" w:space="0" w:color="auto"/>
            <w:right w:val="none" w:sz="0" w:space="0" w:color="auto"/>
          </w:divBdr>
        </w:div>
        <w:div w:id="1950308894">
          <w:marLeft w:val="0"/>
          <w:marRight w:val="0"/>
          <w:marTop w:val="0"/>
          <w:marBottom w:val="0"/>
          <w:divBdr>
            <w:top w:val="none" w:sz="0" w:space="0" w:color="auto"/>
            <w:left w:val="none" w:sz="0" w:space="0" w:color="auto"/>
            <w:bottom w:val="none" w:sz="0" w:space="0" w:color="auto"/>
            <w:right w:val="none" w:sz="0" w:space="0" w:color="auto"/>
          </w:divBdr>
        </w:div>
      </w:divsChild>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797022951">
      <w:bodyDiv w:val="1"/>
      <w:marLeft w:val="0"/>
      <w:marRight w:val="0"/>
      <w:marTop w:val="0"/>
      <w:marBottom w:val="0"/>
      <w:divBdr>
        <w:top w:val="none" w:sz="0" w:space="0" w:color="auto"/>
        <w:left w:val="none" w:sz="0" w:space="0" w:color="auto"/>
        <w:bottom w:val="none" w:sz="0" w:space="0" w:color="auto"/>
        <w:right w:val="none" w:sz="0" w:space="0" w:color="auto"/>
      </w:divBdr>
    </w:div>
    <w:div w:id="1840465802">
      <w:bodyDiv w:val="1"/>
      <w:marLeft w:val="0"/>
      <w:marRight w:val="0"/>
      <w:marTop w:val="0"/>
      <w:marBottom w:val="0"/>
      <w:divBdr>
        <w:top w:val="none" w:sz="0" w:space="0" w:color="auto"/>
        <w:left w:val="none" w:sz="0" w:space="0" w:color="auto"/>
        <w:bottom w:val="none" w:sz="0" w:space="0" w:color="auto"/>
        <w:right w:val="none" w:sz="0" w:space="0" w:color="auto"/>
      </w:divBdr>
      <w:divsChild>
        <w:div w:id="1699699101">
          <w:marLeft w:val="0"/>
          <w:marRight w:val="0"/>
          <w:marTop w:val="0"/>
          <w:marBottom w:val="0"/>
          <w:divBdr>
            <w:top w:val="none" w:sz="0" w:space="0" w:color="auto"/>
            <w:left w:val="none" w:sz="0" w:space="0" w:color="auto"/>
            <w:bottom w:val="none" w:sz="0" w:space="0" w:color="auto"/>
            <w:right w:val="none" w:sz="0" w:space="0" w:color="auto"/>
          </w:divBdr>
        </w:div>
        <w:div w:id="265772773">
          <w:marLeft w:val="0"/>
          <w:marRight w:val="0"/>
          <w:marTop w:val="0"/>
          <w:marBottom w:val="0"/>
          <w:divBdr>
            <w:top w:val="none" w:sz="0" w:space="0" w:color="auto"/>
            <w:left w:val="none" w:sz="0" w:space="0" w:color="auto"/>
            <w:bottom w:val="none" w:sz="0" w:space="0" w:color="auto"/>
            <w:right w:val="none" w:sz="0" w:space="0" w:color="auto"/>
          </w:divBdr>
        </w:div>
        <w:div w:id="46211983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 w:id="1061951970">
          <w:marLeft w:val="0"/>
          <w:marRight w:val="0"/>
          <w:marTop w:val="0"/>
          <w:marBottom w:val="0"/>
          <w:divBdr>
            <w:top w:val="none" w:sz="0" w:space="0" w:color="auto"/>
            <w:left w:val="none" w:sz="0" w:space="0" w:color="auto"/>
            <w:bottom w:val="none" w:sz="0" w:space="0" w:color="auto"/>
            <w:right w:val="none" w:sz="0" w:space="0" w:color="auto"/>
          </w:divBdr>
        </w:div>
        <w:div w:id="6029462">
          <w:marLeft w:val="0"/>
          <w:marRight w:val="0"/>
          <w:marTop w:val="0"/>
          <w:marBottom w:val="0"/>
          <w:divBdr>
            <w:top w:val="none" w:sz="0" w:space="0" w:color="auto"/>
            <w:left w:val="none" w:sz="0" w:space="0" w:color="auto"/>
            <w:bottom w:val="none" w:sz="0" w:space="0" w:color="auto"/>
            <w:right w:val="none" w:sz="0" w:space="0" w:color="auto"/>
          </w:divBdr>
        </w:div>
        <w:div w:id="2002078680">
          <w:marLeft w:val="0"/>
          <w:marRight w:val="0"/>
          <w:marTop w:val="0"/>
          <w:marBottom w:val="0"/>
          <w:divBdr>
            <w:top w:val="none" w:sz="0" w:space="0" w:color="auto"/>
            <w:left w:val="none" w:sz="0" w:space="0" w:color="auto"/>
            <w:bottom w:val="none" w:sz="0" w:space="0" w:color="auto"/>
            <w:right w:val="none" w:sz="0" w:space="0" w:color="auto"/>
          </w:divBdr>
        </w:div>
        <w:div w:id="1000497973">
          <w:marLeft w:val="0"/>
          <w:marRight w:val="0"/>
          <w:marTop w:val="0"/>
          <w:marBottom w:val="0"/>
          <w:divBdr>
            <w:top w:val="none" w:sz="0" w:space="0" w:color="auto"/>
            <w:left w:val="none" w:sz="0" w:space="0" w:color="auto"/>
            <w:bottom w:val="none" w:sz="0" w:space="0" w:color="auto"/>
            <w:right w:val="none" w:sz="0" w:space="0" w:color="auto"/>
          </w:divBdr>
        </w:div>
        <w:div w:id="4670225">
          <w:marLeft w:val="0"/>
          <w:marRight w:val="0"/>
          <w:marTop w:val="0"/>
          <w:marBottom w:val="0"/>
          <w:divBdr>
            <w:top w:val="none" w:sz="0" w:space="0" w:color="auto"/>
            <w:left w:val="none" w:sz="0" w:space="0" w:color="auto"/>
            <w:bottom w:val="none" w:sz="0" w:space="0" w:color="auto"/>
            <w:right w:val="none" w:sz="0" w:space="0" w:color="auto"/>
          </w:divBdr>
        </w:div>
      </w:divsChild>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876888941">
      <w:bodyDiv w:val="1"/>
      <w:marLeft w:val="0"/>
      <w:marRight w:val="0"/>
      <w:marTop w:val="0"/>
      <w:marBottom w:val="0"/>
      <w:divBdr>
        <w:top w:val="none" w:sz="0" w:space="0" w:color="auto"/>
        <w:left w:val="none" w:sz="0" w:space="0" w:color="auto"/>
        <w:bottom w:val="none" w:sz="0" w:space="0" w:color="auto"/>
        <w:right w:val="none" w:sz="0" w:space="0" w:color="auto"/>
      </w:divBdr>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04774708">
      <w:bodyDiv w:val="1"/>
      <w:marLeft w:val="0"/>
      <w:marRight w:val="0"/>
      <w:marTop w:val="0"/>
      <w:marBottom w:val="0"/>
      <w:divBdr>
        <w:top w:val="none" w:sz="0" w:space="0" w:color="auto"/>
        <w:left w:val="none" w:sz="0" w:space="0" w:color="auto"/>
        <w:bottom w:val="none" w:sz="0" w:space="0" w:color="auto"/>
        <w:right w:val="none" w:sz="0" w:space="0" w:color="auto"/>
      </w:divBdr>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visesociology.com/" TargetMode="External"/><Relationship Id="rId18" Type="http://schemas.openxmlformats.org/officeDocument/2006/relationships/hyperlink" Target="http://www.s-cool.com/" TargetMode="External"/><Relationship Id="rId26" Type="http://schemas.openxmlformats.org/officeDocument/2006/relationships/hyperlink" Target="https://baumaninstitute.leeds.ac.uk/this-is-not-an-obituary/" TargetMode="External"/><Relationship Id="rId3" Type="http://schemas.openxmlformats.org/officeDocument/2006/relationships/customXml" Target="../customXml/item3.xml"/><Relationship Id="rId21" Type="http://schemas.openxmlformats.org/officeDocument/2006/relationships/hyperlink" Target="https://www.thesociologyteacher.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wiseoldsayings.com/sociology-quotes/" TargetMode="External"/><Relationship Id="rId17" Type="http://schemas.openxmlformats.org/officeDocument/2006/relationships/hyperlink" Target="https://baumaninstitute.leeds.ac.uk/this-is-not-an-obituary/" TargetMode="External"/><Relationship Id="rId25" Type="http://schemas.openxmlformats.org/officeDocument/2006/relationships/hyperlink" Target="https://www.theweek.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week.co.uk/" TargetMode="External"/><Relationship Id="rId20" Type="http://schemas.openxmlformats.org/officeDocument/2006/relationships/hyperlink" Target="https://www.ted.com/talks?topics%5B%5D=sociology" TargetMode="External"/><Relationship Id="rId29" Type="http://schemas.openxmlformats.org/officeDocument/2006/relationships/hyperlink" Target="https://www.ted.com/talks?topics%5B%5D=sociolo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iseoldsayings.com/sociology-quotes/" TargetMode="External"/><Relationship Id="rId24" Type="http://schemas.openxmlformats.org/officeDocument/2006/relationships/hyperlink" Target="https://www.aljazeera.com/aboutus/" TargetMode="External"/><Relationship Id="rId32"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yperlink" Target="https://www.aljazeera.com/aboutus/" TargetMode="External"/><Relationship Id="rId23" Type="http://schemas.openxmlformats.org/officeDocument/2006/relationships/hyperlink" Target="https://theconversation.com/uk" TargetMode="External"/><Relationship Id="rId28" Type="http://schemas.openxmlformats.org/officeDocument/2006/relationships/hyperlink" Target="https://www.bbc.co.uk/programmes/b006qy05" TargetMode="External"/><Relationship Id="rId10" Type="http://schemas.openxmlformats.org/officeDocument/2006/relationships/image" Target="media/image2.png"/><Relationship Id="rId19" Type="http://schemas.openxmlformats.org/officeDocument/2006/relationships/hyperlink" Target="https://www.bbc.co.uk/programmes/b006qy05"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theconversation.com/uk" TargetMode="External"/><Relationship Id="rId22" Type="http://schemas.openxmlformats.org/officeDocument/2006/relationships/hyperlink" Target="http://www.revisesociology.com/" TargetMode="External"/><Relationship Id="rId27" Type="http://schemas.openxmlformats.org/officeDocument/2006/relationships/hyperlink" Target="http://www.s-cool.com/" TargetMode="External"/><Relationship Id="rId30" Type="http://schemas.openxmlformats.org/officeDocument/2006/relationships/hyperlink" Target="https://www.thesociologyteacher.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EC854-24DA-4530-94E6-BA63C6DB4457}">
  <ds:schemaRefs>
    <ds:schemaRef ds:uri="http://www.w3.org/XML/1998/namespace"/>
    <ds:schemaRef ds:uri="http://purl.org/dc/terms/"/>
    <ds:schemaRef ds:uri="http://schemas.microsoft.com/office/2006/documentManagement/types"/>
    <ds:schemaRef ds:uri="c5490284-cae5-42fe-b678-ccde70682dd0"/>
    <ds:schemaRef ds:uri="http://schemas.microsoft.com/office/2006/metadata/properties"/>
    <ds:schemaRef ds:uri="0dd13070-9c0e-439f-8122-49a02004628e"/>
    <ds:schemaRef ds:uri="http://schemas.microsoft.com/office/infopath/2007/PartnerControl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3B27E7F4-38E9-44A8-959E-AD5189F9D247}">
  <ds:schemaRefs>
    <ds:schemaRef ds:uri="http://schemas.microsoft.com/sharepoint/v3/contenttype/forms"/>
  </ds:schemaRefs>
</ds:datastoreItem>
</file>

<file path=customXml/itemProps3.xml><?xml version="1.0" encoding="utf-8"?>
<ds:datastoreItem xmlns:ds="http://schemas.openxmlformats.org/officeDocument/2006/customXml" ds:itemID="{A480E406-3506-4ED1-B4DF-DE2C30512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6DA32F-9FF6-4474-B35D-89492E7A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Ms SJ Mellor</cp:lastModifiedBy>
  <cp:revision>3</cp:revision>
  <dcterms:created xsi:type="dcterms:W3CDTF">2023-07-17T06:57:00Z</dcterms:created>
  <dcterms:modified xsi:type="dcterms:W3CDTF">2023-07-17T06:57:00Z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550800</vt:r8>
  </property>
  <property fmtid="{D5CDD505-2E9C-101B-9397-08002B2CF9AE}" pid="4" name="_ExtendedDescription">
    <vt:lpwstr/>
  </property>
  <property fmtid="{D5CDD505-2E9C-101B-9397-08002B2CF9AE}" pid="5" name="ComplianceAssetId">
    <vt:lpwstr/>
  </property>
</Properties>
</file>