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B5689D" w:rsidR="006D2A47" w:rsidP="6EA98726" w:rsidRDefault="006D2A47" w14:paraId="728E70C5" w14:textId="0812C524">
      <w:pPr>
        <w:pStyle w:val="Normal"/>
        <w:rPr>
          <w:b w:val="1"/>
          <w:bCs w:val="1"/>
          <w:lang w:eastAsia="zh-CN"/>
        </w:rPr>
      </w:pPr>
      <w:r w:rsidRPr="6EA98726" w:rsidR="006D2A47">
        <w:rPr>
          <w:b w:val="1"/>
          <w:bCs w:val="1"/>
          <w:lang w:eastAsia="zh-CN"/>
        </w:rPr>
        <w:t>Chinese IB standard</w:t>
      </w:r>
      <w:r w:rsidRPr="6EA98726" w:rsidR="00B5689D">
        <w:rPr>
          <w:b w:val="1"/>
          <w:bCs w:val="1"/>
          <w:lang w:eastAsia="zh-CN"/>
        </w:rPr>
        <w:t xml:space="preserve"> at AES </w:t>
      </w:r>
    </w:p>
    <w:p w:rsidR="00585D41" w:rsidRDefault="00585D41" w14:paraId="24F09D69" w14:textId="0C431F4E">
      <w:pPr>
        <w:rPr>
          <w:lang w:eastAsia="zh-CN"/>
        </w:rPr>
      </w:pPr>
      <w:r>
        <w:t xml:space="preserve">Textbook: </w:t>
      </w:r>
    </w:p>
    <w:p w:rsidR="00071613" w:rsidRDefault="00D81A74" w14:paraId="7C9F23C0" w14:textId="60B51237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32B3D94" wp14:editId="497C3471">
            <wp:extent cx="1263650" cy="16382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32" t="21483" r="76687" b="29467"/>
                    <a:stretch/>
                  </pic:blipFill>
                  <pic:spPr bwMode="auto">
                    <a:xfrm>
                      <a:off x="0" y="0"/>
                      <a:ext cx="1264851" cy="163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1613" w:rsidR="00071613">
        <w:rPr>
          <w:rFonts w:hint="eastAsia"/>
          <w:lang w:eastAsia="zh-CN"/>
        </w:rPr>
        <w:t xml:space="preserve"> </w:t>
      </w:r>
      <w:r w:rsidR="00071613">
        <w:rPr>
          <w:rFonts w:hint="eastAsia"/>
          <w:lang w:eastAsia="zh-CN"/>
        </w:rPr>
        <w:t>Mandarin B for the IB Diploma Second Edition</w:t>
      </w:r>
    </w:p>
    <w:p w:rsidR="00D81A74" w:rsidRDefault="002D4D26" w14:paraId="5347B29B" w14:textId="002B6DBF">
      <w:pPr>
        <w:rPr>
          <w:lang w:eastAsia="zh-CN"/>
        </w:rPr>
      </w:pPr>
      <w:hyperlink w:history="1" r:id="rId23">
        <w:r w:rsidRPr="00886AD0" w:rsidR="00D81A74">
          <w:rPr>
            <w:rStyle w:val="Hyperlink"/>
            <w:lang w:eastAsia="zh-CN"/>
          </w:rPr>
          <w:t>https://www.amazon.co.uk/Mandarin-B-IB-Diploma-Second/dp/1510446583/ref=sr_1_1?dchild=1&amp;keywords=Mandarin+B&amp;qid=1588845690&amp;sr=8-1</w:t>
        </w:r>
      </w:hyperlink>
      <w:r w:rsidR="00D81A74">
        <w:rPr>
          <w:rFonts w:hint="eastAsia"/>
          <w:lang w:eastAsia="zh-CN"/>
        </w:rPr>
        <w:t xml:space="preserve">  </w:t>
      </w:r>
    </w:p>
    <w:p w:rsidR="00071613" w:rsidP="00071613" w:rsidRDefault="00071613" w14:paraId="789027BA" w14:textId="77777777">
      <w:pPr>
        <w:rPr>
          <w:lang w:eastAsia="zh-CN"/>
        </w:rPr>
      </w:pPr>
      <w:r>
        <w:t>Buy th</w:t>
      </w:r>
      <w:r>
        <w:rPr>
          <w:rFonts w:hint="eastAsia"/>
          <w:lang w:eastAsia="zh-CN"/>
        </w:rPr>
        <w:t>is book</w:t>
      </w:r>
      <w:r>
        <w:t xml:space="preserve"> if you can.</w:t>
      </w:r>
    </w:p>
    <w:p w:rsidR="006D2A47" w:rsidP="006D2A47" w:rsidRDefault="006D2A47" w14:paraId="06209741" w14:textId="08391901">
      <w:pPr>
        <w:rPr>
          <w:lang w:eastAsia="zh-CN"/>
        </w:rPr>
      </w:pPr>
      <w:r>
        <w:rPr>
          <w:rFonts w:hint="eastAsia"/>
          <w:lang w:eastAsia="zh-CN"/>
        </w:rPr>
        <w:t xml:space="preserve">Grammar book: </w:t>
      </w:r>
    </w:p>
    <w:p w:rsidR="006B01C8" w:rsidRDefault="006B01C8" w14:paraId="74460EDE" w14:textId="600B2DC2">
      <w:pPr>
        <w:rPr>
          <w:lang w:eastAsia="zh-CN"/>
        </w:rPr>
      </w:pPr>
      <w:r>
        <w:rPr>
          <w:rFonts w:hint="eastAsia"/>
          <w:lang w:eastAsia="zh-CN"/>
        </w:rPr>
        <w:t xml:space="preserve">Mandarin B for the IB Diploma Grammar and Skills workbook </w:t>
      </w:r>
    </w:p>
    <w:p w:rsidRPr="00585D41" w:rsidR="006B01C8" w:rsidRDefault="006B01C8" w14:paraId="0246867F" w14:textId="3743DEF6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BDCD232" wp14:editId="769604E0">
            <wp:extent cx="1181100" cy="16319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60" t="27756" r="77650" b="23384"/>
                    <a:stretch/>
                  </pic:blipFill>
                  <pic:spPr bwMode="auto">
                    <a:xfrm>
                      <a:off x="0" y="0"/>
                      <a:ext cx="1182223" cy="163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w:history="1" r:id="rId25">
        <w:r w:rsidRPr="00886AD0">
          <w:rPr>
            <w:rStyle w:val="Hyperlink"/>
            <w:lang w:eastAsia="zh-CN"/>
          </w:rPr>
          <w:t>https://www.amazon.co.uk/Mandarin-Diploma-Grammar-Skills-Workbook/dp/1510447628/ref=sr_1_3?dchild=1&amp;keywords=Mandarin+B&amp;qid=1588845874&amp;sr=8-3</w:t>
        </w:r>
      </w:hyperlink>
      <w:r>
        <w:rPr>
          <w:rFonts w:hint="eastAsia"/>
          <w:lang w:eastAsia="zh-CN"/>
        </w:rPr>
        <w:t xml:space="preserve">   </w:t>
      </w:r>
    </w:p>
    <w:p w:rsidR="00840210" w:rsidRDefault="00840210" w14:paraId="76D21C1F" w14:textId="4C5C211C">
      <w:r w:rsidRPr="005366A9">
        <w:rPr>
          <w:highlight w:val="yellow"/>
        </w:rPr>
        <w:lastRenderedPageBreak/>
        <w:t>This would be a fantastic resource for you to work through before beginning the course in September.</w:t>
      </w:r>
    </w:p>
    <w:p w:rsidR="00051B00" w:rsidRDefault="00051B00" w14:paraId="40F014E0" w14:textId="77777777">
      <w:pPr>
        <w:rPr>
          <w:lang w:eastAsia="zh-CN"/>
        </w:rPr>
      </w:pPr>
    </w:p>
    <w:p w:rsidRPr="00071613" w:rsidR="00840210" w:rsidRDefault="00840210" w14:paraId="73FDCBDF" w14:textId="161E3143">
      <w:pPr>
        <w:rPr>
          <w:b/>
        </w:rPr>
      </w:pPr>
      <w:r w:rsidRPr="00071613">
        <w:rPr>
          <w:b/>
        </w:rPr>
        <w:t>The the</w:t>
      </w:r>
      <w:r w:rsidRPr="00071613" w:rsidR="00D44F40">
        <w:rPr>
          <w:b/>
        </w:rPr>
        <w:t xml:space="preserve">mes which we cover in the </w:t>
      </w:r>
      <w:r w:rsidRPr="00071613" w:rsidR="00D44F40">
        <w:rPr>
          <w:rFonts w:hint="eastAsia"/>
          <w:b/>
          <w:lang w:eastAsia="zh-CN"/>
        </w:rPr>
        <w:t xml:space="preserve">Chinese IB standard </w:t>
      </w:r>
      <w:r w:rsidRPr="00071613">
        <w:rPr>
          <w:b/>
        </w:rPr>
        <w:t>course are:</w:t>
      </w:r>
    </w:p>
    <w:tbl>
      <w:tblPr>
        <w:tblStyle w:val="TableGrid"/>
        <w:tblW w:w="10560" w:type="dxa"/>
        <w:tblLook w:val="04A0" w:firstRow="1" w:lastRow="0" w:firstColumn="1" w:lastColumn="0" w:noHBand="0" w:noVBand="1"/>
      </w:tblPr>
      <w:tblGrid>
        <w:gridCol w:w="1818"/>
        <w:gridCol w:w="2970"/>
        <w:gridCol w:w="5772"/>
      </w:tblGrid>
      <w:tr w:rsidR="005F7A6B" w:rsidTr="005F7A6B" w14:paraId="1C11ACC7" w14:textId="77777777">
        <w:trPr>
          <w:trHeight w:val="281"/>
        </w:trPr>
        <w:tc>
          <w:tcPr>
            <w:tcW w:w="1818" w:type="dxa"/>
            <w:shd w:val="clear" w:color="auto" w:fill="E2EFD9" w:themeFill="accent6" w:themeFillTint="33"/>
          </w:tcPr>
          <w:p w:rsidR="005F7A6B" w:rsidP="005C46F7" w:rsidRDefault="005F7A6B" w14:paraId="51AF79C8" w14:textId="77777777">
            <w:r>
              <w:t>theme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5F7A6B" w:rsidP="005C46F7" w:rsidRDefault="005F7A6B" w14:paraId="53DFC5FF" w14:textId="77777777">
            <w:r>
              <w:t>O</w:t>
            </w:r>
            <w:r>
              <w:rPr>
                <w:rFonts w:hint="eastAsia"/>
              </w:rPr>
              <w:t xml:space="preserve">ptional </w:t>
            </w:r>
            <w:r>
              <w:t xml:space="preserve">Topics </w:t>
            </w:r>
          </w:p>
        </w:tc>
        <w:tc>
          <w:tcPr>
            <w:tcW w:w="5772" w:type="dxa"/>
            <w:shd w:val="clear" w:color="auto" w:fill="DEEAF6" w:themeFill="accent5" w:themeFillTint="33"/>
          </w:tcPr>
          <w:p w:rsidR="005F7A6B" w:rsidP="005C46F7" w:rsidRDefault="005F7A6B" w14:paraId="4ABBA765" w14:textId="77777777">
            <w:r>
              <w:t xml:space="preserve">Possible questions </w:t>
            </w:r>
          </w:p>
        </w:tc>
      </w:tr>
      <w:tr w:rsidR="005F7A6B" w:rsidTr="005F7A6B" w14:paraId="361B12D6" w14:textId="77777777">
        <w:trPr>
          <w:trHeight w:val="1093"/>
        </w:trPr>
        <w:tc>
          <w:tcPr>
            <w:tcW w:w="1818" w:type="dxa"/>
            <w:shd w:val="clear" w:color="auto" w:fill="E2EFD9" w:themeFill="accent6" w:themeFillTint="33"/>
          </w:tcPr>
          <w:p w:rsidR="005F7A6B" w:rsidP="005C46F7" w:rsidRDefault="005F7A6B" w14:paraId="6D1E1506" w14:textId="77777777">
            <w:r>
              <w:t xml:space="preserve">Identities 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5F7A6B" w:rsidP="005F7A6B" w:rsidRDefault="005F7A6B" w14:paraId="36197301" w14:textId="77777777">
            <w:pPr>
              <w:pStyle w:val="ListParagraph"/>
              <w:numPr>
                <w:ilvl w:val="1"/>
                <w:numId w:val="2"/>
              </w:numPr>
            </w:pPr>
            <w:r>
              <w:rPr>
                <w:rFonts w:hint="eastAsia"/>
              </w:rPr>
              <w:t>Lifestyles</w:t>
            </w:r>
          </w:p>
          <w:p w:rsidR="005F7A6B" w:rsidP="005F7A6B" w:rsidRDefault="005F7A6B" w14:paraId="095DAF87" w14:textId="77777777">
            <w:pPr>
              <w:pStyle w:val="ListParagraph"/>
              <w:numPr>
                <w:ilvl w:val="1"/>
                <w:numId w:val="2"/>
              </w:numPr>
            </w:pPr>
            <w:r>
              <w:rPr>
                <w:rFonts w:hint="eastAsia"/>
              </w:rPr>
              <w:t>Health and well-being</w:t>
            </w:r>
          </w:p>
          <w:p w:rsidR="005F7A6B" w:rsidP="005F7A6B" w:rsidRDefault="005F7A6B" w14:paraId="6A23906D" w14:textId="77777777">
            <w:pPr>
              <w:pStyle w:val="ListParagraph"/>
              <w:numPr>
                <w:ilvl w:val="1"/>
                <w:numId w:val="2"/>
              </w:numPr>
            </w:pPr>
            <w:r>
              <w:t>B</w:t>
            </w:r>
            <w:r>
              <w:rPr>
                <w:rFonts w:hint="eastAsia"/>
              </w:rPr>
              <w:t>eliefs and values</w:t>
            </w:r>
          </w:p>
          <w:p w:rsidR="005F7A6B" w:rsidP="005F7A6B" w:rsidRDefault="005F7A6B" w14:paraId="7168A340" w14:textId="77777777">
            <w:pPr>
              <w:pStyle w:val="ListParagraph"/>
              <w:numPr>
                <w:ilvl w:val="1"/>
                <w:numId w:val="2"/>
              </w:numPr>
            </w:pPr>
            <w:r>
              <w:rPr>
                <w:rFonts w:hint="eastAsia"/>
              </w:rPr>
              <w:t xml:space="preserve">Subcultures </w:t>
            </w:r>
          </w:p>
          <w:p w:rsidR="005F7A6B" w:rsidP="005F7A6B" w:rsidRDefault="005F7A6B" w14:paraId="564BBF8A" w14:textId="77777777">
            <w:pPr>
              <w:pStyle w:val="ListParagraph"/>
              <w:numPr>
                <w:ilvl w:val="1"/>
                <w:numId w:val="2"/>
              </w:numPr>
            </w:pPr>
            <w:r>
              <w:t>L</w:t>
            </w:r>
            <w:r>
              <w:rPr>
                <w:rFonts w:hint="eastAsia"/>
              </w:rPr>
              <w:t>anguage and identity</w:t>
            </w:r>
          </w:p>
          <w:p w:rsidR="005F7A6B" w:rsidP="005C46F7" w:rsidRDefault="005F7A6B" w14:paraId="3300038D" w14:textId="77777777">
            <w:r>
              <w:t xml:space="preserve"> </w:t>
            </w:r>
          </w:p>
        </w:tc>
        <w:tc>
          <w:tcPr>
            <w:tcW w:w="5772" w:type="dxa"/>
            <w:shd w:val="clear" w:color="auto" w:fill="DEEAF6" w:themeFill="accent5" w:themeFillTint="33"/>
          </w:tcPr>
          <w:p w:rsidR="005F7A6B" w:rsidP="005F7A6B" w:rsidRDefault="005F7A6B" w14:paraId="2294F9B6" w14:textId="77777777">
            <w:pPr>
              <w:pStyle w:val="ListParagraph"/>
              <w:numPr>
                <w:ilvl w:val="0"/>
                <w:numId w:val="3"/>
              </w:numPr>
            </w:pPr>
            <w:r>
              <w:t>What</w:t>
            </w:r>
            <w:r>
              <w:rPr>
                <w:rFonts w:hint="eastAsia"/>
              </w:rPr>
              <w:t xml:space="preserve"> constitutes and </w:t>
            </w:r>
            <w:r>
              <w:t>identity</w:t>
            </w:r>
            <w:r>
              <w:rPr>
                <w:rFonts w:hint="eastAsia"/>
              </w:rPr>
              <w:t>?</w:t>
            </w:r>
          </w:p>
          <w:p w:rsidR="005F7A6B" w:rsidP="005F7A6B" w:rsidRDefault="005F7A6B" w14:paraId="483C8B84" w14:textId="77777777">
            <w:pPr>
              <w:pStyle w:val="ListParagraph"/>
              <w:numPr>
                <w:ilvl w:val="0"/>
                <w:numId w:val="3"/>
              </w:numPr>
            </w:pPr>
            <w:r>
              <w:t>H</w:t>
            </w:r>
            <w:r>
              <w:rPr>
                <w:rFonts w:hint="eastAsia"/>
              </w:rPr>
              <w:t>ow do we express our identity?</w:t>
            </w:r>
          </w:p>
          <w:p w:rsidR="005F7A6B" w:rsidP="005F7A6B" w:rsidRDefault="005F7A6B" w14:paraId="55C11CF8" w14:textId="77777777">
            <w:pPr>
              <w:pStyle w:val="ListParagraph"/>
              <w:numPr>
                <w:ilvl w:val="0"/>
                <w:numId w:val="3"/>
              </w:numPr>
            </w:pPr>
            <w:r>
              <w:t>W</w:t>
            </w:r>
            <w:r>
              <w:rPr>
                <w:rFonts w:hint="eastAsia"/>
              </w:rPr>
              <w:t xml:space="preserve">hat ideas and images do we associate with a healthy lifestyle? </w:t>
            </w:r>
          </w:p>
          <w:p w:rsidR="005F7A6B" w:rsidP="005F7A6B" w:rsidRDefault="005F7A6B" w14:paraId="6C814403" w14:textId="77777777">
            <w:pPr>
              <w:pStyle w:val="ListParagraph"/>
              <w:numPr>
                <w:ilvl w:val="0"/>
                <w:numId w:val="3"/>
              </w:numPr>
            </w:pPr>
            <w:r>
              <w:t>H</w:t>
            </w:r>
            <w:r>
              <w:rPr>
                <w:rFonts w:hint="eastAsia"/>
              </w:rPr>
              <w:t xml:space="preserve">ow do language and culture contribute to form our identity? </w:t>
            </w:r>
            <w:r>
              <w:t xml:space="preserve"> </w:t>
            </w:r>
          </w:p>
        </w:tc>
      </w:tr>
      <w:tr w:rsidR="005F7A6B" w:rsidTr="005F7A6B" w14:paraId="6656B373" w14:textId="77777777">
        <w:trPr>
          <w:trHeight w:val="1387"/>
        </w:trPr>
        <w:tc>
          <w:tcPr>
            <w:tcW w:w="1818" w:type="dxa"/>
            <w:shd w:val="clear" w:color="auto" w:fill="E2EFD9" w:themeFill="accent6" w:themeFillTint="33"/>
          </w:tcPr>
          <w:p w:rsidR="005F7A6B" w:rsidP="005C46F7" w:rsidRDefault="005F7A6B" w14:paraId="47AE7D60" w14:textId="77777777">
            <w:r>
              <w:t>Experiences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5F7A6B" w:rsidP="005C46F7" w:rsidRDefault="005F7A6B" w14:paraId="0C0C995B" w14:textId="77777777">
            <w:r>
              <w:t xml:space="preserve">2.1 </w:t>
            </w:r>
            <w:r>
              <w:rPr>
                <w:rFonts w:hint="eastAsia"/>
              </w:rPr>
              <w:t xml:space="preserve">leisure activities </w:t>
            </w:r>
          </w:p>
          <w:p w:rsidR="005F7A6B" w:rsidP="005C46F7" w:rsidRDefault="005F7A6B" w14:paraId="5A63E47D" w14:textId="77777777">
            <w:r>
              <w:rPr>
                <w:rFonts w:hint="eastAsia"/>
              </w:rPr>
              <w:t>2.2 holidays and travel</w:t>
            </w:r>
          </w:p>
          <w:p w:rsidR="005F7A6B" w:rsidP="005C46F7" w:rsidRDefault="005F7A6B" w14:paraId="45418499" w14:textId="77777777">
            <w:r>
              <w:rPr>
                <w:rFonts w:hint="eastAsia"/>
              </w:rPr>
              <w:t>2.3 Life stories</w:t>
            </w:r>
          </w:p>
          <w:p w:rsidR="005F7A6B" w:rsidP="005C46F7" w:rsidRDefault="005F7A6B" w14:paraId="7D88BEB7" w14:textId="77777777">
            <w:r>
              <w:rPr>
                <w:rFonts w:hint="eastAsia"/>
              </w:rPr>
              <w:t xml:space="preserve">2.4 Rites of passage </w:t>
            </w:r>
          </w:p>
          <w:p w:rsidR="005F7A6B" w:rsidP="005C46F7" w:rsidRDefault="005F7A6B" w14:paraId="02096A38" w14:textId="77777777">
            <w:r>
              <w:rPr>
                <w:rFonts w:hint="eastAsia"/>
              </w:rPr>
              <w:t xml:space="preserve">2.5 Customs and traditions </w:t>
            </w:r>
          </w:p>
          <w:p w:rsidR="005F7A6B" w:rsidP="005C46F7" w:rsidRDefault="005F7A6B" w14:paraId="3E3CA403" w14:textId="77777777">
            <w:r>
              <w:rPr>
                <w:rFonts w:hint="eastAsia"/>
              </w:rPr>
              <w:t>2.6 Migration</w:t>
            </w:r>
          </w:p>
          <w:p w:rsidR="005F7A6B" w:rsidP="005C46F7" w:rsidRDefault="005F7A6B" w14:paraId="376CCD60" w14:textId="77777777">
            <w:r>
              <w:t xml:space="preserve"> </w:t>
            </w:r>
          </w:p>
        </w:tc>
        <w:tc>
          <w:tcPr>
            <w:tcW w:w="5772" w:type="dxa"/>
            <w:shd w:val="clear" w:color="auto" w:fill="DEEAF6" w:themeFill="accent5" w:themeFillTint="33"/>
          </w:tcPr>
          <w:p w:rsidR="005F7A6B" w:rsidP="005F7A6B" w:rsidRDefault="005F7A6B" w14:paraId="640FB4E3" w14:textId="77777777">
            <w:pPr>
              <w:pStyle w:val="ListParagraph"/>
              <w:numPr>
                <w:ilvl w:val="0"/>
                <w:numId w:val="4"/>
              </w:numPr>
            </w:pPr>
            <w:r>
              <w:t xml:space="preserve">How does travel broaden our horizons? </w:t>
            </w:r>
          </w:p>
          <w:p w:rsidR="005F7A6B" w:rsidP="005F7A6B" w:rsidRDefault="005F7A6B" w14:paraId="499B6093" w14:textId="77777777">
            <w:pPr>
              <w:pStyle w:val="ListParagraph"/>
              <w:numPr>
                <w:ilvl w:val="0"/>
                <w:numId w:val="4"/>
              </w:numPr>
            </w:pPr>
            <w:r>
              <w:t xml:space="preserve">How </w:t>
            </w:r>
            <w:r>
              <w:rPr>
                <w:rFonts w:hint="eastAsia"/>
              </w:rPr>
              <w:t>does our past shape our present and our future?</w:t>
            </w:r>
          </w:p>
          <w:p w:rsidR="005F7A6B" w:rsidP="005F7A6B" w:rsidRDefault="005F7A6B" w14:paraId="68D4C7C2" w14:textId="77777777">
            <w:pPr>
              <w:pStyle w:val="ListParagraph"/>
              <w:numPr>
                <w:ilvl w:val="0"/>
                <w:numId w:val="4"/>
              </w:numPr>
            </w:pPr>
            <w:r>
              <w:t>H</w:t>
            </w:r>
            <w:r>
              <w:rPr>
                <w:rFonts w:hint="eastAsia"/>
              </w:rPr>
              <w:t xml:space="preserve">ow and why do different cultures mark important moments in life? </w:t>
            </w:r>
          </w:p>
          <w:p w:rsidR="005F7A6B" w:rsidP="005F7A6B" w:rsidRDefault="005F7A6B" w14:paraId="46004DF2" w14:textId="77777777">
            <w:pPr>
              <w:pStyle w:val="ListParagraph"/>
              <w:numPr>
                <w:ilvl w:val="0"/>
                <w:numId w:val="4"/>
              </w:numPr>
            </w:pPr>
            <w:r>
              <w:t>H</w:t>
            </w:r>
            <w:r>
              <w:rPr>
                <w:rFonts w:hint="eastAsia"/>
              </w:rPr>
              <w:t xml:space="preserve">ow would living in another culture affect our worldview? </w:t>
            </w:r>
          </w:p>
          <w:p w:rsidR="005F7A6B" w:rsidP="005C46F7" w:rsidRDefault="005F7A6B" w14:paraId="14BB090B" w14:textId="77777777"/>
        </w:tc>
      </w:tr>
      <w:tr w:rsidR="005F7A6B" w:rsidTr="005F7A6B" w14:paraId="6397EB1D" w14:textId="77777777">
        <w:trPr>
          <w:trHeight w:val="1106"/>
        </w:trPr>
        <w:tc>
          <w:tcPr>
            <w:tcW w:w="1818" w:type="dxa"/>
            <w:shd w:val="clear" w:color="auto" w:fill="E2EFD9" w:themeFill="accent6" w:themeFillTint="33"/>
          </w:tcPr>
          <w:p w:rsidR="005F7A6B" w:rsidP="005C46F7" w:rsidRDefault="005F7A6B" w14:paraId="272F356B" w14:textId="77777777">
            <w:r>
              <w:t xml:space="preserve">Human ingenuity 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Pr="000B244D" w:rsidR="005F7A6B" w:rsidP="005C46F7" w:rsidRDefault="005F7A6B" w14:paraId="59212043" w14:textId="77777777">
            <w:r w:rsidRPr="000B244D">
              <w:t xml:space="preserve">3.1 </w:t>
            </w:r>
            <w:r w:rsidRPr="000B244D">
              <w:rPr>
                <w:rFonts w:hint="eastAsia"/>
              </w:rPr>
              <w:t xml:space="preserve">Entertainment </w:t>
            </w:r>
          </w:p>
          <w:p w:rsidRPr="000B244D" w:rsidR="005F7A6B" w:rsidP="005C46F7" w:rsidRDefault="005F7A6B" w14:paraId="66DF94BC" w14:textId="77777777">
            <w:r w:rsidRPr="000B244D">
              <w:rPr>
                <w:rFonts w:hint="eastAsia"/>
              </w:rPr>
              <w:t>3.2 Artistic expressions</w:t>
            </w:r>
          </w:p>
          <w:p w:rsidRPr="000B244D" w:rsidR="005F7A6B" w:rsidP="005C46F7" w:rsidRDefault="005F7A6B" w14:paraId="2A59EDCE" w14:textId="77777777">
            <w:r w:rsidRPr="000B244D">
              <w:rPr>
                <w:rFonts w:hint="eastAsia"/>
              </w:rPr>
              <w:t>3.3 Communication and media</w:t>
            </w:r>
          </w:p>
          <w:p w:rsidRPr="000B244D" w:rsidR="005F7A6B" w:rsidP="005C46F7" w:rsidRDefault="005F7A6B" w14:paraId="5704B4D4" w14:textId="77777777">
            <w:r w:rsidRPr="000B244D">
              <w:rPr>
                <w:rFonts w:hint="eastAsia"/>
              </w:rPr>
              <w:t xml:space="preserve">3.4 Technology </w:t>
            </w:r>
          </w:p>
          <w:p w:rsidRPr="000B244D" w:rsidR="005F7A6B" w:rsidP="005C46F7" w:rsidRDefault="005F7A6B" w14:paraId="6A99FD4F" w14:textId="77777777">
            <w:r w:rsidRPr="000B244D">
              <w:rPr>
                <w:rFonts w:hint="eastAsia"/>
              </w:rPr>
              <w:t xml:space="preserve">3.5 Scientific innovation </w:t>
            </w:r>
          </w:p>
          <w:p w:rsidR="005F7A6B" w:rsidP="005C46F7" w:rsidRDefault="005F7A6B" w14:paraId="3097A6CD" w14:textId="77777777"/>
          <w:p w:rsidR="005F7A6B" w:rsidP="005C46F7" w:rsidRDefault="005F7A6B" w14:paraId="44E6DDEA" w14:textId="77777777"/>
        </w:tc>
        <w:tc>
          <w:tcPr>
            <w:tcW w:w="5772" w:type="dxa"/>
            <w:shd w:val="clear" w:color="auto" w:fill="DEEAF6" w:themeFill="accent5" w:themeFillTint="33"/>
          </w:tcPr>
          <w:p w:rsidR="005F7A6B" w:rsidP="005F7A6B" w:rsidRDefault="005F7A6B" w14:paraId="67DC32DF" w14:textId="77777777">
            <w:pPr>
              <w:pStyle w:val="ListParagraph"/>
              <w:numPr>
                <w:ilvl w:val="0"/>
                <w:numId w:val="5"/>
              </w:numPr>
            </w:pPr>
            <w:r>
              <w:t xml:space="preserve">How do </w:t>
            </w:r>
            <w:r>
              <w:rPr>
                <w:rFonts w:hint="eastAsia"/>
              </w:rPr>
              <w:t xml:space="preserve">developments in science and technology influence our lives? </w:t>
            </w:r>
          </w:p>
          <w:p w:rsidR="005F7A6B" w:rsidP="005F7A6B" w:rsidRDefault="005F7A6B" w14:paraId="05987F30" w14:textId="77777777">
            <w:pPr>
              <w:pStyle w:val="ListParagraph"/>
              <w:numPr>
                <w:ilvl w:val="0"/>
                <w:numId w:val="5"/>
              </w:numPr>
            </w:pPr>
            <w:r>
              <w:t>H</w:t>
            </w:r>
            <w:r>
              <w:rPr>
                <w:rFonts w:hint="eastAsia"/>
              </w:rPr>
              <w:t>ow do the arts help us understand the world?</w:t>
            </w:r>
          </w:p>
          <w:p w:rsidR="005F7A6B" w:rsidP="005F7A6B" w:rsidRDefault="005F7A6B" w14:paraId="465416AD" w14:textId="77777777">
            <w:pPr>
              <w:pStyle w:val="ListParagraph"/>
              <w:numPr>
                <w:ilvl w:val="0"/>
                <w:numId w:val="5"/>
              </w:numPr>
            </w:pPr>
            <w:r>
              <w:t>W</w:t>
            </w:r>
            <w:r>
              <w:rPr>
                <w:rFonts w:hint="eastAsia"/>
              </w:rPr>
              <w:t xml:space="preserve">hat can we learn about a culture through its artistic expression? </w:t>
            </w:r>
          </w:p>
          <w:p w:rsidR="005F7A6B" w:rsidP="005F7A6B" w:rsidRDefault="005F7A6B" w14:paraId="22F6B434" w14:textId="77777777">
            <w:pPr>
              <w:pStyle w:val="ListParagraph"/>
              <w:numPr>
                <w:ilvl w:val="0"/>
                <w:numId w:val="5"/>
              </w:numPr>
            </w:pPr>
            <w:r>
              <w:t>H</w:t>
            </w:r>
            <w:r>
              <w:rPr>
                <w:rFonts w:hint="eastAsia"/>
              </w:rPr>
              <w:t xml:space="preserve">ow do the media change the way we relate to each </w:t>
            </w:r>
            <w:r>
              <w:t>oth</w:t>
            </w:r>
            <w:r>
              <w:rPr>
                <w:rFonts w:hint="eastAsia"/>
              </w:rPr>
              <w:t xml:space="preserve">er? </w:t>
            </w:r>
          </w:p>
          <w:p w:rsidR="005F7A6B" w:rsidP="005C46F7" w:rsidRDefault="005F7A6B" w14:paraId="6D6C020F" w14:textId="77777777"/>
        </w:tc>
      </w:tr>
      <w:tr w:rsidR="005F7A6B" w:rsidTr="005F7A6B" w14:paraId="6DF1E2F4" w14:textId="77777777">
        <w:trPr>
          <w:trHeight w:val="1106"/>
        </w:trPr>
        <w:tc>
          <w:tcPr>
            <w:tcW w:w="1818" w:type="dxa"/>
            <w:shd w:val="clear" w:color="auto" w:fill="E2EFD9" w:themeFill="accent6" w:themeFillTint="33"/>
          </w:tcPr>
          <w:p w:rsidR="005F7A6B" w:rsidP="005C46F7" w:rsidRDefault="005F7A6B" w14:paraId="5623A681" w14:textId="77777777">
            <w:r>
              <w:t xml:space="preserve">Social organisation 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5F7A6B" w:rsidP="005C46F7" w:rsidRDefault="005F7A6B" w14:paraId="30B77D14" w14:textId="77777777">
            <w:r>
              <w:t xml:space="preserve">4.1 </w:t>
            </w:r>
            <w:r>
              <w:rPr>
                <w:rFonts w:hint="eastAsia"/>
              </w:rPr>
              <w:t xml:space="preserve">Social relationships </w:t>
            </w:r>
          </w:p>
          <w:p w:rsidR="005F7A6B" w:rsidP="005C46F7" w:rsidRDefault="005F7A6B" w14:paraId="0A46366B" w14:textId="77777777">
            <w:r>
              <w:rPr>
                <w:rFonts w:hint="eastAsia"/>
              </w:rPr>
              <w:t>4.2 Community</w:t>
            </w:r>
          </w:p>
          <w:p w:rsidR="005F7A6B" w:rsidP="005C46F7" w:rsidRDefault="005F7A6B" w14:paraId="42A26BA8" w14:textId="77777777">
            <w:r>
              <w:rPr>
                <w:rFonts w:hint="eastAsia"/>
              </w:rPr>
              <w:t xml:space="preserve">4.3 Social engagement </w:t>
            </w:r>
          </w:p>
          <w:p w:rsidR="005F7A6B" w:rsidP="005C46F7" w:rsidRDefault="005F7A6B" w14:paraId="6C08DC21" w14:textId="77777777">
            <w:r>
              <w:rPr>
                <w:rFonts w:hint="eastAsia"/>
              </w:rPr>
              <w:t xml:space="preserve">4.4 Education </w:t>
            </w:r>
          </w:p>
          <w:p w:rsidR="005F7A6B" w:rsidP="005C46F7" w:rsidRDefault="005F7A6B" w14:paraId="2AF1BE7F" w14:textId="77777777">
            <w:r>
              <w:rPr>
                <w:rFonts w:hint="eastAsia"/>
              </w:rPr>
              <w:t xml:space="preserve">4.5 Law and order </w:t>
            </w:r>
          </w:p>
          <w:p w:rsidR="005F7A6B" w:rsidP="005C46F7" w:rsidRDefault="005F7A6B" w14:paraId="1725E62E" w14:textId="77777777"/>
        </w:tc>
        <w:tc>
          <w:tcPr>
            <w:tcW w:w="5772" w:type="dxa"/>
            <w:shd w:val="clear" w:color="auto" w:fill="DEEAF6" w:themeFill="accent5" w:themeFillTint="33"/>
          </w:tcPr>
          <w:p w:rsidR="005F7A6B" w:rsidP="005F7A6B" w:rsidRDefault="005F7A6B" w14:paraId="23FC3699" w14:textId="77777777">
            <w:pPr>
              <w:pStyle w:val="ListParagraph"/>
              <w:numPr>
                <w:ilvl w:val="0"/>
                <w:numId w:val="6"/>
              </w:numPr>
            </w:pPr>
            <w:r>
              <w:rPr>
                <w:rFonts w:hint="eastAsia"/>
              </w:rPr>
              <w:t>What is the individual</w:t>
            </w:r>
            <w:r>
              <w:t>’</w:t>
            </w:r>
            <w:r>
              <w:rPr>
                <w:rFonts w:hint="eastAsia"/>
              </w:rPr>
              <w:t>s role in the community?</w:t>
            </w:r>
          </w:p>
          <w:p w:rsidR="005F7A6B" w:rsidP="005F7A6B" w:rsidRDefault="005F7A6B" w14:paraId="1DC754CA" w14:textId="77777777">
            <w:pPr>
              <w:pStyle w:val="ListParagraph"/>
              <w:numPr>
                <w:ilvl w:val="0"/>
                <w:numId w:val="6"/>
              </w:numPr>
            </w:pPr>
            <w:r>
              <w:t>W</w:t>
            </w:r>
            <w:r>
              <w:rPr>
                <w:rFonts w:hint="eastAsia"/>
              </w:rPr>
              <w:t xml:space="preserve">hat role do rules and regulations play in the formation of a society? </w:t>
            </w:r>
          </w:p>
          <w:p w:rsidR="005F7A6B" w:rsidP="005F7A6B" w:rsidRDefault="005F7A6B" w14:paraId="030C8E9F" w14:textId="77777777">
            <w:pPr>
              <w:pStyle w:val="ListParagraph"/>
              <w:numPr>
                <w:ilvl w:val="0"/>
                <w:numId w:val="6"/>
              </w:numPr>
            </w:pPr>
            <w:r>
              <w:t>W</w:t>
            </w:r>
            <w:r>
              <w:rPr>
                <w:rFonts w:hint="eastAsia"/>
              </w:rPr>
              <w:t xml:space="preserve">hat role does language play in a society? </w:t>
            </w:r>
          </w:p>
          <w:p w:rsidR="005F7A6B" w:rsidP="005F7A6B" w:rsidRDefault="005F7A6B" w14:paraId="13C816F2" w14:textId="77777777">
            <w:pPr>
              <w:pStyle w:val="ListParagraph"/>
              <w:numPr>
                <w:ilvl w:val="0"/>
                <w:numId w:val="6"/>
              </w:numPr>
            </w:pPr>
            <w:r>
              <w:t>W</w:t>
            </w:r>
            <w:r>
              <w:rPr>
                <w:rFonts w:hint="eastAsia"/>
              </w:rPr>
              <w:t>hat opportunities and challenges does the 21</w:t>
            </w:r>
            <w:r w:rsidRPr="002D3659">
              <w:rPr>
                <w:rFonts w:hint="eastAsia"/>
                <w:vertAlign w:val="superscript"/>
              </w:rPr>
              <w:t>st</w:t>
            </w:r>
            <w:r>
              <w:rPr>
                <w:rFonts w:hint="eastAsia"/>
              </w:rPr>
              <w:t xml:space="preserve"> century workplace bring? </w:t>
            </w:r>
          </w:p>
          <w:p w:rsidR="005F7A6B" w:rsidP="005C46F7" w:rsidRDefault="005F7A6B" w14:paraId="7E2509B2" w14:textId="77777777">
            <w:r>
              <w:t xml:space="preserve"> </w:t>
            </w:r>
          </w:p>
        </w:tc>
      </w:tr>
      <w:tr w:rsidR="005F7A6B" w:rsidTr="005F7A6B" w14:paraId="22F5FBAC" w14:textId="77777777">
        <w:trPr>
          <w:trHeight w:val="1106"/>
        </w:trPr>
        <w:tc>
          <w:tcPr>
            <w:tcW w:w="1818" w:type="dxa"/>
            <w:shd w:val="clear" w:color="auto" w:fill="E2EFD9" w:themeFill="accent6" w:themeFillTint="33"/>
          </w:tcPr>
          <w:p w:rsidRPr="002D3659" w:rsidR="005F7A6B" w:rsidP="005C46F7" w:rsidRDefault="005F7A6B" w14:paraId="739C9D0E" w14:textId="77777777">
            <w:r w:rsidRPr="002D3659">
              <w:t xml:space="preserve">Sharing the planet 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5F7A6B" w:rsidP="005C46F7" w:rsidRDefault="005F7A6B" w14:paraId="5A420A03" w14:textId="77777777">
            <w:r w:rsidRPr="002D3659">
              <w:t xml:space="preserve">5.1 </w:t>
            </w:r>
            <w:r>
              <w:rPr>
                <w:rFonts w:hint="eastAsia"/>
              </w:rPr>
              <w:t xml:space="preserve">The environment </w:t>
            </w:r>
          </w:p>
          <w:p w:rsidR="005F7A6B" w:rsidP="005C46F7" w:rsidRDefault="005F7A6B" w14:paraId="3286EC88" w14:textId="77777777">
            <w:r>
              <w:rPr>
                <w:rFonts w:hint="eastAsia"/>
              </w:rPr>
              <w:t xml:space="preserve">5.2 Human rights </w:t>
            </w:r>
          </w:p>
          <w:p w:rsidR="005F7A6B" w:rsidP="005C46F7" w:rsidRDefault="005F7A6B" w14:paraId="7D2CF645" w14:textId="77777777">
            <w:r>
              <w:rPr>
                <w:rFonts w:hint="eastAsia"/>
              </w:rPr>
              <w:t xml:space="preserve">5.3 Peace and conflict </w:t>
            </w:r>
          </w:p>
          <w:p w:rsidR="005F7A6B" w:rsidP="005C46F7" w:rsidRDefault="005F7A6B" w14:paraId="40F09F3D" w14:textId="77777777">
            <w:r>
              <w:rPr>
                <w:rFonts w:hint="eastAsia"/>
              </w:rPr>
              <w:t xml:space="preserve">5.4 Equality </w:t>
            </w:r>
          </w:p>
          <w:p w:rsidR="005F7A6B" w:rsidP="005C46F7" w:rsidRDefault="005F7A6B" w14:paraId="6A19CFD5" w14:textId="77777777">
            <w:r>
              <w:rPr>
                <w:rFonts w:hint="eastAsia"/>
              </w:rPr>
              <w:t xml:space="preserve">5.5 Globalisation </w:t>
            </w:r>
          </w:p>
          <w:p w:rsidR="005F7A6B" w:rsidP="005C46F7" w:rsidRDefault="005F7A6B" w14:paraId="7B471510" w14:textId="77777777">
            <w:r>
              <w:rPr>
                <w:rFonts w:hint="eastAsia"/>
              </w:rPr>
              <w:t xml:space="preserve">5.6 Ethics </w:t>
            </w:r>
          </w:p>
          <w:p w:rsidRPr="002D3659" w:rsidR="005F7A6B" w:rsidP="005C46F7" w:rsidRDefault="005F7A6B" w14:paraId="70FFFC39" w14:textId="77777777">
            <w:r>
              <w:rPr>
                <w:rFonts w:hint="eastAsia"/>
              </w:rPr>
              <w:t>5.7 Urban and rural environment</w:t>
            </w:r>
            <w:r w:rsidRPr="002D3659">
              <w:t xml:space="preserve"> </w:t>
            </w:r>
          </w:p>
        </w:tc>
        <w:tc>
          <w:tcPr>
            <w:tcW w:w="5772" w:type="dxa"/>
            <w:shd w:val="clear" w:color="auto" w:fill="DEEAF6" w:themeFill="accent5" w:themeFillTint="33"/>
          </w:tcPr>
          <w:p w:rsidR="005F7A6B" w:rsidP="005F7A6B" w:rsidRDefault="005F7A6B" w14:paraId="277C08D3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What </w:t>
            </w:r>
            <w:r>
              <w:rPr>
                <w:rFonts w:hint="eastAsia"/>
              </w:rPr>
              <w:t xml:space="preserve">environmental and social issues present challenges to the </w:t>
            </w:r>
            <w:proofErr w:type="gramStart"/>
            <w:r>
              <w:rPr>
                <w:rFonts w:hint="eastAsia"/>
              </w:rPr>
              <w:t>world,</w:t>
            </w:r>
            <w:proofErr w:type="gramEnd"/>
            <w:r>
              <w:rPr>
                <w:rFonts w:hint="eastAsia"/>
              </w:rPr>
              <w:t xml:space="preserve"> and how can these </w:t>
            </w:r>
            <w:r>
              <w:t>challenges</w:t>
            </w:r>
            <w:r>
              <w:rPr>
                <w:rFonts w:hint="eastAsia"/>
              </w:rPr>
              <w:t xml:space="preserve"> be overcome? </w:t>
            </w:r>
          </w:p>
          <w:p w:rsidR="005F7A6B" w:rsidP="005F7A6B" w:rsidRDefault="005F7A6B" w14:paraId="5C6B52B4" w14:textId="77777777">
            <w:pPr>
              <w:pStyle w:val="ListParagraph"/>
              <w:numPr>
                <w:ilvl w:val="0"/>
                <w:numId w:val="7"/>
              </w:numPr>
            </w:pPr>
            <w:r>
              <w:t>W</w:t>
            </w:r>
            <w:r>
              <w:rPr>
                <w:rFonts w:hint="eastAsia"/>
              </w:rPr>
              <w:t xml:space="preserve">hat ethical issues arise from living in the modern world, and how do we resolve them? </w:t>
            </w:r>
          </w:p>
          <w:p w:rsidR="005F7A6B" w:rsidP="005F7A6B" w:rsidRDefault="005F7A6B" w14:paraId="1C50AB3E" w14:textId="77777777">
            <w:pPr>
              <w:pStyle w:val="ListParagraph"/>
              <w:numPr>
                <w:ilvl w:val="0"/>
                <w:numId w:val="7"/>
              </w:numPr>
            </w:pPr>
            <w:r>
              <w:t>W</w:t>
            </w:r>
            <w:r>
              <w:rPr>
                <w:rFonts w:hint="eastAsia"/>
              </w:rPr>
              <w:t xml:space="preserve">hat challenges and benefits does globalisation bring? </w:t>
            </w:r>
          </w:p>
          <w:p w:rsidR="005F7A6B" w:rsidP="005F7A6B" w:rsidRDefault="005F7A6B" w14:paraId="5DC639EC" w14:textId="77777777">
            <w:pPr>
              <w:pStyle w:val="ListParagraph"/>
              <w:numPr>
                <w:ilvl w:val="0"/>
                <w:numId w:val="7"/>
              </w:numPr>
            </w:pPr>
            <w:r>
              <w:t>W</w:t>
            </w:r>
            <w:r>
              <w:rPr>
                <w:rFonts w:hint="eastAsia"/>
              </w:rPr>
              <w:t xml:space="preserve">hat challenge and benefits result from changes in urban and rural environments? </w:t>
            </w:r>
          </w:p>
          <w:p w:rsidR="005F7A6B" w:rsidP="005C46F7" w:rsidRDefault="005F7A6B" w14:paraId="18A8E8C1" w14:textId="77777777"/>
        </w:tc>
      </w:tr>
    </w:tbl>
    <w:p w:rsidR="00D44F40" w:rsidRDefault="00D44F40" w14:paraId="6133E409" w14:textId="77777777">
      <w:pPr>
        <w:rPr>
          <w:lang w:eastAsia="zh-CN"/>
        </w:rPr>
      </w:pPr>
    </w:p>
    <w:p w:rsidR="00881193" w:rsidRDefault="005366A9" w14:paraId="041C22A0" w14:textId="7A5A98A5">
      <w:pPr>
        <w:rPr>
          <w:u w:val="single"/>
          <w:lang w:eastAsia="zh-CN"/>
        </w:rPr>
      </w:pPr>
      <w:r w:rsidRPr="005366A9">
        <w:rPr>
          <w:u w:val="single"/>
        </w:rPr>
        <w:t>Specific Bridging work</w:t>
      </w:r>
    </w:p>
    <w:p w:rsidR="00052355" w:rsidRDefault="00052355" w14:paraId="009EE21D" w14:textId="177F8DEC">
      <w:pPr>
        <w:rPr>
          <w:lang w:eastAsia="zh-CN"/>
        </w:rPr>
      </w:pPr>
      <w:r>
        <w:rPr>
          <w:rFonts w:hint="eastAsia"/>
          <w:lang w:eastAsia="zh-CN"/>
        </w:rPr>
        <w:t xml:space="preserve">Check if you understand how to use all these grammar. </w:t>
      </w:r>
      <w:r>
        <w:rPr>
          <w:lang w:eastAsia="zh-CN"/>
        </w:rPr>
        <w:t>C</w:t>
      </w:r>
      <w:r>
        <w:rPr>
          <w:rFonts w:hint="eastAsia"/>
          <w:lang w:eastAsia="zh-CN"/>
        </w:rPr>
        <w:t>reate your own sentences use the grammar you know, highlight the grammar you don</w:t>
      </w:r>
      <w:r>
        <w:rPr>
          <w:lang w:eastAsia="zh-CN"/>
        </w:rPr>
        <w:t>’</w:t>
      </w:r>
      <w:r>
        <w:rPr>
          <w:rFonts w:hint="eastAsia"/>
          <w:lang w:eastAsia="zh-CN"/>
        </w:rPr>
        <w:t xml:space="preserve">t know, check it on Chinese Grammar Wiki. </w:t>
      </w:r>
    </w:p>
    <w:p w:rsidRPr="00052355" w:rsidR="00052355" w:rsidRDefault="00052355" w14:paraId="27BB974D" w14:textId="2CABB404">
      <w:pPr>
        <w:rPr>
          <w:lang w:eastAsia="zh-CN"/>
        </w:rPr>
      </w:pPr>
      <w:r>
        <w:rPr>
          <w:rFonts w:hint="eastAsia"/>
          <w:lang w:eastAsia="zh-CN"/>
        </w:rPr>
        <w:t xml:space="preserve">Grammar check list: </w:t>
      </w:r>
      <w:hyperlink w:history="1" r:id="rId26">
        <w:r w:rsidRPr="00886AD0">
          <w:rPr>
            <w:rStyle w:val="Hyperlink"/>
            <w:lang w:eastAsia="zh-CN"/>
          </w:rPr>
          <w:t>https://angloeuropeanschool.sharepoint.com/sites/LANG/Chinese/Forms/AllItems.aspx?id=%2Fsites%2FLANG%2FChinese%2F6%2E%20Lessons%5FAES%2F6%2E6%20IB%20ab%20initio%2FIB%20Chinese%20Grammar%20Check%20List%2Epdf&amp;parent=%2Fsites%2FLANG%2FChinese%2F6%2E%20Lessons%5FAES%2F6%2E6%20IB%20ab%20initio</w:t>
        </w:r>
      </w:hyperlink>
      <w:r>
        <w:rPr>
          <w:rFonts w:hint="eastAsia"/>
          <w:lang w:eastAsia="zh-CN"/>
        </w:rPr>
        <w:t xml:space="preserve"> </w:t>
      </w:r>
    </w:p>
    <w:p w:rsidR="00881193" w:rsidRDefault="00881193" w14:paraId="784125C4" w14:textId="77777777">
      <w:pPr>
        <w:rPr>
          <w:u w:val="single"/>
          <w:lang w:eastAsia="zh-CN"/>
        </w:rPr>
      </w:pPr>
    </w:p>
    <w:p w:rsidR="009877D4" w:rsidRDefault="005D0035" w14:paraId="49CBC138" w14:textId="69C8C137">
      <w:pPr>
        <w:rPr>
          <w:u w:val="single"/>
        </w:rPr>
      </w:pPr>
      <w:r>
        <w:rPr>
          <w:u w:val="single"/>
        </w:rPr>
        <w:lastRenderedPageBreak/>
        <w:t xml:space="preserve">Useful </w:t>
      </w:r>
      <w:r>
        <w:rPr>
          <w:rFonts w:hint="eastAsia"/>
          <w:u w:val="single"/>
          <w:lang w:eastAsia="zh-CN"/>
        </w:rPr>
        <w:t>Chinese</w:t>
      </w:r>
      <w:r w:rsidRPr="009877D4" w:rsidR="009877D4">
        <w:rPr>
          <w:u w:val="single"/>
        </w:rPr>
        <w:t xml:space="preserve"> websites</w:t>
      </w:r>
    </w:p>
    <w:p w:rsidR="009877D4" w:rsidRDefault="009877D4" w14:paraId="09CF3183" w14:textId="741F84E2">
      <w:pPr>
        <w:rPr>
          <w:lang w:eastAsia="zh-CN"/>
        </w:rPr>
      </w:pPr>
      <w:r w:rsidRPr="009877D4">
        <w:t xml:space="preserve">It is </w:t>
      </w:r>
      <w:r>
        <w:t>always a good idea to keep liste</w:t>
      </w:r>
      <w:r w:rsidR="005D0035">
        <w:t xml:space="preserve">ning to as much authentic </w:t>
      </w:r>
      <w:r w:rsidR="005D0035">
        <w:rPr>
          <w:rFonts w:hint="eastAsia"/>
          <w:lang w:eastAsia="zh-CN"/>
        </w:rPr>
        <w:t>Chinese</w:t>
      </w:r>
      <w:r>
        <w:t xml:space="preserve"> as possible as regularly as possible. You </w:t>
      </w:r>
      <w:r w:rsidR="005D0035">
        <w:t>should aim to tune into a</w:t>
      </w:r>
      <w:r w:rsidR="005D0035">
        <w:rPr>
          <w:rFonts w:hint="eastAsia"/>
          <w:lang w:eastAsia="zh-CN"/>
        </w:rPr>
        <w:t xml:space="preserve"> Chinese</w:t>
      </w:r>
      <w:r>
        <w:t xml:space="preserve"> radio station online, this is e</w:t>
      </w:r>
      <w:r w:rsidR="005D0035">
        <w:t>asy with a quick google search</w:t>
      </w:r>
      <w:r w:rsidR="005D0035">
        <w:rPr>
          <w:rFonts w:hint="eastAsia"/>
          <w:lang w:eastAsia="zh-CN"/>
        </w:rPr>
        <w:t xml:space="preserve"> for Radio Garden. </w:t>
      </w:r>
      <w:r w:rsidR="005D0035">
        <w:rPr>
          <w:lang w:eastAsia="zh-CN"/>
        </w:rPr>
        <w:t>S</w:t>
      </w:r>
      <w:r w:rsidR="005D0035">
        <w:rPr>
          <w:rFonts w:hint="eastAsia"/>
          <w:lang w:eastAsia="zh-CN"/>
        </w:rPr>
        <w:t xml:space="preserve">imply </w:t>
      </w:r>
      <w:r w:rsidR="00095FC1">
        <w:rPr>
          <w:rFonts w:hint="eastAsia"/>
          <w:lang w:eastAsia="zh-CN"/>
        </w:rPr>
        <w:t>move any city in</w:t>
      </w:r>
      <w:r w:rsidR="00943F8D">
        <w:rPr>
          <w:rFonts w:hint="eastAsia"/>
          <w:lang w:eastAsia="zh-CN"/>
        </w:rPr>
        <w:t xml:space="preserve"> China</w:t>
      </w:r>
      <w:r>
        <w:t>.</w:t>
      </w:r>
    </w:p>
    <w:p w:rsidR="00943F8D" w:rsidRDefault="00943F8D" w14:paraId="62B605C3" w14:textId="3D5242A9">
      <w:pPr>
        <w:rPr>
          <w:lang w:eastAsia="zh-CN"/>
        </w:rPr>
      </w:pPr>
      <w:r>
        <w:rPr>
          <w:rFonts w:hint="eastAsia"/>
          <w:lang w:eastAsia="zh-CN"/>
        </w:rPr>
        <w:t>北京音乐广播</w:t>
      </w:r>
      <w:r>
        <w:rPr>
          <w:rFonts w:hint="eastAsia"/>
          <w:lang w:eastAsia="zh-CN"/>
        </w:rPr>
        <w:t xml:space="preserve">: </w:t>
      </w:r>
      <w:hyperlink w:history="1" r:id="rId27">
        <w:r w:rsidRPr="00886AD0">
          <w:rPr>
            <w:rStyle w:val="Hyperlink"/>
            <w:lang w:eastAsia="zh-CN"/>
          </w:rPr>
          <w:t>http://radio.garden/listen/fm-97-4/zYjhvVaJ</w:t>
        </w:r>
      </w:hyperlink>
      <w:r>
        <w:rPr>
          <w:rFonts w:hint="eastAsia"/>
          <w:lang w:eastAsia="zh-CN"/>
        </w:rPr>
        <w:t xml:space="preserve"> </w:t>
      </w:r>
    </w:p>
    <w:p w:rsidR="009877D4" w:rsidRDefault="00F54F3C" w14:paraId="13EDFEC1" w14:textId="4ADDF5A4">
      <w:pPr>
        <w:rPr>
          <w:lang w:eastAsia="zh-CN"/>
        </w:rPr>
      </w:pPr>
      <w:r>
        <w:t xml:space="preserve">There are many videos you </w:t>
      </w:r>
      <w:proofErr w:type="spellStart"/>
      <w:r>
        <w:t>youtube</w:t>
      </w:r>
      <w:proofErr w:type="spellEnd"/>
      <w:r>
        <w:t>, about IB and A Level</w:t>
      </w:r>
    </w:p>
    <w:p w:rsidR="00FE336C" w:rsidRDefault="00FE336C" w14:paraId="7CA04DFD" w14:textId="112F8D10">
      <w:pPr>
        <w:rPr>
          <w:lang w:eastAsia="zh-CN"/>
        </w:rPr>
      </w:pPr>
      <w:r>
        <w:rPr>
          <w:rFonts w:hint="eastAsia"/>
          <w:lang w:eastAsia="zh-CN"/>
        </w:rPr>
        <w:t xml:space="preserve">Slow </w:t>
      </w:r>
      <w:proofErr w:type="gramStart"/>
      <w:r>
        <w:rPr>
          <w:rFonts w:hint="eastAsia"/>
          <w:lang w:eastAsia="zh-CN"/>
        </w:rPr>
        <w:t>Chinese  on</w:t>
      </w:r>
      <w:proofErr w:type="gramEnd"/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  <w:lang w:eastAsia="zh-CN"/>
        </w:rPr>
        <w:t>youtube</w:t>
      </w:r>
      <w:proofErr w:type="spellEnd"/>
    </w:p>
    <w:p w:rsidR="00C5649E" w:rsidRDefault="005D0035" w14:paraId="2876C4F0" w14:textId="03A2D9AD">
      <w:pPr>
        <w:rPr>
          <w:u w:val="single"/>
          <w:lang w:eastAsia="zh-CN"/>
        </w:rPr>
      </w:pPr>
      <w:r w:rsidRPr="005D0035">
        <w:rPr>
          <w:rFonts w:hint="eastAsia"/>
          <w:lang w:eastAsia="zh-CN"/>
        </w:rPr>
        <w:t>BBC News Chinese:</w:t>
      </w:r>
      <w:r>
        <w:rPr>
          <w:rFonts w:hint="eastAsia"/>
          <w:u w:val="single"/>
          <w:lang w:eastAsia="zh-CN"/>
        </w:rPr>
        <w:t xml:space="preserve"> </w:t>
      </w:r>
      <w:hyperlink w:history="1" r:id="rId28">
        <w:r w:rsidRPr="00886AD0">
          <w:rPr>
            <w:rStyle w:val="Hyperlink"/>
            <w:lang w:eastAsia="zh-CN"/>
          </w:rPr>
          <w:t>https://www.bbc.com/zhongwen/simp</w:t>
        </w:r>
      </w:hyperlink>
      <w:r>
        <w:rPr>
          <w:rFonts w:hint="eastAsia"/>
          <w:u w:val="single"/>
          <w:lang w:eastAsia="zh-CN"/>
        </w:rPr>
        <w:t xml:space="preserve"> </w:t>
      </w:r>
    </w:p>
    <w:p w:rsidRPr="00052355" w:rsidR="00052355" w:rsidRDefault="00052355" w14:paraId="62A83691" w14:textId="0C46FB26">
      <w:pPr>
        <w:rPr>
          <w:lang w:eastAsia="zh-CN"/>
        </w:rPr>
      </w:pPr>
      <w:r w:rsidRPr="065976BB" w:rsidR="00052355">
        <w:rPr>
          <w:lang w:eastAsia="zh-CN"/>
        </w:rPr>
        <w:t xml:space="preserve">Chinese Grammar Wiki: </w:t>
      </w:r>
      <w:hyperlink r:id="R5f9928542db74ec2">
        <w:r w:rsidRPr="065976BB" w:rsidR="00052355">
          <w:rPr>
            <w:rStyle w:val="Hyperlink"/>
            <w:lang w:eastAsia="zh-CN"/>
          </w:rPr>
          <w:t>https://resources.allsetlearning.com/chinese/grammar/</w:t>
        </w:r>
      </w:hyperlink>
      <w:r w:rsidRPr="065976BB" w:rsidR="00052355">
        <w:rPr>
          <w:lang w:eastAsia="zh-CN"/>
        </w:rPr>
        <w:t xml:space="preserve"> </w:t>
      </w:r>
    </w:p>
    <w:p w:rsidRPr="005D0035" w:rsidR="00FE336C" w:rsidRDefault="00FE336C" w14:paraId="3A927786" w14:textId="77777777">
      <w:pPr>
        <w:rPr>
          <w:lang w:eastAsia="zh-CN"/>
        </w:rPr>
      </w:pPr>
    </w:p>
    <w:p w:rsidR="00C5649E" w:rsidRDefault="00C5649E" w14:paraId="6F6DF36A" w14:textId="77777777">
      <w:pPr>
        <w:rPr>
          <w:u w:val="single"/>
          <w:lang w:eastAsia="zh-CN"/>
        </w:rPr>
      </w:pPr>
    </w:p>
    <w:p w:rsidR="005C59D1" w:rsidRDefault="005C59D1" w14:paraId="70AAD2DA" w14:textId="77777777">
      <w:pPr>
        <w:rPr>
          <w:u w:val="single"/>
        </w:rPr>
      </w:pPr>
    </w:p>
    <w:p w:rsidR="005C59D1" w:rsidRDefault="005C59D1" w14:paraId="1FD31571" w14:textId="77777777">
      <w:pPr>
        <w:rPr>
          <w:u w:val="single"/>
        </w:rPr>
      </w:pPr>
    </w:p>
    <w:p w:rsidRPr="005C59D1" w:rsidR="005C59D1" w:rsidRDefault="005C59D1" w14:paraId="153808B0" w14:textId="77777777">
      <w:pPr>
        <w:rPr>
          <w:u w:val="single"/>
        </w:rPr>
      </w:pPr>
    </w:p>
    <w:p w:rsidR="005C59D1" w:rsidRDefault="005C59D1" w14:paraId="74D60C5E" w14:textId="77777777"/>
    <w:p w:rsidR="009877D4" w:rsidRDefault="009877D4" w14:paraId="5D7E461B" w14:textId="77777777"/>
    <w:p w:rsidRPr="009877D4" w:rsidR="009877D4" w:rsidRDefault="009877D4" w14:paraId="6514D17B" w14:textId="77777777"/>
    <w:p w:rsidR="005366A9" w:rsidRDefault="005366A9" w14:paraId="6B953CA4" w14:textId="77777777"/>
    <w:sectPr w:rsidR="005366A9" w:rsidSect="005366A9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B0952"/>
    <w:multiLevelType w:val="hybridMultilevel"/>
    <w:tmpl w:val="59E0746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430E42B8"/>
    <w:multiLevelType w:val="hybridMultilevel"/>
    <w:tmpl w:val="AA9A761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44D5532F"/>
    <w:multiLevelType w:val="hybridMultilevel"/>
    <w:tmpl w:val="FB1AB80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4C7150FB"/>
    <w:multiLevelType w:val="hybridMultilevel"/>
    <w:tmpl w:val="D0DC0D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4E0D13D5"/>
    <w:multiLevelType w:val="hybridMultilevel"/>
    <w:tmpl w:val="958480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E1897"/>
    <w:multiLevelType w:val="hybridMultilevel"/>
    <w:tmpl w:val="2058578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68F8442E"/>
    <w:multiLevelType w:val="multilevel"/>
    <w:tmpl w:val="C5865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10"/>
    <w:rsid w:val="000457A0"/>
    <w:rsid w:val="00051B00"/>
    <w:rsid w:val="00052355"/>
    <w:rsid w:val="00071613"/>
    <w:rsid w:val="00095FC1"/>
    <w:rsid w:val="000C0DF2"/>
    <w:rsid w:val="001B0D6F"/>
    <w:rsid w:val="00213D09"/>
    <w:rsid w:val="002D4D26"/>
    <w:rsid w:val="00371386"/>
    <w:rsid w:val="004B5C2F"/>
    <w:rsid w:val="005366A9"/>
    <w:rsid w:val="00585D41"/>
    <w:rsid w:val="005C59D1"/>
    <w:rsid w:val="005D0035"/>
    <w:rsid w:val="005F7A6B"/>
    <w:rsid w:val="00626D42"/>
    <w:rsid w:val="00667F31"/>
    <w:rsid w:val="006B01C8"/>
    <w:rsid w:val="006D2A47"/>
    <w:rsid w:val="007B5314"/>
    <w:rsid w:val="0080016E"/>
    <w:rsid w:val="00840210"/>
    <w:rsid w:val="00873ED5"/>
    <w:rsid w:val="00881193"/>
    <w:rsid w:val="008D3B94"/>
    <w:rsid w:val="00905AEB"/>
    <w:rsid w:val="00943F8D"/>
    <w:rsid w:val="0095100E"/>
    <w:rsid w:val="009877D4"/>
    <w:rsid w:val="00A3761D"/>
    <w:rsid w:val="00AD15CC"/>
    <w:rsid w:val="00B5225A"/>
    <w:rsid w:val="00B5689D"/>
    <w:rsid w:val="00C124EB"/>
    <w:rsid w:val="00C22784"/>
    <w:rsid w:val="00C5649E"/>
    <w:rsid w:val="00C77026"/>
    <w:rsid w:val="00D064ED"/>
    <w:rsid w:val="00D44F40"/>
    <w:rsid w:val="00D81A74"/>
    <w:rsid w:val="00E375F7"/>
    <w:rsid w:val="00F30D1B"/>
    <w:rsid w:val="00F54F3C"/>
    <w:rsid w:val="00FE336C"/>
    <w:rsid w:val="065976BB"/>
    <w:rsid w:val="6EA98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137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210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rsid w:val="008402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13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30D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15CC"/>
    <w:pPr>
      <w:spacing w:after="0" w:line="240" w:lineRule="auto"/>
    </w:pPr>
    <w:rPr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7161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2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4021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13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D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15CC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716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angloeuropeanschool.sharepoint.com/sites/LANG/Chinese/Forms/AllItems.aspx?id=%2Fsites%2FLANG%2FChinese%2F6%2E%20Lessons%5FAES%2F6%2E6%20IB%20ab%20initio%2FIB%20Chinese%20Grammar%20Check%20List%2Epdf&amp;parent=%2Fsites%2FLANG%2FChinese%2F6%2E%20Lessons%5FAES%2F6%2E6%20IB%20ab%20initio" TargetMode="Externa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amazon.co.uk/Mandarin-Diploma-Grammar-Skills-Workbook/dp/1510447628/ref=sr_1_3?dchild=1&amp;keywords=Mandarin+B&amp;qid=1588845874&amp;sr=8-3" TargetMode="Externa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5.png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hyperlink" Target="https://www.amazon.co.uk/Mandarin-B-IB-Diploma-Second/dp/1510446583/ref=sr_1_1?dchild=1&amp;keywords=Mandarin+B&amp;qid=1588845690&amp;sr=8-1" TargetMode="External" Id="rId23" /><Relationship Type="http://schemas.openxmlformats.org/officeDocument/2006/relationships/hyperlink" Target="https://www.bbc.com/zhongwen/simp" TargetMode="External" Id="rId28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image" Target="media/image4.png" Id="rId22" /><Relationship Type="http://schemas.openxmlformats.org/officeDocument/2006/relationships/hyperlink" Target="http://radio.garden/listen/fm-97-4/zYjhvVaJ" TargetMode="External" Id="rId27" /><Relationship Type="http://schemas.openxmlformats.org/officeDocument/2006/relationships/hyperlink" Target="https://resources.allsetlearning.com/chinese/grammar/" TargetMode="External" Id="R5f9928542db74e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EA12B3BE1BE409573C8159886D9F3" ma:contentTypeVersion="13" ma:contentTypeDescription="Create a new document." ma:contentTypeScope="" ma:versionID="f7d5a0d310663e6ac4bd15e9004fbd1f">
  <xsd:schema xmlns:xsd="http://www.w3.org/2001/XMLSchema" xmlns:xs="http://www.w3.org/2001/XMLSchema" xmlns:p="http://schemas.microsoft.com/office/2006/metadata/properties" xmlns:ns2="9959a3f0-abc4-44e3-974d-0d4c49b278cf" xmlns:ns3="223b3cbe-527c-40fa-af01-653aec224b9f" targetNamespace="http://schemas.microsoft.com/office/2006/metadata/properties" ma:root="true" ma:fieldsID="45873ee97d3b966e6218ba7988c4ad36" ns2:_="" ns3:_="">
    <xsd:import namespace="9959a3f0-abc4-44e3-974d-0d4c49b278cf"/>
    <xsd:import namespace="223b3cbe-527c-40fa-af01-653aec224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9a3f0-abc4-44e3-974d-0d4c49b27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b3cbe-527c-40fa-af01-653aec224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7838E8-3C74-45A7-8FDD-0F41D988C3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DD3E68-07CA-4E20-8DDF-559B4AA0C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AD5A1E-C342-4096-9E44-3E4B2B68D2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Catherine Peeters</dc:creator>
  <lastModifiedBy>Mr D Arden</lastModifiedBy>
  <revision>24</revision>
  <dcterms:created xsi:type="dcterms:W3CDTF">2020-05-07T09:40:00.0000000Z</dcterms:created>
  <dcterms:modified xsi:type="dcterms:W3CDTF">2023-06-29T06:41:41.0315216Z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0x010100312EA12B3BE1BE409573C8159886D9F3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TemplateUrl">
    <vt:lpwstr/>
  </property>
  <property fmtid="{D5CDD505-2E9C-101B-9397-08002B2CF9AE}" pid="11" name="Order">
    <vt:r8>57800</vt:r8>
  </property>
</Properties>
</file>