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C3D46E" w14:textId="34B79BDC" w:rsidR="00687296" w:rsidRPr="00687296" w:rsidRDefault="00FA675E" w:rsidP="63106E53">
      <w:r>
        <w:rPr>
          <w:noProof/>
          <w:lang w:eastAsia="en-GB"/>
        </w:rPr>
        <mc:AlternateContent>
          <mc:Choice Requires="wps">
            <w:drawing>
              <wp:anchor distT="45720" distB="45720" distL="114300" distR="114300" simplePos="0" relativeHeight="251666944" behindDoc="0" locked="0" layoutInCell="1" allowOverlap="1" wp14:anchorId="02E30F02" wp14:editId="2884FF44">
                <wp:simplePos x="0" y="0"/>
                <wp:positionH relativeFrom="column">
                  <wp:posOffset>623570</wp:posOffset>
                </wp:positionH>
                <wp:positionV relativeFrom="paragraph">
                  <wp:posOffset>0</wp:posOffset>
                </wp:positionV>
                <wp:extent cx="5505450" cy="581025"/>
                <wp:effectExtent l="0" t="0" r="0" b="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0" cy="581025"/>
                        </a:xfrm>
                        <a:prstGeom prst="rect">
                          <a:avLst/>
                        </a:prstGeom>
                        <a:noFill/>
                        <a:ln w="9525">
                          <a:noFill/>
                          <a:miter lim="800000"/>
                          <a:headEnd/>
                          <a:tailEnd/>
                        </a:ln>
                      </wps:spPr>
                      <wps:txbx>
                        <w:txbxContent>
                          <w:p w14:paraId="7E83335E" w14:textId="5C228747" w:rsidR="00FA675E" w:rsidRPr="009A3735" w:rsidRDefault="00137A4F" w:rsidP="00FA675E">
                            <w:pPr>
                              <w:rPr>
                                <w:color w:val="FFFFFF" w:themeColor="background1"/>
                              </w:rPr>
                            </w:pPr>
                            <w:r>
                              <w:rPr>
                                <w:color w:val="FFFFFF" w:themeColor="background1"/>
                                <w:sz w:val="64"/>
                                <w:szCs w:val="64"/>
                              </w:rPr>
                              <w:t>A Level</w:t>
                            </w:r>
                            <w:r w:rsidR="008632DC">
                              <w:rPr>
                                <w:color w:val="FFFFFF" w:themeColor="background1"/>
                                <w:sz w:val="64"/>
                                <w:szCs w:val="64"/>
                              </w:rPr>
                              <w:t xml:space="preserve"> </w:t>
                            </w:r>
                            <w:r w:rsidR="004F2BF7">
                              <w:rPr>
                                <w:color w:val="FFFFFF" w:themeColor="background1"/>
                                <w:sz w:val="64"/>
                                <w:szCs w:val="64"/>
                              </w:rPr>
                              <w:t>Russian</w:t>
                            </w:r>
                            <w:r w:rsidR="008632DC">
                              <w:rPr>
                                <w:color w:val="FFFFFF" w:themeColor="background1"/>
                                <w:sz w:val="64"/>
                                <w:szCs w:val="64"/>
                              </w:rPr>
                              <w:t xml:space="preserve"> Lower</w:t>
                            </w:r>
                            <w:r w:rsidR="00FA675E">
                              <w:rPr>
                                <w:color w:val="FFFFFF" w:themeColor="background1"/>
                                <w:sz w:val="64"/>
                                <w:szCs w:val="64"/>
                              </w:rPr>
                              <w:t xml:space="preserve"> 6th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E30F02" id="_x0000_t202" coordsize="21600,21600" o:spt="202" path="m,l,21600r21600,l21600,xe">
                <v:stroke joinstyle="miter"/>
                <v:path gradientshapeok="t" o:connecttype="rect"/>
              </v:shapetype>
              <v:shape id="Text Box 2" o:spid="_x0000_s1026" type="#_x0000_t202" style="position:absolute;margin-left:49.1pt;margin-top:0;width:433.5pt;height:45.75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" filled="f" stroked="f">
                <v:textbox>
                  <w:txbxContent>
                    <w:p w14:paraId="7E83335E" w14:textId="5C228747" w:rsidR="00FA675E" w:rsidRPr="009A3735" w:rsidRDefault="00137A4F" w:rsidP="00FA675E">
                      <w:pPr>
                        <w:rPr>
                          <w:color w:val="FFFFFF" w:themeColor="background1"/>
                        </w:rPr>
                      </w:pPr>
                      <w:r>
                        <w:rPr>
                          <w:color w:val="FFFFFF" w:themeColor="background1"/>
                          <w:sz w:val="64"/>
                          <w:szCs w:val="64"/>
                        </w:rPr>
                        <w:t>A Level</w:t>
                      </w:r>
                      <w:r w:rsidR="008632DC">
                        <w:rPr>
                          <w:color w:val="FFFFFF" w:themeColor="background1"/>
                          <w:sz w:val="64"/>
                          <w:szCs w:val="64"/>
                        </w:rPr>
                        <w:t xml:space="preserve"> </w:t>
                      </w:r>
                      <w:r w:rsidR="004F2BF7">
                        <w:rPr>
                          <w:color w:val="FFFFFF" w:themeColor="background1"/>
                          <w:sz w:val="64"/>
                          <w:szCs w:val="64"/>
                        </w:rPr>
                        <w:t>Russian</w:t>
                      </w:r>
                      <w:r w:rsidR="008632DC">
                        <w:rPr>
                          <w:color w:val="FFFFFF" w:themeColor="background1"/>
                          <w:sz w:val="64"/>
                          <w:szCs w:val="64"/>
                        </w:rPr>
                        <w:t xml:space="preserve"> Lower</w:t>
                      </w:r>
                      <w:r w:rsidR="00FA675E">
                        <w:rPr>
                          <w:color w:val="FFFFFF" w:themeColor="background1"/>
                          <w:sz w:val="64"/>
                          <w:szCs w:val="64"/>
                        </w:rPr>
                        <w:t xml:space="preserve"> 6th</w:t>
                      </w:r>
                    </w:p>
                  </w:txbxContent>
                </v:textbox>
                <w10:wrap type="square"/>
              </v:shape>
            </w:pict>
          </mc:Fallback>
        </mc:AlternateContent>
      </w:r>
      <w:r>
        <w:rPr>
          <w:noProof/>
          <w:lang w:eastAsia="en-GB"/>
        </w:rPr>
        <mc:AlternateContent>
          <mc:Choice Requires="wps">
            <w:drawing>
              <wp:anchor distT="0" distB="0" distL="114300" distR="114300" simplePos="0" relativeHeight="251648512" behindDoc="0" locked="0" layoutInCell="1" allowOverlap="1" wp14:anchorId="6C6121B4" wp14:editId="26E37605">
                <wp:simplePos x="0" y="0"/>
                <wp:positionH relativeFrom="page">
                  <wp:align>right</wp:align>
                </wp:positionH>
                <wp:positionV relativeFrom="paragraph">
                  <wp:posOffset>-332740</wp:posOffset>
                </wp:positionV>
                <wp:extent cx="7538720" cy="1060315"/>
                <wp:effectExtent l="0" t="0" r="24130" b="26035"/>
                <wp:wrapNone/>
                <wp:docPr id="1" name="Rectangle 1"/>
                <wp:cNvGraphicFramePr/>
                <a:graphic xmlns:a="http://schemas.openxmlformats.org/drawingml/2006/main">
                  <a:graphicData uri="http://schemas.microsoft.com/office/word/2010/wordprocessingShape">
                    <wps:wsp>
                      <wps:cNvSpPr/>
                      <wps:spPr>
                        <a:xfrm>
                          <a:off x="0" y="0"/>
                          <a:ext cx="7538720" cy="1060315"/>
                        </a:xfrm>
                        <a:prstGeom prst="rect">
                          <a:avLst/>
                        </a:prstGeom>
                        <a:solidFill>
                          <a:srgbClr val="002060"/>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1E6A60" id="Rectangle 1" o:spid="_x0000_s1026" style="position:absolute;margin-left:542.4pt;margin-top:-26.2pt;width:593.6pt;height:83.5pt;z-index:251648512;visibility:visible;mso-wrap-style:square;mso-wrap-distance-left:9pt;mso-wrap-distance-top:0;mso-wrap-distance-right:9pt;mso-wrap-distance-bottom:0;mso-position-horizontal:righ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" fillcolor="#002060" strokecolor="#002060" strokeweight="1pt">
                <w10:wrap anchorx="page"/>
              </v:rect>
            </w:pict>
          </mc:Fallback>
        </mc:AlternateContent>
      </w:r>
      <w:r w:rsidR="009A3735">
        <w:rPr>
          <w:noProof/>
          <w:lang w:eastAsia="en-GB"/>
        </w:rPr>
        <w:drawing>
          <wp:anchor distT="0" distB="0" distL="114300" distR="114300" simplePos="0" relativeHeight="251654656" behindDoc="0" locked="0" layoutInCell="1" allowOverlap="1" wp14:anchorId="1246D4EF" wp14:editId="28D98C36">
            <wp:simplePos x="0" y="0"/>
            <wp:positionH relativeFrom="column">
              <wp:posOffset>-532765</wp:posOffset>
            </wp:positionH>
            <wp:positionV relativeFrom="paragraph">
              <wp:posOffset>-238125</wp:posOffset>
            </wp:positionV>
            <wp:extent cx="1339336" cy="838200"/>
            <wp:effectExtent l="0" t="0" r="0" b="0"/>
            <wp:wrapNone/>
            <wp:docPr id="194" name="Picture 194" descr="eu stars europe png 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 stars europe png im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39336" cy="838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AA9101" w14:textId="3DAB2B88" w:rsidR="00687296" w:rsidRPr="00687296" w:rsidRDefault="00687296" w:rsidP="462773AD"/>
    <w:p w14:paraId="5FAF40F2" w14:textId="1CC1427F" w:rsidR="00687296" w:rsidRPr="00687296" w:rsidRDefault="00687296" w:rsidP="63106E53"/>
    <w:p w14:paraId="658B7451" w14:textId="3D55F319" w:rsidR="00A13874" w:rsidRDefault="00B41DBD" w:rsidP="63106E53">
      <w:r>
        <w:rPr>
          <w:noProof/>
          <w:lang w:eastAsia="en-GB"/>
        </w:rPr>
        <mc:AlternateContent>
          <mc:Choice Requires="wps">
            <w:drawing>
              <wp:anchor distT="0" distB="0" distL="114300" distR="114300" simplePos="0" relativeHeight="251649536" behindDoc="0" locked="0" layoutInCell="1" allowOverlap="1" wp14:anchorId="269928D9" wp14:editId="5B955931">
                <wp:simplePos x="0" y="0"/>
                <wp:positionH relativeFrom="column">
                  <wp:posOffset>-348343</wp:posOffset>
                </wp:positionH>
                <wp:positionV relativeFrom="paragraph">
                  <wp:posOffset>247378</wp:posOffset>
                </wp:positionV>
                <wp:extent cx="7322820" cy="1763486"/>
                <wp:effectExtent l="0" t="0" r="11430" b="27305"/>
                <wp:wrapNone/>
                <wp:docPr id="3" name="Text Box 3"/>
                <wp:cNvGraphicFramePr/>
                <a:graphic xmlns:a="http://schemas.openxmlformats.org/drawingml/2006/main">
                  <a:graphicData uri="http://schemas.microsoft.com/office/word/2010/wordprocessingShape">
                    <wps:wsp>
                      <wps:cNvSpPr txBox="1"/>
                      <wps:spPr>
                        <a:xfrm>
                          <a:off x="0" y="0"/>
                          <a:ext cx="7322820" cy="1763486"/>
                        </a:xfrm>
                        <a:prstGeom prst="rect">
                          <a:avLst/>
                        </a:prstGeom>
                        <a:solidFill>
                          <a:schemeClr val="lt1"/>
                        </a:solidFill>
                        <a:ln w="6350">
                          <a:solidFill>
                            <a:srgbClr val="FFC000"/>
                          </a:solidFill>
                        </a:ln>
                      </wps:spPr>
                      <wps:txbx>
                        <w:txbxContent>
                          <w:p w14:paraId="43DF5194" w14:textId="0935DC98" w:rsidR="0035474F" w:rsidRDefault="00F62CE0" w:rsidP="00D55B4C">
                            <w:pPr>
                              <w:jc w:val="center"/>
                              <w:rPr>
                                <w:rFonts w:cstheme="minorHAnsi"/>
                                <w:b/>
                                <w:sz w:val="28"/>
                                <w:szCs w:val="28"/>
                                <w:u w:val="single"/>
                              </w:rPr>
                            </w:pPr>
                            <w:r w:rsidRPr="0035474F">
                              <w:rPr>
                                <w:rFonts w:cstheme="minorHAnsi"/>
                                <w:b/>
                                <w:sz w:val="28"/>
                                <w:szCs w:val="28"/>
                                <w:u w:val="single"/>
                              </w:rPr>
                              <w:t xml:space="preserve">Curriculum </w:t>
                            </w:r>
                            <w:r w:rsidR="000A3AE8" w:rsidRPr="0035474F">
                              <w:rPr>
                                <w:rFonts w:cstheme="minorHAnsi"/>
                                <w:b/>
                                <w:sz w:val="28"/>
                                <w:szCs w:val="28"/>
                                <w:u w:val="single"/>
                              </w:rPr>
                              <w:t>Intent</w:t>
                            </w:r>
                          </w:p>
                          <w:p w14:paraId="2CAD80B7" w14:textId="63C00CEE" w:rsidR="00545485" w:rsidRPr="00B41DBD" w:rsidRDefault="00545485" w:rsidP="00D55B4C">
                            <w:pPr>
                              <w:rPr>
                                <w:rFonts w:eastAsia="Times New Roman" w:cstheme="minorHAnsi"/>
                                <w:lang w:eastAsia="en-GB"/>
                              </w:rPr>
                            </w:pPr>
                            <w:r w:rsidRPr="00B41DBD">
                              <w:rPr>
                                <w:rFonts w:eastAsia="Times New Roman" w:cstheme="minorHAnsi"/>
                                <w:lang w:eastAsia="en-GB"/>
                              </w:rPr>
                              <w:t>The Russian department seeks to develop ambitious and resilient linguists who recognise their common humanity and strive to gain inter-cultural understanding and respect.</w:t>
                            </w:r>
                            <w:r w:rsidR="00D55B4C">
                              <w:rPr>
                                <w:rFonts w:eastAsia="Times New Roman" w:cstheme="minorHAnsi"/>
                                <w:lang w:eastAsia="en-GB"/>
                              </w:rPr>
                              <w:t xml:space="preserve"> </w:t>
                            </w:r>
                            <w:r w:rsidRPr="00B41DBD">
                              <w:rPr>
                                <w:rFonts w:eastAsia="Times New Roman" w:cstheme="minorHAnsi"/>
                                <w:lang w:eastAsia="en-GB"/>
                              </w:rPr>
                              <w:t>We aim to provide an understanding of Russian in a range of themes from social changes, global issues and history which enable students to communicate effectively in authentic situations and are prepared for the challenges of developing the language at a higher level and with an aspiration to continue the language at University or to at least see its value in their future career paths. We intend to develop our students to be inquisitive and curious about culture, knowledgeable and understanding, open-minded and courageous as they personally develop through their learning of Russian.</w:t>
                            </w:r>
                          </w:p>
                          <w:p w14:paraId="193C43C9" w14:textId="04D5FACB" w:rsidR="00FA675E" w:rsidRPr="00497AD5" w:rsidRDefault="00FA675E" w:rsidP="00545485">
                            <w:pPr>
                              <w:rPr>
                                <w:rFonts w:ascii="Times New Roman" w:eastAsia="Times New Roman" w:hAnsi="Times New Roman" w:cs="Times New Roman"/>
                                <w:lang w:eastAsia="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9928D9" id="Text Box 3" o:spid="_x0000_s1027" type="#_x0000_t202" style="position:absolute;margin-left:-27.45pt;margin-top:19.5pt;width:576.6pt;height:138.85pt;z-index:251649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" fillcolor="white [3201]" strokecolor="#ffc000" strokeweight=".5pt">
                <v:textbox>
                  <w:txbxContent>
                    <w:p w14:paraId="43DF5194" w14:textId="0935DC98" w:rsidR="0035474F" w:rsidRDefault="00F62CE0" w:rsidP="00D55B4C">
                      <w:pPr>
                        <w:jc w:val="center"/>
                        <w:rPr>
                          <w:rFonts w:cstheme="minorHAnsi"/>
                          <w:b/>
                          <w:sz w:val="28"/>
                          <w:szCs w:val="28"/>
                          <w:u w:val="single"/>
                        </w:rPr>
                      </w:pPr>
                      <w:r w:rsidRPr="0035474F">
                        <w:rPr>
                          <w:rFonts w:cstheme="minorHAnsi"/>
                          <w:b/>
                          <w:sz w:val="28"/>
                          <w:szCs w:val="28"/>
                          <w:u w:val="single"/>
                        </w:rPr>
                        <w:t xml:space="preserve">Curriculum </w:t>
                      </w:r>
                      <w:r w:rsidR="000A3AE8" w:rsidRPr="0035474F">
                        <w:rPr>
                          <w:rFonts w:cstheme="minorHAnsi"/>
                          <w:b/>
                          <w:sz w:val="28"/>
                          <w:szCs w:val="28"/>
                          <w:u w:val="single"/>
                        </w:rPr>
                        <w:t>Intent</w:t>
                      </w:r>
                    </w:p>
                    <w:p w14:paraId="2CAD80B7" w14:textId="63C00CEE" w:rsidR="00545485" w:rsidRPr="00B41DBD" w:rsidRDefault="00545485" w:rsidP="00D55B4C">
                      <w:pPr>
                        <w:rPr>
                          <w:rFonts w:eastAsia="Times New Roman" w:cstheme="minorHAnsi"/>
                          <w:lang w:eastAsia="en-GB"/>
                        </w:rPr>
                      </w:pPr>
                      <w:r w:rsidRPr="00B41DBD">
                        <w:rPr>
                          <w:rFonts w:eastAsia="Times New Roman" w:cstheme="minorHAnsi"/>
                          <w:lang w:eastAsia="en-GB"/>
                        </w:rPr>
                        <w:t>The Russian department seeks to develop ambitious and resilient linguists who recognise their common humanity and strive to gain inter-cultural understanding and respect.</w:t>
                      </w:r>
                      <w:r w:rsidR="00D55B4C">
                        <w:rPr>
                          <w:rFonts w:eastAsia="Times New Roman" w:cstheme="minorHAnsi"/>
                          <w:lang w:eastAsia="en-GB"/>
                        </w:rPr>
                        <w:t xml:space="preserve"> </w:t>
                      </w:r>
                      <w:r w:rsidRPr="00B41DBD">
                        <w:rPr>
                          <w:rFonts w:eastAsia="Times New Roman" w:cstheme="minorHAnsi"/>
                          <w:lang w:eastAsia="en-GB"/>
                        </w:rPr>
                        <w:t>We aim to provide an understanding of Russian in a range of themes from social changes, global issues and history which enable students to communicate effectively in authentic situations and are prepared for the challenges of developing the language at a higher level and with an aspiration to continue the language at University or to at least see its value in their future career paths. We intend to develop our students to be inquisitive and curious about culture, knowledgeable and understanding, open-minded and courageous as they personally develop through their learning of Russian.</w:t>
                      </w:r>
                    </w:p>
                    <w:p w14:paraId="193C43C9" w14:textId="04D5FACB" w:rsidR="00FA675E" w:rsidRPr="00497AD5" w:rsidRDefault="00FA675E" w:rsidP="00545485">
                      <w:pPr>
                        <w:rPr>
                          <w:rFonts w:ascii="Times New Roman" w:eastAsia="Times New Roman" w:hAnsi="Times New Roman" w:cs="Times New Roman"/>
                          <w:lang w:eastAsia="en-GB"/>
                        </w:rPr>
                      </w:pPr>
                    </w:p>
                  </w:txbxContent>
                </v:textbox>
              </v:shape>
            </w:pict>
          </mc:Fallback>
        </mc:AlternateContent>
      </w:r>
    </w:p>
    <w:p w14:paraId="69727EF8" w14:textId="5F40359F" w:rsidR="00A13874" w:rsidRDefault="00A13874" w:rsidP="000A3AE8"/>
    <w:p w14:paraId="3F8D06E8" w14:textId="5AA15C45" w:rsidR="00A13874" w:rsidRDefault="00A13874" w:rsidP="000A3AE8"/>
    <w:p w14:paraId="0980D85E" w14:textId="599A3CFD" w:rsidR="00A13874" w:rsidRDefault="00A13874" w:rsidP="000A3AE8"/>
    <w:p w14:paraId="2E3747B1" w14:textId="3A5D2EBC" w:rsidR="00A13874" w:rsidRDefault="00A13874" w:rsidP="000A3AE8"/>
    <w:p w14:paraId="5F80B7A2" w14:textId="7E3F93C4" w:rsidR="00A13874" w:rsidRDefault="00A13874" w:rsidP="000A3AE8"/>
    <w:p w14:paraId="07521E2F" w14:textId="3947916F" w:rsidR="00A13874" w:rsidRDefault="00A13874" w:rsidP="000A3AE8"/>
    <w:p w14:paraId="1F4FDBD9" w14:textId="2A8FE4B4" w:rsidR="00A13874" w:rsidRDefault="00A13874" w:rsidP="000A3AE8"/>
    <w:p w14:paraId="2276D982" w14:textId="5424C0EE" w:rsidR="00A13874" w:rsidRDefault="00A13874" w:rsidP="000A3AE8"/>
    <w:p w14:paraId="741780B2" w14:textId="2DC57689" w:rsidR="00A13874" w:rsidRDefault="00A13874" w:rsidP="000A3AE8"/>
    <w:p w14:paraId="57E5C281" w14:textId="11924BC0" w:rsidR="00A13874" w:rsidRDefault="00FA675E" w:rsidP="000A3AE8">
      <w:r>
        <w:rPr>
          <w:noProof/>
          <w:lang w:eastAsia="en-GB"/>
        </w:rPr>
        <mc:AlternateContent>
          <mc:Choice Requires="wps">
            <w:drawing>
              <wp:anchor distT="0" distB="0" distL="114300" distR="114300" simplePos="0" relativeHeight="251652608" behindDoc="0" locked="0" layoutInCell="1" allowOverlap="1" wp14:anchorId="1D8B3188" wp14:editId="23D9165D">
                <wp:simplePos x="0" y="0"/>
                <wp:positionH relativeFrom="page">
                  <wp:posOffset>-177800</wp:posOffset>
                </wp:positionH>
                <wp:positionV relativeFrom="paragraph">
                  <wp:posOffset>191770</wp:posOffset>
                </wp:positionV>
                <wp:extent cx="7706360" cy="339725"/>
                <wp:effectExtent l="0" t="0" r="27940" b="22225"/>
                <wp:wrapNone/>
                <wp:docPr id="2" name="Text Box 2"/>
                <wp:cNvGraphicFramePr/>
                <a:graphic xmlns:a="http://schemas.openxmlformats.org/drawingml/2006/main">
                  <a:graphicData uri="http://schemas.microsoft.com/office/word/2010/wordprocessingShape">
                    <wps:wsp>
                      <wps:cNvSpPr txBox="1"/>
                      <wps:spPr>
                        <a:xfrm>
                          <a:off x="0" y="0"/>
                          <a:ext cx="7706360" cy="339725"/>
                        </a:xfrm>
                        <a:prstGeom prst="rect">
                          <a:avLst/>
                        </a:prstGeom>
                        <a:solidFill>
                          <a:schemeClr val="bg2">
                            <a:lumMod val="25000"/>
                          </a:schemeClr>
                        </a:solidFill>
                        <a:ln w="6350">
                          <a:solidFill>
                            <a:prstClr val="black"/>
                          </a:solidFill>
                        </a:ln>
                      </wps:spPr>
                      <wps:txbx>
                        <w:txbxContent>
                          <w:p w14:paraId="68478D78" w14:textId="3CFB0B98" w:rsidR="00770FF0" w:rsidRPr="00840AE1" w:rsidRDefault="00840AE1" w:rsidP="00840AE1">
                            <w:pPr>
                              <w:shd w:val="clear" w:color="auto" w:fill="3B3838" w:themeFill="background2" w:themeFillShade="40"/>
                              <w:jc w:val="center"/>
                              <w:rPr>
                                <w:color w:val="FFFFFF" w:themeColor="background1"/>
                                <w:sz w:val="22"/>
                                <w:szCs w:val="22"/>
                              </w:rPr>
                            </w:pPr>
                            <w:r w:rsidRPr="00840AE1">
                              <w:rPr>
                                <w:rFonts w:ascii="Arial" w:hAnsi="Arial" w:cs="Arial"/>
                                <w:color w:val="FFFFFF" w:themeColor="background1"/>
                                <w:sz w:val="21"/>
                                <w:szCs w:val="21"/>
                                <w:shd w:val="clear" w:color="auto" w:fill="3B3838" w:themeFill="background2" w:themeFillShade="40"/>
                              </w:rPr>
                              <w:t>Edmund de Waal —"</w:t>
                            </w:r>
                            <w:r w:rsidRPr="00840AE1">
                              <w:rPr>
                                <w:rStyle w:val="Emphasis"/>
                                <w:rFonts w:ascii="Arial" w:hAnsi="Arial" w:cs="Arial"/>
                                <w:b/>
                                <w:bCs/>
                                <w:i w:val="0"/>
                                <w:iCs w:val="0"/>
                                <w:color w:val="FFFFFF" w:themeColor="background1"/>
                                <w:sz w:val="21"/>
                                <w:szCs w:val="21"/>
                                <w:shd w:val="clear" w:color="auto" w:fill="3B3838" w:themeFill="background2" w:themeFillShade="40"/>
                              </w:rPr>
                              <w:t>With languages</w:t>
                            </w:r>
                            <w:r w:rsidRPr="00840AE1">
                              <w:rPr>
                                <w:rFonts w:ascii="Arial" w:hAnsi="Arial" w:cs="Arial"/>
                                <w:color w:val="FFFFFF" w:themeColor="background1"/>
                                <w:sz w:val="21"/>
                                <w:szCs w:val="21"/>
                                <w:shd w:val="clear" w:color="auto" w:fill="3B3838" w:themeFill="background2" w:themeFillShade="40"/>
                              </w:rPr>
                              <w:t>, </w:t>
                            </w:r>
                            <w:r w:rsidRPr="00840AE1">
                              <w:rPr>
                                <w:rStyle w:val="Emphasis"/>
                                <w:rFonts w:ascii="Arial" w:hAnsi="Arial" w:cs="Arial"/>
                                <w:b/>
                                <w:bCs/>
                                <w:i w:val="0"/>
                                <w:iCs w:val="0"/>
                                <w:color w:val="FFFFFF" w:themeColor="background1"/>
                                <w:sz w:val="21"/>
                                <w:szCs w:val="21"/>
                                <w:shd w:val="clear" w:color="auto" w:fill="3B3838" w:themeFill="background2" w:themeFillShade="40"/>
                              </w:rPr>
                              <w:t>you are at home anywhere</w:t>
                            </w:r>
                            <w:r w:rsidRPr="00840AE1">
                              <w:rPr>
                                <w:rFonts w:ascii="Arial" w:hAnsi="Arial" w:cs="Arial"/>
                                <w:color w:val="FFFFFF" w:themeColor="background1"/>
                                <w:sz w:val="21"/>
                                <w:szCs w:val="21"/>
                                <w:shd w:val="clear" w:color="auto" w:fill="3B3838" w:themeFill="background2" w:themeFillShade="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B3188" id="_x0000_s1028" type="#_x0000_t202" style="position:absolute;margin-left:-14pt;margin-top:15.1pt;width:606.8pt;height:26.7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" fillcolor="#393737 [814]" strokeweight=".5pt">
                <v:textbox>
                  <w:txbxContent>
                    <w:p w14:paraId="68478D78" w14:textId="3CFB0B98" w:rsidR="00770FF0" w:rsidRPr="00840AE1" w:rsidRDefault="00840AE1" w:rsidP="00840AE1">
                      <w:pPr>
                        <w:shd w:val="clear" w:color="auto" w:fill="3B3838" w:themeFill="background2" w:themeFillShade="40"/>
                        <w:jc w:val="center"/>
                        <w:rPr>
                          <w:color w:val="FFFFFF" w:themeColor="background1"/>
                          <w:sz w:val="22"/>
                          <w:szCs w:val="22"/>
                        </w:rPr>
                      </w:pPr>
                      <w:r w:rsidRPr="00840AE1">
                        <w:rPr>
                          <w:rFonts w:ascii="Arial" w:hAnsi="Arial" w:cs="Arial"/>
                          <w:color w:val="FFFFFF" w:themeColor="background1"/>
                          <w:sz w:val="21"/>
                          <w:szCs w:val="21"/>
                          <w:shd w:val="clear" w:color="auto" w:fill="3B3838" w:themeFill="background2" w:themeFillShade="40"/>
                        </w:rPr>
                        <w:t>Edmund de Waal —"</w:t>
                      </w:r>
                      <w:r w:rsidRPr="00840AE1">
                        <w:rPr>
                          <w:rStyle w:val="Emphasis"/>
                          <w:rFonts w:ascii="Arial" w:hAnsi="Arial" w:cs="Arial"/>
                          <w:b/>
                          <w:bCs/>
                          <w:i w:val="0"/>
                          <w:iCs w:val="0"/>
                          <w:color w:val="FFFFFF" w:themeColor="background1"/>
                          <w:sz w:val="21"/>
                          <w:szCs w:val="21"/>
                          <w:shd w:val="clear" w:color="auto" w:fill="3B3838" w:themeFill="background2" w:themeFillShade="40"/>
                        </w:rPr>
                        <w:t>With languages</w:t>
                      </w:r>
                      <w:r w:rsidRPr="00840AE1">
                        <w:rPr>
                          <w:rFonts w:ascii="Arial" w:hAnsi="Arial" w:cs="Arial"/>
                          <w:color w:val="FFFFFF" w:themeColor="background1"/>
                          <w:sz w:val="21"/>
                          <w:szCs w:val="21"/>
                          <w:shd w:val="clear" w:color="auto" w:fill="3B3838" w:themeFill="background2" w:themeFillShade="40"/>
                        </w:rPr>
                        <w:t>, </w:t>
                      </w:r>
                      <w:r w:rsidRPr="00840AE1">
                        <w:rPr>
                          <w:rStyle w:val="Emphasis"/>
                          <w:rFonts w:ascii="Arial" w:hAnsi="Arial" w:cs="Arial"/>
                          <w:b/>
                          <w:bCs/>
                          <w:i w:val="0"/>
                          <w:iCs w:val="0"/>
                          <w:color w:val="FFFFFF" w:themeColor="background1"/>
                          <w:sz w:val="21"/>
                          <w:szCs w:val="21"/>
                          <w:shd w:val="clear" w:color="auto" w:fill="3B3838" w:themeFill="background2" w:themeFillShade="40"/>
                        </w:rPr>
                        <w:t>you are at home anywhere</w:t>
                      </w:r>
                      <w:r w:rsidRPr="00840AE1">
                        <w:rPr>
                          <w:rFonts w:ascii="Arial" w:hAnsi="Arial" w:cs="Arial"/>
                          <w:color w:val="FFFFFF" w:themeColor="background1"/>
                          <w:sz w:val="21"/>
                          <w:szCs w:val="21"/>
                          <w:shd w:val="clear" w:color="auto" w:fill="3B3838" w:themeFill="background2" w:themeFillShade="40"/>
                        </w:rPr>
                        <w:t>.”</w:t>
                      </w:r>
                    </w:p>
                  </w:txbxContent>
                </v:textbox>
                <w10:wrap anchorx="page"/>
              </v:shape>
            </w:pict>
          </mc:Fallback>
        </mc:AlternateContent>
      </w:r>
    </w:p>
    <w:p w14:paraId="1F0C6A66" w14:textId="4412F768" w:rsidR="00A13874" w:rsidRDefault="00A13874" w:rsidP="000A3AE8"/>
    <w:p w14:paraId="414124B4" w14:textId="021F5A4F" w:rsidR="00A13874" w:rsidRDefault="00B41DBD" w:rsidP="000A3AE8">
      <w:r>
        <w:rPr>
          <w:noProof/>
          <w:lang w:eastAsia="en-GB"/>
        </w:rPr>
        <mc:AlternateContent>
          <mc:Choice Requires="wps">
            <w:drawing>
              <wp:anchor distT="0" distB="0" distL="114300" distR="114300" simplePos="0" relativeHeight="251650560" behindDoc="0" locked="0" layoutInCell="1" allowOverlap="1" wp14:anchorId="219543E9" wp14:editId="28E09E6F">
                <wp:simplePos x="0" y="0"/>
                <wp:positionH relativeFrom="column">
                  <wp:posOffset>-258898</wp:posOffset>
                </wp:positionH>
                <wp:positionV relativeFrom="paragraph">
                  <wp:posOffset>234043</wp:posOffset>
                </wp:positionV>
                <wp:extent cx="3667125" cy="4111171"/>
                <wp:effectExtent l="0" t="0" r="9525" b="3810"/>
                <wp:wrapNone/>
                <wp:docPr id="5" name="Text Box 5"/>
                <wp:cNvGraphicFramePr/>
                <a:graphic xmlns:a="http://schemas.openxmlformats.org/drawingml/2006/main">
                  <a:graphicData uri="http://schemas.microsoft.com/office/word/2010/wordprocessingShape">
                    <wps:wsp>
                      <wps:cNvSpPr txBox="1"/>
                      <wps:spPr>
                        <a:xfrm>
                          <a:off x="0" y="0"/>
                          <a:ext cx="3667125" cy="4111171"/>
                        </a:xfrm>
                        <a:prstGeom prst="rect">
                          <a:avLst/>
                        </a:prstGeom>
                        <a:solidFill>
                          <a:schemeClr val="bg1">
                            <a:lumMod val="85000"/>
                          </a:schemeClr>
                        </a:solidFill>
                        <a:ln w="6350">
                          <a:noFill/>
                        </a:ln>
                      </wps:spPr>
                      <wps:txbx>
                        <w:txbxContent>
                          <w:p w14:paraId="26216C2A" w14:textId="0B5F0864" w:rsidR="00E27B17" w:rsidRPr="00B41DBD" w:rsidRDefault="007667CC">
                            <w:pPr>
                              <w:rPr>
                                <w:b/>
                                <w:bCs/>
                              </w:rPr>
                            </w:pPr>
                            <w:r w:rsidRPr="00B41DBD">
                              <w:rPr>
                                <w:b/>
                                <w:bCs/>
                              </w:rPr>
                              <w:t>Students will learn: -</w:t>
                            </w:r>
                          </w:p>
                          <w:p w14:paraId="2E52B263" w14:textId="77777777" w:rsidR="00820253" w:rsidRDefault="00820253" w:rsidP="00820253">
                            <w:pPr>
                              <w:pStyle w:val="paragraph"/>
                              <w:numPr>
                                <w:ilvl w:val="0"/>
                                <w:numId w:val="26"/>
                              </w:numPr>
                              <w:spacing w:before="0" w:beforeAutospacing="0" w:after="0" w:afterAutospacing="0"/>
                              <w:ind w:left="360" w:firstLine="0"/>
                              <w:textAlignment w:val="baseline"/>
                              <w:rPr>
                                <w:rFonts w:ascii="Calibri" w:hAnsi="Calibri" w:cs="Calibri"/>
                                <w:sz w:val="20"/>
                                <w:szCs w:val="20"/>
                              </w:rPr>
                            </w:pPr>
                            <w:r>
                              <w:rPr>
                                <w:rStyle w:val="normaltextrun"/>
                                <w:rFonts w:ascii="Arial" w:hAnsi="Arial" w:cs="Arial"/>
                                <w:sz w:val="20"/>
                                <w:szCs w:val="20"/>
                                <w:lang w:val="en-US"/>
                              </w:rPr>
                              <w:t>Extensive grammatical knowledge including: </w:t>
                            </w:r>
                            <w:r>
                              <w:rPr>
                                <w:rStyle w:val="eop"/>
                                <w:rFonts w:ascii="Arial" w:hAnsi="Arial" w:cs="Arial"/>
                                <w:sz w:val="20"/>
                                <w:szCs w:val="20"/>
                              </w:rPr>
                              <w:t> </w:t>
                            </w:r>
                          </w:p>
                          <w:p w14:paraId="35924EB7" w14:textId="77777777" w:rsidR="00820253" w:rsidRDefault="00820253" w:rsidP="00820253">
                            <w:pPr>
                              <w:pStyle w:val="paragraph"/>
                              <w:numPr>
                                <w:ilvl w:val="0"/>
                                <w:numId w:val="27"/>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Cases</w:t>
                            </w:r>
                            <w:r>
                              <w:rPr>
                                <w:rStyle w:val="eop"/>
                                <w:rFonts w:ascii="Arial" w:hAnsi="Arial" w:cs="Arial"/>
                                <w:sz w:val="20"/>
                                <w:szCs w:val="20"/>
                              </w:rPr>
                              <w:t> </w:t>
                            </w:r>
                          </w:p>
                          <w:p w14:paraId="48E298A6" w14:textId="77777777" w:rsidR="00820253" w:rsidRDefault="00820253" w:rsidP="00820253">
                            <w:pPr>
                              <w:pStyle w:val="paragraph"/>
                              <w:numPr>
                                <w:ilvl w:val="0"/>
                                <w:numId w:val="27"/>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Imperfective vs perfective</w:t>
                            </w:r>
                            <w:r>
                              <w:rPr>
                                <w:rStyle w:val="eop"/>
                                <w:rFonts w:ascii="Arial" w:hAnsi="Arial" w:cs="Arial"/>
                                <w:sz w:val="20"/>
                                <w:szCs w:val="20"/>
                              </w:rPr>
                              <w:t> </w:t>
                            </w:r>
                          </w:p>
                          <w:p w14:paraId="3806EDCC" w14:textId="77777777" w:rsidR="00820253" w:rsidRDefault="00820253" w:rsidP="00820253">
                            <w:pPr>
                              <w:pStyle w:val="paragraph"/>
                              <w:numPr>
                                <w:ilvl w:val="0"/>
                                <w:numId w:val="27"/>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Verbs of motion plus prefixes</w:t>
                            </w:r>
                            <w:r>
                              <w:rPr>
                                <w:rStyle w:val="eop"/>
                                <w:rFonts w:ascii="Arial" w:hAnsi="Arial" w:cs="Arial"/>
                                <w:sz w:val="20"/>
                                <w:szCs w:val="20"/>
                              </w:rPr>
                              <w:t> </w:t>
                            </w:r>
                          </w:p>
                          <w:p w14:paraId="7CDD8E9C" w14:textId="77777777" w:rsidR="00820253" w:rsidRDefault="00820253" w:rsidP="00820253">
                            <w:pPr>
                              <w:pStyle w:val="paragraph"/>
                              <w:numPr>
                                <w:ilvl w:val="0"/>
                                <w:numId w:val="27"/>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Present </w:t>
                            </w:r>
                            <w:r>
                              <w:rPr>
                                <w:rStyle w:val="eop"/>
                                <w:rFonts w:ascii="Arial" w:hAnsi="Arial" w:cs="Arial"/>
                                <w:sz w:val="20"/>
                                <w:szCs w:val="20"/>
                              </w:rPr>
                              <w:t> </w:t>
                            </w:r>
                          </w:p>
                          <w:p w14:paraId="5AB4FF44" w14:textId="77777777" w:rsidR="00820253" w:rsidRDefault="00820253" w:rsidP="00820253">
                            <w:pPr>
                              <w:pStyle w:val="paragraph"/>
                              <w:numPr>
                                <w:ilvl w:val="0"/>
                                <w:numId w:val="27"/>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Past tense</w:t>
                            </w:r>
                            <w:r>
                              <w:rPr>
                                <w:rStyle w:val="eop"/>
                                <w:rFonts w:ascii="Arial" w:hAnsi="Arial" w:cs="Arial"/>
                                <w:sz w:val="20"/>
                                <w:szCs w:val="20"/>
                              </w:rPr>
                              <w:t> </w:t>
                            </w:r>
                          </w:p>
                          <w:p w14:paraId="6CB1B2A3" w14:textId="77777777" w:rsidR="00820253" w:rsidRDefault="00820253" w:rsidP="00820253">
                            <w:pPr>
                              <w:pStyle w:val="paragraph"/>
                              <w:numPr>
                                <w:ilvl w:val="0"/>
                                <w:numId w:val="27"/>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Future </w:t>
                            </w:r>
                            <w:r>
                              <w:rPr>
                                <w:rStyle w:val="eop"/>
                                <w:rFonts w:ascii="Arial" w:hAnsi="Arial" w:cs="Arial"/>
                                <w:sz w:val="20"/>
                                <w:szCs w:val="20"/>
                              </w:rPr>
                              <w:t> </w:t>
                            </w:r>
                          </w:p>
                          <w:p w14:paraId="781EF65F" w14:textId="77777777" w:rsidR="00820253" w:rsidRDefault="00820253" w:rsidP="00820253">
                            <w:pPr>
                              <w:pStyle w:val="paragraph"/>
                              <w:numPr>
                                <w:ilvl w:val="0"/>
                                <w:numId w:val="27"/>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Conditional</w:t>
                            </w:r>
                            <w:r>
                              <w:rPr>
                                <w:rStyle w:val="eop"/>
                                <w:rFonts w:ascii="Arial" w:hAnsi="Arial" w:cs="Arial"/>
                                <w:sz w:val="20"/>
                                <w:szCs w:val="20"/>
                              </w:rPr>
                              <w:t> </w:t>
                            </w:r>
                          </w:p>
                          <w:p w14:paraId="56DE8EB9" w14:textId="77777777" w:rsidR="00820253" w:rsidRDefault="00820253" w:rsidP="00820253">
                            <w:pPr>
                              <w:pStyle w:val="paragraph"/>
                              <w:numPr>
                                <w:ilvl w:val="0"/>
                                <w:numId w:val="27"/>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Pronouns</w:t>
                            </w:r>
                            <w:r>
                              <w:rPr>
                                <w:rStyle w:val="eop"/>
                                <w:rFonts w:ascii="Arial" w:hAnsi="Arial" w:cs="Arial"/>
                                <w:sz w:val="20"/>
                                <w:szCs w:val="20"/>
                              </w:rPr>
                              <w:t> </w:t>
                            </w:r>
                          </w:p>
                          <w:p w14:paraId="331644EC" w14:textId="77777777" w:rsidR="00820253" w:rsidRDefault="00820253" w:rsidP="00820253">
                            <w:pPr>
                              <w:pStyle w:val="paragraph"/>
                              <w:numPr>
                                <w:ilvl w:val="0"/>
                                <w:numId w:val="27"/>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Numerals</w:t>
                            </w:r>
                            <w:r>
                              <w:rPr>
                                <w:rStyle w:val="eop"/>
                                <w:rFonts w:ascii="Arial" w:hAnsi="Arial" w:cs="Arial"/>
                                <w:sz w:val="20"/>
                                <w:szCs w:val="20"/>
                              </w:rPr>
                              <w:t> </w:t>
                            </w:r>
                          </w:p>
                          <w:p w14:paraId="785ED2EB" w14:textId="77777777" w:rsidR="00820253" w:rsidRDefault="00820253" w:rsidP="00820253">
                            <w:pPr>
                              <w:pStyle w:val="paragraph"/>
                              <w:numPr>
                                <w:ilvl w:val="0"/>
                                <w:numId w:val="27"/>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Participles</w:t>
                            </w:r>
                            <w:r>
                              <w:rPr>
                                <w:rStyle w:val="eop"/>
                                <w:rFonts w:ascii="Arial" w:hAnsi="Arial" w:cs="Arial"/>
                                <w:sz w:val="20"/>
                                <w:szCs w:val="20"/>
                              </w:rPr>
                              <w:t> </w:t>
                            </w:r>
                          </w:p>
                          <w:p w14:paraId="68CE829F" w14:textId="1D15D9F0" w:rsidR="00820253" w:rsidRPr="00B41DBD" w:rsidRDefault="00820253" w:rsidP="00820253">
                            <w:pPr>
                              <w:pStyle w:val="paragraph"/>
                              <w:numPr>
                                <w:ilvl w:val="0"/>
                                <w:numId w:val="27"/>
                              </w:numPr>
                              <w:spacing w:before="0" w:beforeAutospacing="0" w:after="0" w:afterAutospacing="0"/>
                              <w:ind w:left="1080" w:firstLine="0"/>
                              <w:textAlignment w:val="baseline"/>
                              <w:rPr>
                                <w:rStyle w:val="eop"/>
                                <w:rFonts w:ascii="Calibri" w:hAnsi="Calibri" w:cs="Calibri"/>
                                <w:sz w:val="20"/>
                                <w:szCs w:val="20"/>
                              </w:rPr>
                            </w:pPr>
                            <w:r>
                              <w:rPr>
                                <w:rStyle w:val="normaltextrun"/>
                                <w:rFonts w:ascii="Arial" w:hAnsi="Arial" w:cs="Arial"/>
                                <w:sz w:val="20"/>
                                <w:szCs w:val="20"/>
                                <w:lang w:val="en-US"/>
                              </w:rPr>
                              <w:t>Gerunds</w:t>
                            </w:r>
                            <w:r>
                              <w:rPr>
                                <w:rStyle w:val="eop"/>
                                <w:rFonts w:ascii="Arial" w:hAnsi="Arial" w:cs="Arial"/>
                                <w:sz w:val="20"/>
                                <w:szCs w:val="20"/>
                              </w:rPr>
                              <w:t> </w:t>
                            </w:r>
                          </w:p>
                          <w:p w14:paraId="6A56808F" w14:textId="77777777" w:rsidR="00B41DBD" w:rsidRPr="00820253" w:rsidRDefault="00B41DBD" w:rsidP="00B41DBD">
                            <w:pPr>
                              <w:pStyle w:val="paragraph"/>
                              <w:spacing w:before="0" w:beforeAutospacing="0" w:after="0" w:afterAutospacing="0"/>
                              <w:ind w:left="1080"/>
                              <w:textAlignment w:val="baseline"/>
                              <w:rPr>
                                <w:rStyle w:val="eop"/>
                                <w:rFonts w:ascii="Calibri" w:hAnsi="Calibri" w:cs="Calibri"/>
                                <w:sz w:val="20"/>
                                <w:szCs w:val="20"/>
                              </w:rPr>
                            </w:pPr>
                          </w:p>
                          <w:p w14:paraId="2C745C5D" w14:textId="6D48CE0E" w:rsidR="00820253" w:rsidRPr="00B41DBD" w:rsidRDefault="00B41DBD" w:rsidP="00B41DBD">
                            <w:pPr>
                              <w:pStyle w:val="paragraph"/>
                              <w:spacing w:before="0" w:beforeAutospacing="0" w:after="0" w:afterAutospacing="0"/>
                              <w:textAlignment w:val="baseline"/>
                              <w:rPr>
                                <w:rFonts w:ascii="Calibri" w:hAnsi="Calibri" w:cs="Calibri"/>
                                <w:b/>
                                <w:bCs/>
                                <w:sz w:val="20"/>
                                <w:szCs w:val="20"/>
                              </w:rPr>
                            </w:pPr>
                            <w:r w:rsidRPr="00B41DBD">
                              <w:rPr>
                                <w:rFonts w:ascii="Calibri" w:hAnsi="Calibri" w:cs="Calibri"/>
                                <w:b/>
                                <w:bCs/>
                                <w:sz w:val="20"/>
                                <w:szCs w:val="20"/>
                              </w:rPr>
                              <w:t>The 1</w:t>
                            </w:r>
                            <w:r w:rsidRPr="00B41DBD">
                              <w:rPr>
                                <w:rFonts w:ascii="Calibri" w:hAnsi="Calibri" w:cs="Calibri"/>
                                <w:b/>
                                <w:bCs/>
                                <w:sz w:val="20"/>
                                <w:szCs w:val="20"/>
                                <w:vertAlign w:val="superscript"/>
                              </w:rPr>
                              <w:t>st</w:t>
                            </w:r>
                            <w:r w:rsidRPr="00B41DBD">
                              <w:rPr>
                                <w:rFonts w:ascii="Calibri" w:hAnsi="Calibri" w:cs="Calibri"/>
                                <w:b/>
                                <w:bCs/>
                                <w:sz w:val="20"/>
                                <w:szCs w:val="20"/>
                              </w:rPr>
                              <w:t xml:space="preserve"> two of the A level themes: </w:t>
                            </w:r>
                          </w:p>
                          <w:p w14:paraId="5575F456" w14:textId="77777777" w:rsidR="00820253" w:rsidRDefault="00820253" w:rsidP="00820253">
                            <w:pPr>
                              <w:pStyle w:val="paragraph"/>
                              <w:numPr>
                                <w:ilvl w:val="0"/>
                                <w:numId w:val="28"/>
                              </w:numPr>
                              <w:spacing w:before="0" w:beforeAutospacing="0" w:after="0" w:afterAutospacing="0"/>
                              <w:ind w:left="360" w:firstLine="0"/>
                              <w:textAlignment w:val="baseline"/>
                              <w:rPr>
                                <w:rFonts w:ascii="Calibri" w:hAnsi="Calibri" w:cs="Calibri"/>
                                <w:sz w:val="20"/>
                                <w:szCs w:val="20"/>
                              </w:rPr>
                            </w:pPr>
                            <w:r>
                              <w:rPr>
                                <w:rStyle w:val="normaltextrun"/>
                                <w:rFonts w:ascii="Arial" w:hAnsi="Arial" w:cs="Arial"/>
                                <w:sz w:val="20"/>
                                <w:szCs w:val="20"/>
                                <w:lang w:val="en-US"/>
                              </w:rPr>
                              <w:t>Development of Russian Society</w:t>
                            </w:r>
                            <w:r>
                              <w:rPr>
                                <w:rStyle w:val="eop"/>
                                <w:rFonts w:ascii="Arial" w:hAnsi="Arial" w:cs="Arial"/>
                                <w:sz w:val="20"/>
                                <w:szCs w:val="20"/>
                              </w:rPr>
                              <w:t> </w:t>
                            </w:r>
                          </w:p>
                          <w:p w14:paraId="292B7AA2" w14:textId="77777777" w:rsidR="00820253" w:rsidRDefault="00820253" w:rsidP="00820253">
                            <w:pPr>
                              <w:pStyle w:val="paragraph"/>
                              <w:numPr>
                                <w:ilvl w:val="0"/>
                                <w:numId w:val="29"/>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Youth lifestyle</w:t>
                            </w:r>
                            <w:r>
                              <w:rPr>
                                <w:rStyle w:val="eop"/>
                                <w:rFonts w:ascii="Arial" w:hAnsi="Arial" w:cs="Arial"/>
                                <w:sz w:val="20"/>
                                <w:szCs w:val="20"/>
                              </w:rPr>
                              <w:t> </w:t>
                            </w:r>
                          </w:p>
                          <w:p w14:paraId="040C6834" w14:textId="77777777" w:rsidR="00820253" w:rsidRDefault="00820253" w:rsidP="00820253">
                            <w:pPr>
                              <w:pStyle w:val="paragraph"/>
                              <w:numPr>
                                <w:ilvl w:val="0"/>
                                <w:numId w:val="29"/>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Education</w:t>
                            </w:r>
                            <w:r>
                              <w:rPr>
                                <w:rStyle w:val="eop"/>
                                <w:rFonts w:ascii="Arial" w:hAnsi="Arial" w:cs="Arial"/>
                                <w:sz w:val="20"/>
                                <w:szCs w:val="20"/>
                              </w:rPr>
                              <w:t> </w:t>
                            </w:r>
                          </w:p>
                          <w:p w14:paraId="6B065413" w14:textId="070831A8" w:rsidR="00820253" w:rsidRPr="00820253" w:rsidRDefault="00820253" w:rsidP="00820253">
                            <w:pPr>
                              <w:pStyle w:val="paragraph"/>
                              <w:numPr>
                                <w:ilvl w:val="0"/>
                                <w:numId w:val="29"/>
                              </w:numPr>
                              <w:spacing w:before="0" w:beforeAutospacing="0" w:after="0" w:afterAutospacing="0"/>
                              <w:ind w:left="1080" w:firstLine="0"/>
                              <w:textAlignment w:val="baseline"/>
                              <w:rPr>
                                <w:rStyle w:val="eop"/>
                                <w:rFonts w:ascii="Calibri" w:hAnsi="Calibri" w:cs="Calibri"/>
                                <w:sz w:val="20"/>
                                <w:szCs w:val="20"/>
                              </w:rPr>
                            </w:pPr>
                            <w:r>
                              <w:rPr>
                                <w:rStyle w:val="normaltextrun"/>
                                <w:rFonts w:ascii="Arial" w:hAnsi="Arial" w:cs="Arial"/>
                                <w:sz w:val="20"/>
                                <w:szCs w:val="20"/>
                                <w:lang w:val="en-US"/>
                              </w:rPr>
                              <w:t>World of Work</w:t>
                            </w:r>
                            <w:r>
                              <w:rPr>
                                <w:rStyle w:val="eop"/>
                                <w:rFonts w:ascii="Arial" w:hAnsi="Arial" w:cs="Arial"/>
                                <w:sz w:val="20"/>
                                <w:szCs w:val="20"/>
                              </w:rPr>
                              <w:t> </w:t>
                            </w:r>
                          </w:p>
                          <w:p w14:paraId="6065B3A6" w14:textId="77777777" w:rsidR="00820253" w:rsidRDefault="00820253" w:rsidP="00820253">
                            <w:pPr>
                              <w:pStyle w:val="paragraph"/>
                              <w:spacing w:before="0" w:beforeAutospacing="0" w:after="0" w:afterAutospacing="0"/>
                              <w:ind w:left="1080"/>
                              <w:textAlignment w:val="baseline"/>
                              <w:rPr>
                                <w:rFonts w:ascii="Calibri" w:hAnsi="Calibri" w:cs="Calibri"/>
                                <w:sz w:val="20"/>
                                <w:szCs w:val="20"/>
                              </w:rPr>
                            </w:pPr>
                          </w:p>
                          <w:p w14:paraId="6CD45E27" w14:textId="77777777" w:rsidR="00820253" w:rsidRDefault="00820253" w:rsidP="00820253">
                            <w:pPr>
                              <w:pStyle w:val="paragraph"/>
                              <w:numPr>
                                <w:ilvl w:val="0"/>
                                <w:numId w:val="30"/>
                              </w:numPr>
                              <w:spacing w:before="0" w:beforeAutospacing="0" w:after="0" w:afterAutospacing="0"/>
                              <w:ind w:left="360" w:firstLine="0"/>
                              <w:textAlignment w:val="baseline"/>
                              <w:rPr>
                                <w:rFonts w:ascii="Calibri" w:hAnsi="Calibri" w:cs="Calibri"/>
                                <w:sz w:val="20"/>
                                <w:szCs w:val="20"/>
                              </w:rPr>
                            </w:pPr>
                            <w:r>
                              <w:rPr>
                                <w:rStyle w:val="normaltextrun"/>
                                <w:rFonts w:ascii="Arial" w:hAnsi="Arial" w:cs="Arial"/>
                                <w:sz w:val="20"/>
                                <w:szCs w:val="20"/>
                                <w:lang w:val="en-US"/>
                              </w:rPr>
                              <w:t>Political and Artistic culture</w:t>
                            </w:r>
                            <w:r>
                              <w:rPr>
                                <w:rStyle w:val="eop"/>
                                <w:rFonts w:ascii="Arial" w:hAnsi="Arial" w:cs="Arial"/>
                                <w:sz w:val="20"/>
                                <w:szCs w:val="20"/>
                              </w:rPr>
                              <w:t> </w:t>
                            </w:r>
                          </w:p>
                          <w:p w14:paraId="2A2CE4BF" w14:textId="77777777" w:rsidR="00820253" w:rsidRDefault="00820253" w:rsidP="00820253">
                            <w:pPr>
                              <w:pStyle w:val="paragraph"/>
                              <w:numPr>
                                <w:ilvl w:val="0"/>
                                <w:numId w:val="31"/>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Media &amp; Freedom of expression</w:t>
                            </w:r>
                            <w:r>
                              <w:rPr>
                                <w:rStyle w:val="eop"/>
                                <w:rFonts w:ascii="Arial" w:hAnsi="Arial" w:cs="Arial"/>
                                <w:sz w:val="20"/>
                                <w:szCs w:val="20"/>
                              </w:rPr>
                              <w:t> </w:t>
                            </w:r>
                          </w:p>
                          <w:p w14:paraId="1750407E" w14:textId="77777777" w:rsidR="00820253" w:rsidRDefault="00820253" w:rsidP="00820253">
                            <w:pPr>
                              <w:pStyle w:val="paragraph"/>
                              <w:numPr>
                                <w:ilvl w:val="0"/>
                                <w:numId w:val="31"/>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Mass culture</w:t>
                            </w:r>
                            <w:r>
                              <w:rPr>
                                <w:rStyle w:val="eop"/>
                                <w:rFonts w:ascii="Arial" w:hAnsi="Arial" w:cs="Arial"/>
                                <w:sz w:val="20"/>
                                <w:szCs w:val="20"/>
                              </w:rPr>
                              <w:t> </w:t>
                            </w:r>
                          </w:p>
                          <w:p w14:paraId="7CC6D1B9" w14:textId="77777777" w:rsidR="00820253" w:rsidRDefault="00820253" w:rsidP="00820253">
                            <w:pPr>
                              <w:pStyle w:val="paragraph"/>
                              <w:numPr>
                                <w:ilvl w:val="0"/>
                                <w:numId w:val="31"/>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Holidays &amp; Festivals</w:t>
                            </w:r>
                            <w:r>
                              <w:rPr>
                                <w:rStyle w:val="eop"/>
                                <w:rFonts w:ascii="Arial" w:hAnsi="Arial" w:cs="Arial"/>
                                <w:sz w:val="20"/>
                                <w:szCs w:val="20"/>
                              </w:rPr>
                              <w:t> </w:t>
                            </w:r>
                          </w:p>
                          <w:p w14:paraId="7268AFFF" w14:textId="77777777" w:rsidR="00820253" w:rsidRDefault="00820253" w:rsidP="00820253">
                            <w:pPr>
                              <w:pStyle w:val="paragraph"/>
                              <w:spacing w:before="0" w:beforeAutospacing="0" w:after="0" w:afterAutospacing="0"/>
                              <w:textAlignment w:val="baseline"/>
                              <w:rPr>
                                <w:rFonts w:ascii="Calibri" w:hAnsi="Calibri" w:cs="Calibri"/>
                                <w:sz w:val="20"/>
                                <w:szCs w:val="20"/>
                              </w:rPr>
                            </w:pPr>
                            <w:r>
                              <w:rPr>
                                <w:rStyle w:val="eop"/>
                                <w:rFonts w:ascii="Arial" w:hAnsi="Arial" w:cs="Arial"/>
                                <w:sz w:val="20"/>
                                <w:szCs w:val="20"/>
                              </w:rPr>
                              <w:t> </w:t>
                            </w:r>
                          </w:p>
                          <w:p w14:paraId="3534CB57" w14:textId="77777777" w:rsidR="00820253" w:rsidRDefault="00820253" w:rsidP="00820253">
                            <w:pPr>
                              <w:pStyle w:val="paragraph"/>
                              <w:spacing w:before="0" w:beforeAutospacing="0" w:after="0" w:afterAutospacing="0"/>
                              <w:textAlignment w:val="baseline"/>
                              <w:rPr>
                                <w:rFonts w:ascii="Calibri" w:hAnsi="Calibri" w:cs="Calibri"/>
                                <w:sz w:val="20"/>
                                <w:szCs w:val="20"/>
                              </w:rPr>
                            </w:pPr>
                            <w:r>
                              <w:rPr>
                                <w:rStyle w:val="normaltextrun"/>
                                <w:rFonts w:ascii="Arial" w:hAnsi="Arial" w:cs="Arial"/>
                                <w:sz w:val="20"/>
                                <w:szCs w:val="20"/>
                                <w:lang w:val="en-US"/>
                              </w:rPr>
                              <w:t>Film study – Burnt by the Sun. Director: </w:t>
                            </w:r>
                            <w:r w:rsidRPr="001D0E18">
                              <w:rPr>
                                <w:rStyle w:val="normaltextrun"/>
                                <w:rFonts w:ascii="Arial" w:hAnsi="Arial" w:cs="Arial"/>
                                <w:sz w:val="20"/>
                                <w:szCs w:val="20"/>
                                <w:lang w:val="en-US"/>
                              </w:rPr>
                              <w:t>Nikita </w:t>
                            </w:r>
                            <w:proofErr w:type="spellStart"/>
                            <w:r w:rsidRPr="001D0E18">
                              <w:rPr>
                                <w:rStyle w:val="normaltextrun"/>
                                <w:rFonts w:ascii="Arial" w:hAnsi="Arial" w:cs="Arial"/>
                                <w:sz w:val="20"/>
                                <w:szCs w:val="20"/>
                                <w:lang w:val="en-US"/>
                              </w:rPr>
                              <w:t>Mikhalkov</w:t>
                            </w:r>
                            <w:proofErr w:type="spellEnd"/>
                            <w:r w:rsidRPr="001D0E18">
                              <w:rPr>
                                <w:rStyle w:val="eop"/>
                                <w:rFonts w:ascii="Arial" w:hAnsi="Arial" w:cs="Arial"/>
                                <w:sz w:val="20"/>
                                <w:szCs w:val="20"/>
                              </w:rPr>
                              <w:t> </w:t>
                            </w:r>
                          </w:p>
                          <w:p w14:paraId="6C1D74FA" w14:textId="77777777" w:rsidR="00B55F21" w:rsidRDefault="00B55F21" w:rsidP="00B55F21">
                            <w:pPr>
                              <w:pStyle w:val="paragraph"/>
                              <w:spacing w:before="0" w:beforeAutospacing="0" w:after="0" w:afterAutospacing="0"/>
                              <w:textAlignment w:val="baseline"/>
                              <w:rPr>
                                <w:rFonts w:ascii="Calibri" w:hAnsi="Calibri" w:cs="Calibri"/>
                              </w:rPr>
                            </w:pPr>
                          </w:p>
                          <w:p w14:paraId="4F1C078D" w14:textId="77777777" w:rsidR="00E43FF4" w:rsidRPr="00E27B17" w:rsidRDefault="00E43FF4">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543E9" id="Text Box 5" o:spid="_x0000_s1029" type="#_x0000_t202" style="position:absolute;margin-left:-20.4pt;margin-top:18.45pt;width:288.75pt;height:323.7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" fillcolor="#d8d8d8 [2732]" stroked="f" strokeweight=".5pt">
                <v:textbox>
                  <w:txbxContent>
                    <w:p w14:paraId="26216C2A" w14:textId="0B5F0864" w:rsidR="00E27B17" w:rsidRPr="00B41DBD" w:rsidRDefault="007667CC">
                      <w:pPr>
                        <w:rPr>
                          <w:b/>
                          <w:bCs/>
                        </w:rPr>
                      </w:pPr>
                      <w:r w:rsidRPr="00B41DBD">
                        <w:rPr>
                          <w:b/>
                          <w:bCs/>
                        </w:rPr>
                        <w:t>Students will learn: -</w:t>
                      </w:r>
                    </w:p>
                    <w:p w14:paraId="2E52B263" w14:textId="77777777" w:rsidR="00820253" w:rsidRDefault="00820253" w:rsidP="00820253">
                      <w:pPr>
                        <w:pStyle w:val="paragraph"/>
                        <w:numPr>
                          <w:ilvl w:val="0"/>
                          <w:numId w:val="26"/>
                        </w:numPr>
                        <w:spacing w:before="0" w:beforeAutospacing="0" w:after="0" w:afterAutospacing="0"/>
                        <w:ind w:left="360" w:firstLine="0"/>
                        <w:textAlignment w:val="baseline"/>
                        <w:rPr>
                          <w:rFonts w:ascii="Calibri" w:hAnsi="Calibri" w:cs="Calibri"/>
                          <w:sz w:val="20"/>
                          <w:szCs w:val="20"/>
                        </w:rPr>
                      </w:pPr>
                      <w:r>
                        <w:rPr>
                          <w:rStyle w:val="normaltextrun"/>
                          <w:rFonts w:ascii="Arial" w:hAnsi="Arial" w:cs="Arial"/>
                          <w:sz w:val="20"/>
                          <w:szCs w:val="20"/>
                          <w:lang w:val="en-US"/>
                        </w:rPr>
                        <w:t>Extensive grammatical knowledge including: </w:t>
                      </w:r>
                      <w:r>
                        <w:rPr>
                          <w:rStyle w:val="eop"/>
                          <w:rFonts w:ascii="Arial" w:hAnsi="Arial" w:cs="Arial"/>
                          <w:sz w:val="20"/>
                          <w:szCs w:val="20"/>
                        </w:rPr>
                        <w:t> </w:t>
                      </w:r>
                    </w:p>
                    <w:p w14:paraId="35924EB7" w14:textId="77777777" w:rsidR="00820253" w:rsidRDefault="00820253" w:rsidP="00820253">
                      <w:pPr>
                        <w:pStyle w:val="paragraph"/>
                        <w:numPr>
                          <w:ilvl w:val="0"/>
                          <w:numId w:val="27"/>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Cases</w:t>
                      </w:r>
                      <w:r>
                        <w:rPr>
                          <w:rStyle w:val="eop"/>
                          <w:rFonts w:ascii="Arial" w:hAnsi="Arial" w:cs="Arial"/>
                          <w:sz w:val="20"/>
                          <w:szCs w:val="20"/>
                        </w:rPr>
                        <w:t> </w:t>
                      </w:r>
                    </w:p>
                    <w:p w14:paraId="48E298A6" w14:textId="77777777" w:rsidR="00820253" w:rsidRDefault="00820253" w:rsidP="00820253">
                      <w:pPr>
                        <w:pStyle w:val="paragraph"/>
                        <w:numPr>
                          <w:ilvl w:val="0"/>
                          <w:numId w:val="27"/>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Imperfective vs perfective</w:t>
                      </w:r>
                      <w:r>
                        <w:rPr>
                          <w:rStyle w:val="eop"/>
                          <w:rFonts w:ascii="Arial" w:hAnsi="Arial" w:cs="Arial"/>
                          <w:sz w:val="20"/>
                          <w:szCs w:val="20"/>
                        </w:rPr>
                        <w:t> </w:t>
                      </w:r>
                    </w:p>
                    <w:p w14:paraId="3806EDCC" w14:textId="77777777" w:rsidR="00820253" w:rsidRDefault="00820253" w:rsidP="00820253">
                      <w:pPr>
                        <w:pStyle w:val="paragraph"/>
                        <w:numPr>
                          <w:ilvl w:val="0"/>
                          <w:numId w:val="27"/>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Verbs of motion plus prefixes</w:t>
                      </w:r>
                      <w:r>
                        <w:rPr>
                          <w:rStyle w:val="eop"/>
                          <w:rFonts w:ascii="Arial" w:hAnsi="Arial" w:cs="Arial"/>
                          <w:sz w:val="20"/>
                          <w:szCs w:val="20"/>
                        </w:rPr>
                        <w:t> </w:t>
                      </w:r>
                    </w:p>
                    <w:p w14:paraId="7CDD8E9C" w14:textId="77777777" w:rsidR="00820253" w:rsidRDefault="00820253" w:rsidP="00820253">
                      <w:pPr>
                        <w:pStyle w:val="paragraph"/>
                        <w:numPr>
                          <w:ilvl w:val="0"/>
                          <w:numId w:val="27"/>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Present </w:t>
                      </w:r>
                      <w:r>
                        <w:rPr>
                          <w:rStyle w:val="eop"/>
                          <w:rFonts w:ascii="Arial" w:hAnsi="Arial" w:cs="Arial"/>
                          <w:sz w:val="20"/>
                          <w:szCs w:val="20"/>
                        </w:rPr>
                        <w:t> </w:t>
                      </w:r>
                    </w:p>
                    <w:p w14:paraId="5AB4FF44" w14:textId="77777777" w:rsidR="00820253" w:rsidRDefault="00820253" w:rsidP="00820253">
                      <w:pPr>
                        <w:pStyle w:val="paragraph"/>
                        <w:numPr>
                          <w:ilvl w:val="0"/>
                          <w:numId w:val="27"/>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Past tense</w:t>
                      </w:r>
                      <w:r>
                        <w:rPr>
                          <w:rStyle w:val="eop"/>
                          <w:rFonts w:ascii="Arial" w:hAnsi="Arial" w:cs="Arial"/>
                          <w:sz w:val="20"/>
                          <w:szCs w:val="20"/>
                        </w:rPr>
                        <w:t> </w:t>
                      </w:r>
                    </w:p>
                    <w:p w14:paraId="6CB1B2A3" w14:textId="77777777" w:rsidR="00820253" w:rsidRDefault="00820253" w:rsidP="00820253">
                      <w:pPr>
                        <w:pStyle w:val="paragraph"/>
                        <w:numPr>
                          <w:ilvl w:val="0"/>
                          <w:numId w:val="27"/>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Future </w:t>
                      </w:r>
                      <w:r>
                        <w:rPr>
                          <w:rStyle w:val="eop"/>
                          <w:rFonts w:ascii="Arial" w:hAnsi="Arial" w:cs="Arial"/>
                          <w:sz w:val="20"/>
                          <w:szCs w:val="20"/>
                        </w:rPr>
                        <w:t> </w:t>
                      </w:r>
                    </w:p>
                    <w:p w14:paraId="781EF65F" w14:textId="77777777" w:rsidR="00820253" w:rsidRDefault="00820253" w:rsidP="00820253">
                      <w:pPr>
                        <w:pStyle w:val="paragraph"/>
                        <w:numPr>
                          <w:ilvl w:val="0"/>
                          <w:numId w:val="27"/>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Conditional</w:t>
                      </w:r>
                      <w:r>
                        <w:rPr>
                          <w:rStyle w:val="eop"/>
                          <w:rFonts w:ascii="Arial" w:hAnsi="Arial" w:cs="Arial"/>
                          <w:sz w:val="20"/>
                          <w:szCs w:val="20"/>
                        </w:rPr>
                        <w:t> </w:t>
                      </w:r>
                    </w:p>
                    <w:p w14:paraId="56DE8EB9" w14:textId="77777777" w:rsidR="00820253" w:rsidRDefault="00820253" w:rsidP="00820253">
                      <w:pPr>
                        <w:pStyle w:val="paragraph"/>
                        <w:numPr>
                          <w:ilvl w:val="0"/>
                          <w:numId w:val="27"/>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Pronouns</w:t>
                      </w:r>
                      <w:r>
                        <w:rPr>
                          <w:rStyle w:val="eop"/>
                          <w:rFonts w:ascii="Arial" w:hAnsi="Arial" w:cs="Arial"/>
                          <w:sz w:val="20"/>
                          <w:szCs w:val="20"/>
                        </w:rPr>
                        <w:t> </w:t>
                      </w:r>
                    </w:p>
                    <w:p w14:paraId="331644EC" w14:textId="77777777" w:rsidR="00820253" w:rsidRDefault="00820253" w:rsidP="00820253">
                      <w:pPr>
                        <w:pStyle w:val="paragraph"/>
                        <w:numPr>
                          <w:ilvl w:val="0"/>
                          <w:numId w:val="27"/>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Numerals</w:t>
                      </w:r>
                      <w:r>
                        <w:rPr>
                          <w:rStyle w:val="eop"/>
                          <w:rFonts w:ascii="Arial" w:hAnsi="Arial" w:cs="Arial"/>
                          <w:sz w:val="20"/>
                          <w:szCs w:val="20"/>
                        </w:rPr>
                        <w:t> </w:t>
                      </w:r>
                    </w:p>
                    <w:p w14:paraId="785ED2EB" w14:textId="77777777" w:rsidR="00820253" w:rsidRDefault="00820253" w:rsidP="00820253">
                      <w:pPr>
                        <w:pStyle w:val="paragraph"/>
                        <w:numPr>
                          <w:ilvl w:val="0"/>
                          <w:numId w:val="27"/>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Participles</w:t>
                      </w:r>
                      <w:r>
                        <w:rPr>
                          <w:rStyle w:val="eop"/>
                          <w:rFonts w:ascii="Arial" w:hAnsi="Arial" w:cs="Arial"/>
                          <w:sz w:val="20"/>
                          <w:szCs w:val="20"/>
                        </w:rPr>
                        <w:t> </w:t>
                      </w:r>
                    </w:p>
                    <w:p w14:paraId="68CE829F" w14:textId="1D15D9F0" w:rsidR="00820253" w:rsidRPr="00B41DBD" w:rsidRDefault="00820253" w:rsidP="00820253">
                      <w:pPr>
                        <w:pStyle w:val="paragraph"/>
                        <w:numPr>
                          <w:ilvl w:val="0"/>
                          <w:numId w:val="27"/>
                        </w:numPr>
                        <w:spacing w:before="0" w:beforeAutospacing="0" w:after="0" w:afterAutospacing="0"/>
                        <w:ind w:left="1080" w:firstLine="0"/>
                        <w:textAlignment w:val="baseline"/>
                        <w:rPr>
                          <w:rStyle w:val="eop"/>
                          <w:rFonts w:ascii="Calibri" w:hAnsi="Calibri" w:cs="Calibri"/>
                          <w:sz w:val="20"/>
                          <w:szCs w:val="20"/>
                        </w:rPr>
                      </w:pPr>
                      <w:r>
                        <w:rPr>
                          <w:rStyle w:val="normaltextrun"/>
                          <w:rFonts w:ascii="Arial" w:hAnsi="Arial" w:cs="Arial"/>
                          <w:sz w:val="20"/>
                          <w:szCs w:val="20"/>
                          <w:lang w:val="en-US"/>
                        </w:rPr>
                        <w:t>Gerunds</w:t>
                      </w:r>
                      <w:r>
                        <w:rPr>
                          <w:rStyle w:val="eop"/>
                          <w:rFonts w:ascii="Arial" w:hAnsi="Arial" w:cs="Arial"/>
                          <w:sz w:val="20"/>
                          <w:szCs w:val="20"/>
                        </w:rPr>
                        <w:t> </w:t>
                      </w:r>
                    </w:p>
                    <w:p w14:paraId="6A56808F" w14:textId="77777777" w:rsidR="00B41DBD" w:rsidRPr="00820253" w:rsidRDefault="00B41DBD" w:rsidP="00B41DBD">
                      <w:pPr>
                        <w:pStyle w:val="paragraph"/>
                        <w:spacing w:before="0" w:beforeAutospacing="0" w:after="0" w:afterAutospacing="0"/>
                        <w:ind w:left="1080"/>
                        <w:textAlignment w:val="baseline"/>
                        <w:rPr>
                          <w:rStyle w:val="eop"/>
                          <w:rFonts w:ascii="Calibri" w:hAnsi="Calibri" w:cs="Calibri"/>
                          <w:sz w:val="20"/>
                          <w:szCs w:val="20"/>
                        </w:rPr>
                      </w:pPr>
                    </w:p>
                    <w:p w14:paraId="2C745C5D" w14:textId="6D48CE0E" w:rsidR="00820253" w:rsidRPr="00B41DBD" w:rsidRDefault="00B41DBD" w:rsidP="00B41DBD">
                      <w:pPr>
                        <w:pStyle w:val="paragraph"/>
                        <w:spacing w:before="0" w:beforeAutospacing="0" w:after="0" w:afterAutospacing="0"/>
                        <w:textAlignment w:val="baseline"/>
                        <w:rPr>
                          <w:rFonts w:ascii="Calibri" w:hAnsi="Calibri" w:cs="Calibri"/>
                          <w:b/>
                          <w:bCs/>
                          <w:sz w:val="20"/>
                          <w:szCs w:val="20"/>
                        </w:rPr>
                      </w:pPr>
                      <w:r w:rsidRPr="00B41DBD">
                        <w:rPr>
                          <w:rFonts w:ascii="Calibri" w:hAnsi="Calibri" w:cs="Calibri"/>
                          <w:b/>
                          <w:bCs/>
                          <w:sz w:val="20"/>
                          <w:szCs w:val="20"/>
                        </w:rPr>
                        <w:t>The 1</w:t>
                      </w:r>
                      <w:r w:rsidRPr="00B41DBD">
                        <w:rPr>
                          <w:rFonts w:ascii="Calibri" w:hAnsi="Calibri" w:cs="Calibri"/>
                          <w:b/>
                          <w:bCs/>
                          <w:sz w:val="20"/>
                          <w:szCs w:val="20"/>
                          <w:vertAlign w:val="superscript"/>
                        </w:rPr>
                        <w:t>st</w:t>
                      </w:r>
                      <w:r w:rsidRPr="00B41DBD">
                        <w:rPr>
                          <w:rFonts w:ascii="Calibri" w:hAnsi="Calibri" w:cs="Calibri"/>
                          <w:b/>
                          <w:bCs/>
                          <w:sz w:val="20"/>
                          <w:szCs w:val="20"/>
                        </w:rPr>
                        <w:t xml:space="preserve"> two of the A level themes: </w:t>
                      </w:r>
                    </w:p>
                    <w:p w14:paraId="5575F456" w14:textId="77777777" w:rsidR="00820253" w:rsidRDefault="00820253" w:rsidP="00820253">
                      <w:pPr>
                        <w:pStyle w:val="paragraph"/>
                        <w:numPr>
                          <w:ilvl w:val="0"/>
                          <w:numId w:val="28"/>
                        </w:numPr>
                        <w:spacing w:before="0" w:beforeAutospacing="0" w:after="0" w:afterAutospacing="0"/>
                        <w:ind w:left="360" w:firstLine="0"/>
                        <w:textAlignment w:val="baseline"/>
                        <w:rPr>
                          <w:rFonts w:ascii="Calibri" w:hAnsi="Calibri" w:cs="Calibri"/>
                          <w:sz w:val="20"/>
                          <w:szCs w:val="20"/>
                        </w:rPr>
                      </w:pPr>
                      <w:r>
                        <w:rPr>
                          <w:rStyle w:val="normaltextrun"/>
                          <w:rFonts w:ascii="Arial" w:hAnsi="Arial" w:cs="Arial"/>
                          <w:sz w:val="20"/>
                          <w:szCs w:val="20"/>
                          <w:lang w:val="en-US"/>
                        </w:rPr>
                        <w:t>Development of Russian Society</w:t>
                      </w:r>
                      <w:r>
                        <w:rPr>
                          <w:rStyle w:val="eop"/>
                          <w:rFonts w:ascii="Arial" w:hAnsi="Arial" w:cs="Arial"/>
                          <w:sz w:val="20"/>
                          <w:szCs w:val="20"/>
                        </w:rPr>
                        <w:t> </w:t>
                      </w:r>
                    </w:p>
                    <w:p w14:paraId="292B7AA2" w14:textId="77777777" w:rsidR="00820253" w:rsidRDefault="00820253" w:rsidP="00820253">
                      <w:pPr>
                        <w:pStyle w:val="paragraph"/>
                        <w:numPr>
                          <w:ilvl w:val="0"/>
                          <w:numId w:val="29"/>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Youth lifestyle</w:t>
                      </w:r>
                      <w:r>
                        <w:rPr>
                          <w:rStyle w:val="eop"/>
                          <w:rFonts w:ascii="Arial" w:hAnsi="Arial" w:cs="Arial"/>
                          <w:sz w:val="20"/>
                          <w:szCs w:val="20"/>
                        </w:rPr>
                        <w:t> </w:t>
                      </w:r>
                    </w:p>
                    <w:p w14:paraId="040C6834" w14:textId="77777777" w:rsidR="00820253" w:rsidRDefault="00820253" w:rsidP="00820253">
                      <w:pPr>
                        <w:pStyle w:val="paragraph"/>
                        <w:numPr>
                          <w:ilvl w:val="0"/>
                          <w:numId w:val="29"/>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Education</w:t>
                      </w:r>
                      <w:r>
                        <w:rPr>
                          <w:rStyle w:val="eop"/>
                          <w:rFonts w:ascii="Arial" w:hAnsi="Arial" w:cs="Arial"/>
                          <w:sz w:val="20"/>
                          <w:szCs w:val="20"/>
                        </w:rPr>
                        <w:t> </w:t>
                      </w:r>
                    </w:p>
                    <w:p w14:paraId="6B065413" w14:textId="070831A8" w:rsidR="00820253" w:rsidRPr="00820253" w:rsidRDefault="00820253" w:rsidP="00820253">
                      <w:pPr>
                        <w:pStyle w:val="paragraph"/>
                        <w:numPr>
                          <w:ilvl w:val="0"/>
                          <w:numId w:val="29"/>
                        </w:numPr>
                        <w:spacing w:before="0" w:beforeAutospacing="0" w:after="0" w:afterAutospacing="0"/>
                        <w:ind w:left="1080" w:firstLine="0"/>
                        <w:textAlignment w:val="baseline"/>
                        <w:rPr>
                          <w:rStyle w:val="eop"/>
                          <w:rFonts w:ascii="Calibri" w:hAnsi="Calibri" w:cs="Calibri"/>
                          <w:sz w:val="20"/>
                          <w:szCs w:val="20"/>
                        </w:rPr>
                      </w:pPr>
                      <w:r>
                        <w:rPr>
                          <w:rStyle w:val="normaltextrun"/>
                          <w:rFonts w:ascii="Arial" w:hAnsi="Arial" w:cs="Arial"/>
                          <w:sz w:val="20"/>
                          <w:szCs w:val="20"/>
                          <w:lang w:val="en-US"/>
                        </w:rPr>
                        <w:t>World of Work</w:t>
                      </w:r>
                      <w:r>
                        <w:rPr>
                          <w:rStyle w:val="eop"/>
                          <w:rFonts w:ascii="Arial" w:hAnsi="Arial" w:cs="Arial"/>
                          <w:sz w:val="20"/>
                          <w:szCs w:val="20"/>
                        </w:rPr>
                        <w:t> </w:t>
                      </w:r>
                    </w:p>
                    <w:p w14:paraId="6065B3A6" w14:textId="77777777" w:rsidR="00820253" w:rsidRDefault="00820253" w:rsidP="00820253">
                      <w:pPr>
                        <w:pStyle w:val="paragraph"/>
                        <w:spacing w:before="0" w:beforeAutospacing="0" w:after="0" w:afterAutospacing="0"/>
                        <w:ind w:left="1080"/>
                        <w:textAlignment w:val="baseline"/>
                        <w:rPr>
                          <w:rFonts w:ascii="Calibri" w:hAnsi="Calibri" w:cs="Calibri"/>
                          <w:sz w:val="20"/>
                          <w:szCs w:val="20"/>
                        </w:rPr>
                      </w:pPr>
                    </w:p>
                    <w:p w14:paraId="6CD45E27" w14:textId="77777777" w:rsidR="00820253" w:rsidRDefault="00820253" w:rsidP="00820253">
                      <w:pPr>
                        <w:pStyle w:val="paragraph"/>
                        <w:numPr>
                          <w:ilvl w:val="0"/>
                          <w:numId w:val="30"/>
                        </w:numPr>
                        <w:spacing w:before="0" w:beforeAutospacing="0" w:after="0" w:afterAutospacing="0"/>
                        <w:ind w:left="360" w:firstLine="0"/>
                        <w:textAlignment w:val="baseline"/>
                        <w:rPr>
                          <w:rFonts w:ascii="Calibri" w:hAnsi="Calibri" w:cs="Calibri"/>
                          <w:sz w:val="20"/>
                          <w:szCs w:val="20"/>
                        </w:rPr>
                      </w:pPr>
                      <w:r>
                        <w:rPr>
                          <w:rStyle w:val="normaltextrun"/>
                          <w:rFonts w:ascii="Arial" w:hAnsi="Arial" w:cs="Arial"/>
                          <w:sz w:val="20"/>
                          <w:szCs w:val="20"/>
                          <w:lang w:val="en-US"/>
                        </w:rPr>
                        <w:t>Political and Artistic culture</w:t>
                      </w:r>
                      <w:r>
                        <w:rPr>
                          <w:rStyle w:val="eop"/>
                          <w:rFonts w:ascii="Arial" w:hAnsi="Arial" w:cs="Arial"/>
                          <w:sz w:val="20"/>
                          <w:szCs w:val="20"/>
                        </w:rPr>
                        <w:t> </w:t>
                      </w:r>
                    </w:p>
                    <w:p w14:paraId="2A2CE4BF" w14:textId="77777777" w:rsidR="00820253" w:rsidRDefault="00820253" w:rsidP="00820253">
                      <w:pPr>
                        <w:pStyle w:val="paragraph"/>
                        <w:numPr>
                          <w:ilvl w:val="0"/>
                          <w:numId w:val="31"/>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Media &amp; Freedom of expression</w:t>
                      </w:r>
                      <w:r>
                        <w:rPr>
                          <w:rStyle w:val="eop"/>
                          <w:rFonts w:ascii="Arial" w:hAnsi="Arial" w:cs="Arial"/>
                          <w:sz w:val="20"/>
                          <w:szCs w:val="20"/>
                        </w:rPr>
                        <w:t> </w:t>
                      </w:r>
                    </w:p>
                    <w:p w14:paraId="1750407E" w14:textId="77777777" w:rsidR="00820253" w:rsidRDefault="00820253" w:rsidP="00820253">
                      <w:pPr>
                        <w:pStyle w:val="paragraph"/>
                        <w:numPr>
                          <w:ilvl w:val="0"/>
                          <w:numId w:val="31"/>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Mass culture</w:t>
                      </w:r>
                      <w:r>
                        <w:rPr>
                          <w:rStyle w:val="eop"/>
                          <w:rFonts w:ascii="Arial" w:hAnsi="Arial" w:cs="Arial"/>
                          <w:sz w:val="20"/>
                          <w:szCs w:val="20"/>
                        </w:rPr>
                        <w:t> </w:t>
                      </w:r>
                    </w:p>
                    <w:p w14:paraId="7CC6D1B9" w14:textId="77777777" w:rsidR="00820253" w:rsidRDefault="00820253" w:rsidP="00820253">
                      <w:pPr>
                        <w:pStyle w:val="paragraph"/>
                        <w:numPr>
                          <w:ilvl w:val="0"/>
                          <w:numId w:val="31"/>
                        </w:numPr>
                        <w:spacing w:before="0" w:beforeAutospacing="0" w:after="0" w:afterAutospacing="0"/>
                        <w:ind w:left="1080" w:firstLine="0"/>
                        <w:textAlignment w:val="baseline"/>
                        <w:rPr>
                          <w:rFonts w:ascii="Calibri" w:hAnsi="Calibri" w:cs="Calibri"/>
                          <w:sz w:val="20"/>
                          <w:szCs w:val="20"/>
                        </w:rPr>
                      </w:pPr>
                      <w:r>
                        <w:rPr>
                          <w:rStyle w:val="normaltextrun"/>
                          <w:rFonts w:ascii="Arial" w:hAnsi="Arial" w:cs="Arial"/>
                          <w:sz w:val="20"/>
                          <w:szCs w:val="20"/>
                          <w:lang w:val="en-US"/>
                        </w:rPr>
                        <w:t>Holidays &amp; Festivals</w:t>
                      </w:r>
                      <w:r>
                        <w:rPr>
                          <w:rStyle w:val="eop"/>
                          <w:rFonts w:ascii="Arial" w:hAnsi="Arial" w:cs="Arial"/>
                          <w:sz w:val="20"/>
                          <w:szCs w:val="20"/>
                        </w:rPr>
                        <w:t> </w:t>
                      </w:r>
                    </w:p>
                    <w:p w14:paraId="7268AFFF" w14:textId="77777777" w:rsidR="00820253" w:rsidRDefault="00820253" w:rsidP="00820253">
                      <w:pPr>
                        <w:pStyle w:val="paragraph"/>
                        <w:spacing w:before="0" w:beforeAutospacing="0" w:after="0" w:afterAutospacing="0"/>
                        <w:textAlignment w:val="baseline"/>
                        <w:rPr>
                          <w:rFonts w:ascii="Calibri" w:hAnsi="Calibri" w:cs="Calibri"/>
                          <w:sz w:val="20"/>
                          <w:szCs w:val="20"/>
                        </w:rPr>
                      </w:pPr>
                      <w:r>
                        <w:rPr>
                          <w:rStyle w:val="eop"/>
                          <w:rFonts w:ascii="Arial" w:hAnsi="Arial" w:cs="Arial"/>
                          <w:sz w:val="20"/>
                          <w:szCs w:val="20"/>
                        </w:rPr>
                        <w:t> </w:t>
                      </w:r>
                    </w:p>
                    <w:p w14:paraId="3534CB57" w14:textId="77777777" w:rsidR="00820253" w:rsidRDefault="00820253" w:rsidP="00820253">
                      <w:pPr>
                        <w:pStyle w:val="paragraph"/>
                        <w:spacing w:before="0" w:beforeAutospacing="0" w:after="0" w:afterAutospacing="0"/>
                        <w:textAlignment w:val="baseline"/>
                        <w:rPr>
                          <w:rFonts w:ascii="Calibri" w:hAnsi="Calibri" w:cs="Calibri"/>
                          <w:sz w:val="20"/>
                          <w:szCs w:val="20"/>
                        </w:rPr>
                      </w:pPr>
                      <w:r>
                        <w:rPr>
                          <w:rStyle w:val="normaltextrun"/>
                          <w:rFonts w:ascii="Arial" w:hAnsi="Arial" w:cs="Arial"/>
                          <w:sz w:val="20"/>
                          <w:szCs w:val="20"/>
                          <w:lang w:val="en-US"/>
                        </w:rPr>
                        <w:t>Film study – Burnt by the Sun. Director: </w:t>
                      </w:r>
                      <w:r w:rsidRPr="001D0E18">
                        <w:rPr>
                          <w:rStyle w:val="normaltextrun"/>
                          <w:rFonts w:ascii="Arial" w:hAnsi="Arial" w:cs="Arial"/>
                          <w:sz w:val="20"/>
                          <w:szCs w:val="20"/>
                          <w:lang w:val="en-US"/>
                        </w:rPr>
                        <w:t>Nikita </w:t>
                      </w:r>
                      <w:proofErr w:type="spellStart"/>
                      <w:r w:rsidRPr="001D0E18">
                        <w:rPr>
                          <w:rStyle w:val="normaltextrun"/>
                          <w:rFonts w:ascii="Arial" w:hAnsi="Arial" w:cs="Arial"/>
                          <w:sz w:val="20"/>
                          <w:szCs w:val="20"/>
                          <w:lang w:val="en-US"/>
                        </w:rPr>
                        <w:t>Mikhalkov</w:t>
                      </w:r>
                      <w:proofErr w:type="spellEnd"/>
                      <w:r w:rsidRPr="001D0E18">
                        <w:rPr>
                          <w:rStyle w:val="eop"/>
                          <w:rFonts w:ascii="Arial" w:hAnsi="Arial" w:cs="Arial"/>
                          <w:sz w:val="20"/>
                          <w:szCs w:val="20"/>
                        </w:rPr>
                        <w:t> </w:t>
                      </w:r>
                    </w:p>
                    <w:p w14:paraId="6C1D74FA" w14:textId="77777777" w:rsidR="00B55F21" w:rsidRDefault="00B55F21" w:rsidP="00B55F21">
                      <w:pPr>
                        <w:pStyle w:val="paragraph"/>
                        <w:spacing w:before="0" w:beforeAutospacing="0" w:after="0" w:afterAutospacing="0"/>
                        <w:textAlignment w:val="baseline"/>
                        <w:rPr>
                          <w:rFonts w:ascii="Calibri" w:hAnsi="Calibri" w:cs="Calibri"/>
                        </w:rPr>
                      </w:pPr>
                    </w:p>
                    <w:p w14:paraId="4F1C078D" w14:textId="77777777" w:rsidR="00E43FF4" w:rsidRPr="00E27B17" w:rsidRDefault="00E43FF4">
                      <w:pPr>
                        <w:rPr>
                          <w:sz w:val="20"/>
                          <w:szCs w:val="20"/>
                        </w:rPr>
                      </w:pPr>
                    </w:p>
                  </w:txbxContent>
                </v:textbox>
              </v:shape>
            </w:pict>
          </mc:Fallback>
        </mc:AlternateContent>
      </w:r>
    </w:p>
    <w:p w14:paraId="0E9ED661" w14:textId="70B59B9A" w:rsidR="00A13874" w:rsidRDefault="00FA675E" w:rsidP="000A3AE8">
      <w:r>
        <w:rPr>
          <w:noProof/>
          <w:lang w:eastAsia="en-GB"/>
        </w:rPr>
        <mc:AlternateContent>
          <mc:Choice Requires="wps">
            <w:drawing>
              <wp:anchor distT="0" distB="0" distL="114300" distR="114300" simplePos="0" relativeHeight="251651584" behindDoc="0" locked="0" layoutInCell="1" allowOverlap="1" wp14:anchorId="723C4022" wp14:editId="19759D8C">
                <wp:simplePos x="0" y="0"/>
                <wp:positionH relativeFrom="column">
                  <wp:posOffset>3450771</wp:posOffset>
                </wp:positionH>
                <wp:positionV relativeFrom="paragraph">
                  <wp:posOffset>5806</wp:posOffset>
                </wp:positionV>
                <wp:extent cx="3571513" cy="3299460"/>
                <wp:effectExtent l="0" t="0" r="0" b="0"/>
                <wp:wrapNone/>
                <wp:docPr id="6" name="Text Box 6"/>
                <wp:cNvGraphicFramePr/>
                <a:graphic xmlns:a="http://schemas.openxmlformats.org/drawingml/2006/main">
                  <a:graphicData uri="http://schemas.microsoft.com/office/word/2010/wordprocessingShape">
                    <wps:wsp>
                      <wps:cNvSpPr txBox="1"/>
                      <wps:spPr>
                        <a:xfrm>
                          <a:off x="0" y="0"/>
                          <a:ext cx="3571513" cy="3299460"/>
                        </a:xfrm>
                        <a:prstGeom prst="rect">
                          <a:avLst/>
                        </a:prstGeom>
                        <a:solidFill>
                          <a:srgbClr val="002060"/>
                        </a:solidFill>
                        <a:ln w="6350">
                          <a:noFill/>
                        </a:ln>
                      </wps:spPr>
                      <wps:txbx>
                        <w:txbxContent>
                          <w:p w14:paraId="1BBE7219" w14:textId="039FEA0A" w:rsidR="00E27B17" w:rsidRDefault="00E27B17" w:rsidP="005130BE">
                            <w:pPr>
                              <w:jc w:val="center"/>
                              <w:rPr>
                                <w:rFonts w:asciiTheme="majorHAnsi" w:hAnsiTheme="majorHAnsi"/>
                                <w:b/>
                              </w:rPr>
                            </w:pPr>
                            <w:r w:rsidRPr="005130BE">
                              <w:rPr>
                                <w:rFonts w:asciiTheme="majorHAnsi" w:hAnsiTheme="majorHAnsi"/>
                                <w:b/>
                              </w:rPr>
                              <w:t>Knowledge, understanding &amp; Skills</w:t>
                            </w:r>
                          </w:p>
                          <w:p w14:paraId="0FEC21D6" w14:textId="77777777" w:rsidR="00461B90" w:rsidRPr="00B41DBD" w:rsidRDefault="00461B90" w:rsidP="00461B90">
                            <w:pPr>
                              <w:ind w:right="62"/>
                              <w:textAlignment w:val="baseline"/>
                              <w:rPr>
                                <w:rFonts w:eastAsia="Times New Roman" w:cstheme="minorHAnsi"/>
                                <w:sz w:val="20"/>
                                <w:szCs w:val="20"/>
                                <w:lang w:eastAsia="en-GB"/>
                              </w:rPr>
                            </w:pPr>
                          </w:p>
                          <w:p w14:paraId="70DAC6F0" w14:textId="77777777" w:rsidR="00461B90" w:rsidRPr="00B41DBD" w:rsidRDefault="00461B90" w:rsidP="00D55B4C">
                            <w:pPr>
                              <w:pStyle w:val="paragraph"/>
                              <w:numPr>
                                <w:ilvl w:val="0"/>
                                <w:numId w:val="33"/>
                              </w:numPr>
                              <w:spacing w:before="0" w:beforeAutospacing="0" w:after="0" w:afterAutospacing="0"/>
                              <w:ind w:left="567"/>
                              <w:textAlignment w:val="baseline"/>
                              <w:rPr>
                                <w:rStyle w:val="normaltextrun"/>
                                <w:rFonts w:asciiTheme="minorHAnsi" w:hAnsiTheme="minorHAnsi" w:cstheme="minorHAnsi"/>
                                <w:sz w:val="20"/>
                                <w:szCs w:val="20"/>
                              </w:rPr>
                            </w:pPr>
                            <w:r w:rsidRPr="00B41DBD">
                              <w:rPr>
                                <w:rStyle w:val="normaltextrun"/>
                                <w:rFonts w:asciiTheme="minorHAnsi" w:hAnsiTheme="minorHAnsi" w:cstheme="minorHAnsi"/>
                                <w:sz w:val="20"/>
                                <w:szCs w:val="20"/>
                              </w:rPr>
                              <w:t xml:space="preserve">A wide range of vocabulary relevant to the themes studied. </w:t>
                            </w:r>
                          </w:p>
                          <w:p w14:paraId="140EC7DF" w14:textId="77777777" w:rsidR="00461B90" w:rsidRPr="00B41DBD" w:rsidRDefault="00461B90" w:rsidP="00D55B4C">
                            <w:pPr>
                              <w:pStyle w:val="paragraph"/>
                              <w:numPr>
                                <w:ilvl w:val="0"/>
                                <w:numId w:val="33"/>
                              </w:numPr>
                              <w:spacing w:before="0" w:beforeAutospacing="0" w:after="0" w:afterAutospacing="0"/>
                              <w:ind w:left="567"/>
                              <w:textAlignment w:val="baseline"/>
                              <w:rPr>
                                <w:rStyle w:val="normaltextrun"/>
                                <w:rFonts w:asciiTheme="minorHAnsi" w:hAnsiTheme="minorHAnsi" w:cstheme="minorHAnsi"/>
                                <w:sz w:val="20"/>
                                <w:szCs w:val="20"/>
                              </w:rPr>
                            </w:pPr>
                            <w:r w:rsidRPr="00B41DBD">
                              <w:rPr>
                                <w:rStyle w:val="normaltextrun"/>
                                <w:rFonts w:asciiTheme="minorHAnsi" w:hAnsiTheme="minorHAnsi" w:cstheme="minorHAnsi"/>
                                <w:sz w:val="20"/>
                                <w:szCs w:val="20"/>
                              </w:rPr>
                              <w:t>A deep understanding of the key grammatical elements.</w:t>
                            </w:r>
                          </w:p>
                          <w:p w14:paraId="16167208" w14:textId="77777777" w:rsidR="00461B90" w:rsidRPr="00B41DBD" w:rsidRDefault="00461B90" w:rsidP="00D55B4C">
                            <w:pPr>
                              <w:pStyle w:val="paragraph"/>
                              <w:numPr>
                                <w:ilvl w:val="0"/>
                                <w:numId w:val="33"/>
                              </w:numPr>
                              <w:spacing w:before="0" w:beforeAutospacing="0" w:after="0" w:afterAutospacing="0"/>
                              <w:ind w:left="567"/>
                              <w:textAlignment w:val="baseline"/>
                              <w:rPr>
                                <w:rFonts w:asciiTheme="minorHAnsi" w:hAnsiTheme="minorHAnsi" w:cstheme="minorHAnsi"/>
                                <w:sz w:val="20"/>
                                <w:szCs w:val="20"/>
                              </w:rPr>
                            </w:pPr>
                            <w:r w:rsidRPr="00B41DBD">
                              <w:rPr>
                                <w:rStyle w:val="normaltextrun"/>
                                <w:rFonts w:asciiTheme="minorHAnsi" w:hAnsiTheme="minorHAnsi" w:cstheme="minorHAnsi"/>
                                <w:sz w:val="20"/>
                                <w:szCs w:val="20"/>
                              </w:rPr>
                              <w:t>Response to written and spoken text in writing and speaking, showing understanding of the main points, gist and detail.</w:t>
                            </w:r>
                            <w:r w:rsidRPr="00B41DBD">
                              <w:rPr>
                                <w:rStyle w:val="eop"/>
                                <w:rFonts w:asciiTheme="minorHAnsi" w:hAnsiTheme="minorHAnsi" w:cstheme="minorHAnsi"/>
                                <w:sz w:val="20"/>
                                <w:szCs w:val="20"/>
                              </w:rPr>
                              <w:t> </w:t>
                            </w:r>
                          </w:p>
                          <w:p w14:paraId="76216356" w14:textId="1595C695" w:rsidR="00461B90" w:rsidRPr="00B41DBD" w:rsidRDefault="00461B90" w:rsidP="00D55B4C">
                            <w:pPr>
                              <w:pStyle w:val="paragraph"/>
                              <w:numPr>
                                <w:ilvl w:val="0"/>
                                <w:numId w:val="33"/>
                              </w:numPr>
                              <w:spacing w:before="0" w:beforeAutospacing="0" w:after="0" w:afterAutospacing="0"/>
                              <w:ind w:left="567"/>
                              <w:textAlignment w:val="baseline"/>
                              <w:rPr>
                                <w:rFonts w:asciiTheme="minorHAnsi" w:hAnsiTheme="minorHAnsi" w:cstheme="minorHAnsi"/>
                                <w:sz w:val="20"/>
                                <w:szCs w:val="20"/>
                              </w:rPr>
                            </w:pPr>
                            <w:r w:rsidRPr="00B41DBD">
                              <w:rPr>
                                <w:rStyle w:val="normaltextrun"/>
                                <w:rFonts w:asciiTheme="minorHAnsi" w:hAnsiTheme="minorHAnsi" w:cstheme="minorHAnsi"/>
                                <w:sz w:val="20"/>
                                <w:szCs w:val="20"/>
                              </w:rPr>
                              <w:t>Translation into and from </w:t>
                            </w:r>
                            <w:r w:rsidR="007C1061">
                              <w:rPr>
                                <w:rStyle w:val="normaltextrun"/>
                                <w:rFonts w:asciiTheme="minorHAnsi" w:hAnsiTheme="minorHAnsi" w:cstheme="minorHAnsi"/>
                                <w:sz w:val="20"/>
                                <w:szCs w:val="20"/>
                              </w:rPr>
                              <w:t>Russian</w:t>
                            </w:r>
                            <w:r w:rsidRPr="00B41DBD">
                              <w:rPr>
                                <w:rStyle w:val="normaltextrun"/>
                                <w:rFonts w:asciiTheme="minorHAnsi" w:hAnsiTheme="minorHAnsi" w:cstheme="minorHAnsi"/>
                                <w:sz w:val="20"/>
                                <w:szCs w:val="20"/>
                              </w:rPr>
                              <w:t>.</w:t>
                            </w:r>
                            <w:r w:rsidRPr="00B41DBD">
                              <w:rPr>
                                <w:rStyle w:val="eop"/>
                                <w:rFonts w:asciiTheme="minorHAnsi" w:hAnsiTheme="minorHAnsi" w:cstheme="minorHAnsi"/>
                                <w:sz w:val="20"/>
                                <w:szCs w:val="20"/>
                              </w:rPr>
                              <w:t> </w:t>
                            </w:r>
                          </w:p>
                          <w:p w14:paraId="79ECD08D" w14:textId="77777777" w:rsidR="00461B90" w:rsidRPr="00B41DBD" w:rsidRDefault="00461B90" w:rsidP="00D55B4C">
                            <w:pPr>
                              <w:pStyle w:val="paragraph"/>
                              <w:numPr>
                                <w:ilvl w:val="0"/>
                                <w:numId w:val="33"/>
                              </w:numPr>
                              <w:spacing w:before="0" w:beforeAutospacing="0" w:after="0" w:afterAutospacing="0"/>
                              <w:ind w:left="567"/>
                              <w:textAlignment w:val="baseline"/>
                              <w:rPr>
                                <w:rFonts w:asciiTheme="minorHAnsi" w:hAnsiTheme="minorHAnsi" w:cstheme="minorHAnsi"/>
                                <w:sz w:val="20"/>
                                <w:szCs w:val="20"/>
                              </w:rPr>
                            </w:pPr>
                            <w:r w:rsidRPr="00B41DBD">
                              <w:rPr>
                                <w:rStyle w:val="normaltextrun"/>
                                <w:rFonts w:asciiTheme="minorHAnsi" w:hAnsiTheme="minorHAnsi" w:cstheme="minorHAnsi"/>
                                <w:sz w:val="20"/>
                                <w:szCs w:val="20"/>
                              </w:rPr>
                              <w:t>Discussion on themes showing knowledge and understanding of the target language context and culture.</w:t>
                            </w:r>
                            <w:r w:rsidRPr="00B41DBD">
                              <w:rPr>
                                <w:rStyle w:val="eop"/>
                                <w:rFonts w:asciiTheme="minorHAnsi" w:hAnsiTheme="minorHAnsi" w:cstheme="minorHAnsi"/>
                                <w:sz w:val="20"/>
                                <w:szCs w:val="20"/>
                              </w:rPr>
                              <w:t> </w:t>
                            </w:r>
                          </w:p>
                          <w:p w14:paraId="0D09AA3C" w14:textId="77777777" w:rsidR="00461B90" w:rsidRPr="00B41DBD" w:rsidRDefault="00461B90" w:rsidP="00D55B4C">
                            <w:pPr>
                              <w:pStyle w:val="paragraph"/>
                              <w:numPr>
                                <w:ilvl w:val="0"/>
                                <w:numId w:val="33"/>
                              </w:numPr>
                              <w:spacing w:before="0" w:beforeAutospacing="0" w:after="0" w:afterAutospacing="0"/>
                              <w:ind w:left="567"/>
                              <w:textAlignment w:val="baseline"/>
                              <w:rPr>
                                <w:rFonts w:asciiTheme="minorHAnsi" w:hAnsiTheme="minorHAnsi" w:cstheme="minorHAnsi"/>
                                <w:sz w:val="20"/>
                                <w:szCs w:val="20"/>
                              </w:rPr>
                            </w:pPr>
                            <w:r w:rsidRPr="00B41DBD">
                              <w:rPr>
                                <w:rStyle w:val="normaltextrun"/>
                                <w:rFonts w:asciiTheme="minorHAnsi" w:hAnsiTheme="minorHAnsi" w:cstheme="minorHAnsi"/>
                                <w:sz w:val="20"/>
                                <w:szCs w:val="20"/>
                              </w:rPr>
                              <w:t>Expressing viewpoints and justifying opinions.</w:t>
                            </w:r>
                            <w:r w:rsidRPr="00B41DBD">
                              <w:rPr>
                                <w:rStyle w:val="eop"/>
                                <w:rFonts w:asciiTheme="minorHAnsi" w:hAnsiTheme="minorHAnsi" w:cstheme="minorHAnsi"/>
                                <w:sz w:val="20"/>
                                <w:szCs w:val="20"/>
                              </w:rPr>
                              <w:t> </w:t>
                            </w:r>
                          </w:p>
                          <w:p w14:paraId="46D480C2" w14:textId="77777777" w:rsidR="00461B90" w:rsidRPr="00B41DBD" w:rsidRDefault="00461B90" w:rsidP="00D55B4C">
                            <w:pPr>
                              <w:pStyle w:val="paragraph"/>
                              <w:numPr>
                                <w:ilvl w:val="0"/>
                                <w:numId w:val="33"/>
                              </w:numPr>
                              <w:spacing w:before="0" w:beforeAutospacing="0" w:after="0" w:afterAutospacing="0"/>
                              <w:ind w:left="567"/>
                              <w:textAlignment w:val="baseline"/>
                              <w:rPr>
                                <w:rFonts w:asciiTheme="minorHAnsi" w:hAnsiTheme="minorHAnsi" w:cstheme="minorHAnsi"/>
                                <w:sz w:val="20"/>
                                <w:szCs w:val="20"/>
                              </w:rPr>
                            </w:pPr>
                            <w:r w:rsidRPr="00B41DBD">
                              <w:rPr>
                                <w:rStyle w:val="normaltextrun"/>
                                <w:rFonts w:asciiTheme="minorHAnsi" w:hAnsiTheme="minorHAnsi" w:cstheme="minorHAnsi"/>
                                <w:sz w:val="20"/>
                                <w:szCs w:val="20"/>
                              </w:rPr>
                              <w:t>Developing an argument and reaching a logical conclusion.</w:t>
                            </w:r>
                            <w:r w:rsidRPr="00B41DBD">
                              <w:rPr>
                                <w:rStyle w:val="eop"/>
                                <w:rFonts w:asciiTheme="minorHAnsi" w:hAnsiTheme="minorHAnsi" w:cstheme="minorHAnsi"/>
                                <w:sz w:val="20"/>
                                <w:szCs w:val="20"/>
                              </w:rPr>
                              <w:t> </w:t>
                            </w:r>
                          </w:p>
                          <w:p w14:paraId="615C7ED2" w14:textId="77777777" w:rsidR="00461B90" w:rsidRPr="00B41DBD" w:rsidRDefault="00461B90" w:rsidP="00D55B4C">
                            <w:pPr>
                              <w:pStyle w:val="paragraph"/>
                              <w:numPr>
                                <w:ilvl w:val="0"/>
                                <w:numId w:val="33"/>
                              </w:numPr>
                              <w:spacing w:before="0" w:beforeAutospacing="0" w:after="0" w:afterAutospacing="0"/>
                              <w:ind w:left="567"/>
                              <w:textAlignment w:val="baseline"/>
                              <w:rPr>
                                <w:rFonts w:asciiTheme="minorHAnsi" w:hAnsiTheme="minorHAnsi" w:cstheme="minorHAnsi"/>
                                <w:sz w:val="20"/>
                                <w:szCs w:val="20"/>
                              </w:rPr>
                            </w:pPr>
                            <w:r w:rsidRPr="00B41DBD">
                              <w:rPr>
                                <w:rStyle w:val="normaltextrun"/>
                                <w:rFonts w:asciiTheme="minorHAnsi" w:hAnsiTheme="minorHAnsi" w:cstheme="minorHAnsi"/>
                                <w:sz w:val="20"/>
                                <w:szCs w:val="20"/>
                              </w:rPr>
                              <w:t>How to critically analyse the work.</w:t>
                            </w:r>
                            <w:r w:rsidRPr="00B41DBD">
                              <w:rPr>
                                <w:rStyle w:val="eop"/>
                                <w:rFonts w:asciiTheme="minorHAnsi" w:hAnsiTheme="minorHAnsi" w:cstheme="minorHAnsi"/>
                                <w:sz w:val="20"/>
                                <w:szCs w:val="20"/>
                              </w:rPr>
                              <w:t> </w:t>
                            </w:r>
                          </w:p>
                          <w:p w14:paraId="347A3128" w14:textId="77777777" w:rsidR="00461B90" w:rsidRPr="00B41DBD" w:rsidRDefault="00461B90" w:rsidP="00D55B4C">
                            <w:pPr>
                              <w:pStyle w:val="paragraph"/>
                              <w:numPr>
                                <w:ilvl w:val="0"/>
                                <w:numId w:val="33"/>
                              </w:numPr>
                              <w:spacing w:before="0" w:beforeAutospacing="0" w:after="0" w:afterAutospacing="0"/>
                              <w:ind w:left="567"/>
                              <w:textAlignment w:val="baseline"/>
                              <w:rPr>
                                <w:rFonts w:asciiTheme="minorHAnsi" w:hAnsiTheme="minorHAnsi" w:cstheme="minorHAnsi"/>
                                <w:sz w:val="20"/>
                                <w:szCs w:val="20"/>
                              </w:rPr>
                            </w:pPr>
                            <w:r w:rsidRPr="00B41DBD">
                              <w:rPr>
                                <w:rStyle w:val="normaltextrun"/>
                                <w:rFonts w:asciiTheme="minorHAnsi" w:hAnsiTheme="minorHAnsi" w:cstheme="minorHAnsi"/>
                                <w:sz w:val="20"/>
                                <w:szCs w:val="20"/>
                              </w:rPr>
                              <w:t>Evaluating the form or techniques used in the work.</w:t>
                            </w:r>
                            <w:r w:rsidRPr="00B41DBD">
                              <w:rPr>
                                <w:rStyle w:val="eop"/>
                                <w:rFonts w:asciiTheme="minorHAnsi" w:hAnsiTheme="minorHAnsi" w:cstheme="minorHAnsi"/>
                                <w:sz w:val="20"/>
                                <w:szCs w:val="20"/>
                              </w:rPr>
                              <w:t> </w:t>
                            </w:r>
                          </w:p>
                          <w:p w14:paraId="4EBC9077" w14:textId="77777777" w:rsidR="00461B90" w:rsidRPr="00B41DBD" w:rsidRDefault="00461B90" w:rsidP="00D55B4C">
                            <w:pPr>
                              <w:pStyle w:val="paragraph"/>
                              <w:numPr>
                                <w:ilvl w:val="0"/>
                                <w:numId w:val="33"/>
                              </w:numPr>
                              <w:spacing w:before="0" w:beforeAutospacing="0" w:after="0" w:afterAutospacing="0"/>
                              <w:ind w:left="567"/>
                              <w:textAlignment w:val="baseline"/>
                              <w:rPr>
                                <w:rFonts w:asciiTheme="minorHAnsi" w:hAnsiTheme="minorHAnsi" w:cstheme="minorHAnsi"/>
                                <w:sz w:val="20"/>
                                <w:szCs w:val="20"/>
                              </w:rPr>
                            </w:pPr>
                            <w:r w:rsidRPr="00B41DBD">
                              <w:rPr>
                                <w:rStyle w:val="normaltextrun"/>
                                <w:rFonts w:asciiTheme="minorHAnsi" w:hAnsiTheme="minorHAnsi" w:cstheme="minorHAnsi"/>
                                <w:sz w:val="20"/>
                                <w:szCs w:val="20"/>
                              </w:rPr>
                              <w:t>Presenting and justifying viewpoints. </w:t>
                            </w:r>
                            <w:r w:rsidRPr="00B41DBD">
                              <w:rPr>
                                <w:rStyle w:val="eop"/>
                                <w:rFonts w:asciiTheme="minorHAnsi" w:hAnsiTheme="minorHAnsi" w:cstheme="minorHAnsi"/>
                                <w:sz w:val="20"/>
                                <w:szCs w:val="20"/>
                              </w:rPr>
                              <w:t> </w:t>
                            </w:r>
                          </w:p>
                          <w:p w14:paraId="32FF0344" w14:textId="77777777" w:rsidR="00461B90" w:rsidRPr="00B41DBD" w:rsidRDefault="00461B90" w:rsidP="00D55B4C">
                            <w:pPr>
                              <w:pStyle w:val="paragraph"/>
                              <w:numPr>
                                <w:ilvl w:val="0"/>
                                <w:numId w:val="33"/>
                              </w:numPr>
                              <w:spacing w:before="0" w:beforeAutospacing="0" w:after="0" w:afterAutospacing="0"/>
                              <w:ind w:left="567"/>
                              <w:textAlignment w:val="baseline"/>
                              <w:rPr>
                                <w:rFonts w:asciiTheme="minorHAnsi" w:hAnsiTheme="minorHAnsi" w:cstheme="minorHAnsi"/>
                                <w:sz w:val="20"/>
                                <w:szCs w:val="20"/>
                              </w:rPr>
                            </w:pPr>
                            <w:r w:rsidRPr="00B41DBD">
                              <w:rPr>
                                <w:rStyle w:val="normaltextrun"/>
                                <w:rFonts w:asciiTheme="minorHAnsi" w:hAnsiTheme="minorHAnsi" w:cstheme="minorHAnsi"/>
                                <w:sz w:val="20"/>
                                <w:szCs w:val="20"/>
                              </w:rPr>
                              <w:t>Developing logical arguments to persuade.</w:t>
                            </w:r>
                            <w:r w:rsidRPr="00B41DBD">
                              <w:rPr>
                                <w:rStyle w:val="eop"/>
                                <w:rFonts w:asciiTheme="minorHAnsi" w:hAnsiTheme="minorHAnsi" w:cstheme="minorHAnsi"/>
                                <w:sz w:val="20"/>
                                <w:szCs w:val="20"/>
                              </w:rPr>
                              <w:t> </w:t>
                            </w:r>
                          </w:p>
                          <w:p w14:paraId="7C2D1FF7" w14:textId="77777777" w:rsidR="00461B90" w:rsidRPr="00B41DBD" w:rsidRDefault="00461B90" w:rsidP="00D55B4C">
                            <w:pPr>
                              <w:pStyle w:val="paragraph"/>
                              <w:numPr>
                                <w:ilvl w:val="0"/>
                                <w:numId w:val="33"/>
                              </w:numPr>
                              <w:spacing w:before="0" w:beforeAutospacing="0" w:after="0" w:afterAutospacing="0"/>
                              <w:ind w:left="567"/>
                              <w:textAlignment w:val="baseline"/>
                              <w:rPr>
                                <w:rFonts w:asciiTheme="minorHAnsi" w:hAnsiTheme="minorHAnsi" w:cstheme="minorHAnsi"/>
                                <w:sz w:val="20"/>
                                <w:szCs w:val="20"/>
                              </w:rPr>
                            </w:pPr>
                            <w:r w:rsidRPr="00B41DBD">
                              <w:rPr>
                                <w:rStyle w:val="normaltextrun"/>
                                <w:rFonts w:asciiTheme="minorHAnsi" w:hAnsiTheme="minorHAnsi" w:cstheme="minorHAnsi"/>
                                <w:sz w:val="20"/>
                                <w:szCs w:val="20"/>
                              </w:rPr>
                              <w:t>Relating the work to key concepts, issues and the social context </w:t>
                            </w:r>
                            <w:r w:rsidRPr="00B41DBD">
                              <w:rPr>
                                <w:rStyle w:val="eop"/>
                                <w:rFonts w:asciiTheme="minorHAnsi" w:hAnsiTheme="minorHAnsi" w:cstheme="minorHAnsi"/>
                                <w:sz w:val="20"/>
                                <w:szCs w:val="20"/>
                              </w:rPr>
                              <w:t> </w:t>
                            </w:r>
                          </w:p>
                          <w:p w14:paraId="55AC4650" w14:textId="0B1FBA7D" w:rsidR="00FA675E" w:rsidRPr="00B41DBD" w:rsidRDefault="00FA675E" w:rsidP="00461B90">
                            <w:pPr>
                              <w:pStyle w:val="paragraph"/>
                              <w:spacing w:before="0" w:beforeAutospacing="0" w:after="0" w:afterAutospacing="0"/>
                              <w:textAlignment w:val="baseline"/>
                              <w:rPr>
                                <w:rFonts w:asciiTheme="minorHAnsi" w:hAnsiTheme="minorHAnsi" w:cstheme="minorHAnsi"/>
                                <w:sz w:val="20"/>
                                <w:szCs w:val="20"/>
                              </w:rPr>
                            </w:pPr>
                          </w:p>
                          <w:p w14:paraId="570655A3" w14:textId="77777777" w:rsidR="00E27B17" w:rsidRPr="00B41DBD" w:rsidRDefault="00E27B17" w:rsidP="00E27B17">
                            <w:pPr>
                              <w:ind w:left="178" w:right="62"/>
                              <w:jc w:val="center"/>
                              <w:textAlignment w:val="baseline"/>
                              <w:rPr>
                                <w:rFonts w:eastAsia="Times New Roman" w:cstheme="minorHAnsi"/>
                                <w:sz w:val="20"/>
                                <w:szCs w:val="20"/>
                                <w:lang w:eastAsia="en-GB"/>
                              </w:rPr>
                            </w:pPr>
                          </w:p>
                          <w:p w14:paraId="291027AF" w14:textId="77777777" w:rsidR="00E27B17" w:rsidRDefault="00E27B17" w:rsidP="00E27B17">
                            <w:pPr>
                              <w:rPr>
                                <w:rFonts w:asciiTheme="majorHAnsi" w:hAnsiTheme="majorHAnsi"/>
                                <w:noProof/>
                                <w:lang w:eastAsia="en-GB"/>
                              </w:rPr>
                            </w:pPr>
                          </w:p>
                          <w:p w14:paraId="6BCF1EDE" w14:textId="77777777" w:rsidR="00E27B17" w:rsidRDefault="00E27B17" w:rsidP="00E27B17">
                            <w:pPr>
                              <w:rPr>
                                <w:rFonts w:asciiTheme="majorHAnsi" w:hAnsiTheme="majorHAnsi"/>
                                <w:noProof/>
                                <w:lang w:eastAsia="en-GB"/>
                              </w:rPr>
                            </w:pPr>
                          </w:p>
                          <w:p w14:paraId="03E010A1" w14:textId="77777777" w:rsidR="00E27B17" w:rsidRDefault="00E27B17" w:rsidP="00E27B17">
                            <w:pPr>
                              <w:rPr>
                                <w:rFonts w:asciiTheme="majorHAnsi" w:hAnsiTheme="majorHAnsi"/>
                                <w:noProof/>
                                <w:lang w:eastAsia="en-GB"/>
                              </w:rPr>
                            </w:pPr>
                          </w:p>
                          <w:p w14:paraId="45EAAC35" w14:textId="77777777" w:rsidR="00E27B17" w:rsidRDefault="00E27B17" w:rsidP="00E27B17">
                            <w:pPr>
                              <w:rPr>
                                <w:rFonts w:asciiTheme="majorHAnsi" w:hAnsiTheme="majorHAnsi"/>
                                <w:noProof/>
                                <w:lang w:eastAsia="en-GB"/>
                              </w:rPr>
                            </w:pPr>
                          </w:p>
                          <w:p w14:paraId="56DD3E2D" w14:textId="77777777" w:rsidR="00E27B17" w:rsidRDefault="00E27B17" w:rsidP="00E27B17">
                            <w:pPr>
                              <w:rPr>
                                <w:rFonts w:asciiTheme="majorHAnsi" w:hAnsiTheme="majorHAnsi"/>
                                <w:noProof/>
                                <w:lang w:eastAsia="en-GB"/>
                              </w:rPr>
                            </w:pPr>
                          </w:p>
                          <w:p w14:paraId="00A724C9" w14:textId="77777777" w:rsidR="00E27B17" w:rsidRDefault="00E27B17" w:rsidP="00E27B17">
                            <w:pPr>
                              <w:rPr>
                                <w:rFonts w:asciiTheme="majorHAnsi" w:hAnsiTheme="majorHAnsi"/>
                                <w:noProof/>
                                <w:lang w:eastAsia="en-GB"/>
                              </w:rPr>
                            </w:pPr>
                          </w:p>
                          <w:p w14:paraId="273ADDBB" w14:textId="77777777" w:rsidR="00E27B17" w:rsidRDefault="00E27B17" w:rsidP="00E27B17">
                            <w:pPr>
                              <w:rPr>
                                <w:rFonts w:asciiTheme="majorHAnsi" w:hAnsiTheme="majorHAnsi"/>
                                <w:noProof/>
                                <w:lang w:eastAsia="en-GB"/>
                              </w:rPr>
                            </w:pPr>
                          </w:p>
                          <w:p w14:paraId="185916F2" w14:textId="77777777" w:rsidR="00E27B17" w:rsidRDefault="00E27B17" w:rsidP="00E27B17">
                            <w:pPr>
                              <w:rPr>
                                <w:rFonts w:asciiTheme="majorHAnsi" w:hAnsiTheme="majorHAnsi"/>
                                <w:noProof/>
                                <w:lang w:eastAsia="en-GB"/>
                              </w:rPr>
                            </w:pPr>
                          </w:p>
                          <w:p w14:paraId="2CD1EFE2" w14:textId="77777777" w:rsidR="00E27B17" w:rsidRDefault="00E27B17" w:rsidP="00E27B17">
                            <w:pPr>
                              <w:rPr>
                                <w:rFonts w:asciiTheme="majorHAnsi" w:hAnsiTheme="majorHAnsi"/>
                                <w:noProof/>
                                <w:lang w:eastAsia="en-GB"/>
                              </w:rPr>
                            </w:pPr>
                          </w:p>
                          <w:p w14:paraId="0CEC8882" w14:textId="77777777" w:rsidR="00E27B17" w:rsidRDefault="00E27B17" w:rsidP="00E27B17">
                            <w:pPr>
                              <w:rPr>
                                <w:rFonts w:asciiTheme="majorHAnsi" w:hAnsiTheme="majorHAnsi"/>
                                <w:noProof/>
                                <w:lang w:eastAsia="en-GB"/>
                              </w:rPr>
                            </w:pPr>
                          </w:p>
                          <w:p w14:paraId="693DA56C" w14:textId="77777777" w:rsidR="00E27B17" w:rsidRDefault="00E27B17" w:rsidP="00E27B17">
                            <w:pPr>
                              <w:rPr>
                                <w:rFonts w:asciiTheme="majorHAnsi" w:hAnsiTheme="majorHAnsi"/>
                                <w:noProof/>
                                <w:lang w:eastAsia="en-GB"/>
                              </w:rPr>
                            </w:pPr>
                          </w:p>
                          <w:p w14:paraId="7D001FA6" w14:textId="77777777" w:rsidR="00E27B17" w:rsidRDefault="00E27B17" w:rsidP="00E27B17">
                            <w:pPr>
                              <w:rPr>
                                <w:rFonts w:asciiTheme="majorHAnsi" w:hAnsiTheme="majorHAnsi"/>
                                <w:noProof/>
                                <w:lang w:eastAsia="en-GB"/>
                              </w:rPr>
                            </w:pPr>
                          </w:p>
                          <w:p w14:paraId="08CB0BC2" w14:textId="77777777" w:rsidR="00E27B17" w:rsidRDefault="00E27B17" w:rsidP="00E27B17">
                            <w:pPr>
                              <w:rPr>
                                <w:rFonts w:asciiTheme="majorHAnsi" w:hAnsiTheme="majorHAnsi"/>
                                <w:noProof/>
                                <w:lang w:eastAsia="en-GB"/>
                              </w:rPr>
                            </w:pPr>
                          </w:p>
                          <w:p w14:paraId="708ECD0B" w14:textId="77777777" w:rsidR="00E27B17" w:rsidRDefault="00E27B17" w:rsidP="00E27B17">
                            <w:pPr>
                              <w:rPr>
                                <w:rFonts w:asciiTheme="majorHAnsi" w:hAnsiTheme="majorHAnsi"/>
                                <w:noProof/>
                                <w:lang w:eastAsia="en-GB"/>
                              </w:rPr>
                            </w:pPr>
                          </w:p>
                          <w:p w14:paraId="315D0859" w14:textId="77777777" w:rsidR="00E27B17" w:rsidRDefault="00E27B17" w:rsidP="00E27B17">
                            <w:pPr>
                              <w:rPr>
                                <w:rFonts w:asciiTheme="majorHAnsi" w:hAnsiTheme="majorHAnsi"/>
                                <w:noProof/>
                                <w:lang w:eastAsia="en-GB"/>
                              </w:rPr>
                            </w:pPr>
                          </w:p>
                          <w:p w14:paraId="591600CB" w14:textId="77777777" w:rsidR="00E27B17" w:rsidRDefault="00E27B17" w:rsidP="00E27B17">
                            <w:pPr>
                              <w:rPr>
                                <w:rFonts w:asciiTheme="majorHAnsi" w:hAnsiTheme="majorHAnsi"/>
                                <w:noProof/>
                                <w:lang w:eastAsia="en-GB"/>
                              </w:rPr>
                            </w:pPr>
                          </w:p>
                          <w:p w14:paraId="3C294A02" w14:textId="77777777" w:rsidR="00E27B17" w:rsidRDefault="00E27B17" w:rsidP="00E27B17">
                            <w:pPr>
                              <w:rPr>
                                <w:rFonts w:asciiTheme="majorHAnsi" w:hAnsiTheme="majorHAnsi"/>
                                <w:noProof/>
                                <w:lang w:eastAsia="en-GB"/>
                              </w:rPr>
                            </w:pPr>
                          </w:p>
                          <w:p w14:paraId="1708F589" w14:textId="77777777" w:rsidR="00E27B17" w:rsidRDefault="00E27B17" w:rsidP="00E27B17">
                            <w:pPr>
                              <w:rPr>
                                <w:rFonts w:asciiTheme="majorHAnsi" w:hAnsiTheme="majorHAnsi"/>
                                <w:noProof/>
                                <w:lang w:eastAsia="en-GB"/>
                              </w:rPr>
                            </w:pPr>
                          </w:p>
                          <w:p w14:paraId="4DC05532" w14:textId="77777777" w:rsidR="00E27B17" w:rsidRDefault="00E27B17" w:rsidP="00E27B17">
                            <w:pPr>
                              <w:rPr>
                                <w:rFonts w:asciiTheme="majorHAnsi" w:hAnsiTheme="majorHAnsi"/>
                                <w:noProof/>
                                <w:lang w:eastAsia="en-GB"/>
                              </w:rPr>
                            </w:pPr>
                          </w:p>
                          <w:p w14:paraId="6691437E" w14:textId="77777777" w:rsidR="00E27B17" w:rsidRDefault="00E27B17" w:rsidP="00E27B17">
                            <w:pPr>
                              <w:rPr>
                                <w:rFonts w:asciiTheme="majorHAnsi" w:hAnsiTheme="majorHAnsi"/>
                                <w:noProof/>
                                <w:lang w:eastAsia="en-GB"/>
                              </w:rPr>
                            </w:pPr>
                          </w:p>
                          <w:p w14:paraId="6DD71AED" w14:textId="77777777" w:rsidR="00E27B17" w:rsidRDefault="00E27B17" w:rsidP="00E27B17">
                            <w:pPr>
                              <w:rPr>
                                <w:rFonts w:asciiTheme="majorHAnsi" w:hAnsiTheme="majorHAnsi"/>
                                <w:noProof/>
                                <w:lang w:eastAsia="en-GB"/>
                              </w:rPr>
                            </w:pPr>
                          </w:p>
                          <w:p w14:paraId="0DB45359" w14:textId="77777777" w:rsidR="00E27B17" w:rsidRPr="00E27B17" w:rsidRDefault="00E27B17" w:rsidP="00E27B17">
                            <w:pPr>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C4022" id="Text Box 6" o:spid="_x0000_s1030" type="#_x0000_t202" style="position:absolute;margin-left:271.7pt;margin-top:.45pt;width:281.2pt;height:259.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" fillcolor="#002060" stroked="f" strokeweight=".5pt">
                <v:textbox>
                  <w:txbxContent>
                    <w:p w14:paraId="1BBE7219" w14:textId="039FEA0A" w:rsidR="00E27B17" w:rsidRDefault="00E27B17" w:rsidP="005130BE">
                      <w:pPr>
                        <w:jc w:val="center"/>
                        <w:rPr>
                          <w:rFonts w:asciiTheme="majorHAnsi" w:hAnsiTheme="majorHAnsi"/>
                          <w:b/>
                        </w:rPr>
                      </w:pPr>
                      <w:r w:rsidRPr="005130BE">
                        <w:rPr>
                          <w:rFonts w:asciiTheme="majorHAnsi" w:hAnsiTheme="majorHAnsi"/>
                          <w:b/>
                        </w:rPr>
                        <w:t>Knowledge, understanding &amp; Skills</w:t>
                      </w:r>
                    </w:p>
                    <w:p w14:paraId="0FEC21D6" w14:textId="77777777" w:rsidR="00461B90" w:rsidRPr="00B41DBD" w:rsidRDefault="00461B90" w:rsidP="00461B90">
                      <w:pPr>
                        <w:ind w:right="62"/>
                        <w:textAlignment w:val="baseline"/>
                        <w:rPr>
                          <w:rFonts w:eastAsia="Times New Roman" w:cstheme="minorHAnsi"/>
                          <w:sz w:val="20"/>
                          <w:szCs w:val="20"/>
                          <w:lang w:eastAsia="en-GB"/>
                        </w:rPr>
                      </w:pPr>
                    </w:p>
                    <w:p w14:paraId="70DAC6F0" w14:textId="77777777" w:rsidR="00461B90" w:rsidRPr="00B41DBD" w:rsidRDefault="00461B90" w:rsidP="00D55B4C">
                      <w:pPr>
                        <w:pStyle w:val="paragraph"/>
                        <w:numPr>
                          <w:ilvl w:val="0"/>
                          <w:numId w:val="33"/>
                        </w:numPr>
                        <w:spacing w:before="0" w:beforeAutospacing="0" w:after="0" w:afterAutospacing="0"/>
                        <w:ind w:left="567"/>
                        <w:textAlignment w:val="baseline"/>
                        <w:rPr>
                          <w:rStyle w:val="normaltextrun"/>
                          <w:rFonts w:asciiTheme="minorHAnsi" w:hAnsiTheme="minorHAnsi" w:cstheme="minorHAnsi"/>
                          <w:sz w:val="20"/>
                          <w:szCs w:val="20"/>
                        </w:rPr>
                      </w:pPr>
                      <w:r w:rsidRPr="00B41DBD">
                        <w:rPr>
                          <w:rStyle w:val="normaltextrun"/>
                          <w:rFonts w:asciiTheme="minorHAnsi" w:hAnsiTheme="minorHAnsi" w:cstheme="minorHAnsi"/>
                          <w:sz w:val="20"/>
                          <w:szCs w:val="20"/>
                        </w:rPr>
                        <w:t xml:space="preserve">A wide range of vocabulary relevant to the themes studied. </w:t>
                      </w:r>
                    </w:p>
                    <w:p w14:paraId="140EC7DF" w14:textId="77777777" w:rsidR="00461B90" w:rsidRPr="00B41DBD" w:rsidRDefault="00461B90" w:rsidP="00D55B4C">
                      <w:pPr>
                        <w:pStyle w:val="paragraph"/>
                        <w:numPr>
                          <w:ilvl w:val="0"/>
                          <w:numId w:val="33"/>
                        </w:numPr>
                        <w:spacing w:before="0" w:beforeAutospacing="0" w:after="0" w:afterAutospacing="0"/>
                        <w:ind w:left="567"/>
                        <w:textAlignment w:val="baseline"/>
                        <w:rPr>
                          <w:rStyle w:val="normaltextrun"/>
                          <w:rFonts w:asciiTheme="minorHAnsi" w:hAnsiTheme="minorHAnsi" w:cstheme="minorHAnsi"/>
                          <w:sz w:val="20"/>
                          <w:szCs w:val="20"/>
                        </w:rPr>
                      </w:pPr>
                      <w:r w:rsidRPr="00B41DBD">
                        <w:rPr>
                          <w:rStyle w:val="normaltextrun"/>
                          <w:rFonts w:asciiTheme="minorHAnsi" w:hAnsiTheme="minorHAnsi" w:cstheme="minorHAnsi"/>
                          <w:sz w:val="20"/>
                          <w:szCs w:val="20"/>
                        </w:rPr>
                        <w:t>A deep understanding of the key grammatical elements.</w:t>
                      </w:r>
                    </w:p>
                    <w:p w14:paraId="16167208" w14:textId="77777777" w:rsidR="00461B90" w:rsidRPr="00B41DBD" w:rsidRDefault="00461B90" w:rsidP="00D55B4C">
                      <w:pPr>
                        <w:pStyle w:val="paragraph"/>
                        <w:numPr>
                          <w:ilvl w:val="0"/>
                          <w:numId w:val="33"/>
                        </w:numPr>
                        <w:spacing w:before="0" w:beforeAutospacing="0" w:after="0" w:afterAutospacing="0"/>
                        <w:ind w:left="567"/>
                        <w:textAlignment w:val="baseline"/>
                        <w:rPr>
                          <w:rFonts w:asciiTheme="minorHAnsi" w:hAnsiTheme="minorHAnsi" w:cstheme="minorHAnsi"/>
                          <w:sz w:val="20"/>
                          <w:szCs w:val="20"/>
                        </w:rPr>
                      </w:pPr>
                      <w:r w:rsidRPr="00B41DBD">
                        <w:rPr>
                          <w:rStyle w:val="normaltextrun"/>
                          <w:rFonts w:asciiTheme="minorHAnsi" w:hAnsiTheme="minorHAnsi" w:cstheme="minorHAnsi"/>
                          <w:sz w:val="20"/>
                          <w:szCs w:val="20"/>
                        </w:rPr>
                        <w:t>Response to written and spoken text in writing and speaking, showing understanding of the main points, gist and detail.</w:t>
                      </w:r>
                      <w:r w:rsidRPr="00B41DBD">
                        <w:rPr>
                          <w:rStyle w:val="eop"/>
                          <w:rFonts w:asciiTheme="minorHAnsi" w:hAnsiTheme="minorHAnsi" w:cstheme="minorHAnsi"/>
                          <w:sz w:val="20"/>
                          <w:szCs w:val="20"/>
                        </w:rPr>
                        <w:t> </w:t>
                      </w:r>
                    </w:p>
                    <w:p w14:paraId="76216356" w14:textId="1595C695" w:rsidR="00461B90" w:rsidRPr="00B41DBD" w:rsidRDefault="00461B90" w:rsidP="00D55B4C">
                      <w:pPr>
                        <w:pStyle w:val="paragraph"/>
                        <w:numPr>
                          <w:ilvl w:val="0"/>
                          <w:numId w:val="33"/>
                        </w:numPr>
                        <w:spacing w:before="0" w:beforeAutospacing="0" w:after="0" w:afterAutospacing="0"/>
                        <w:ind w:left="567"/>
                        <w:textAlignment w:val="baseline"/>
                        <w:rPr>
                          <w:rFonts w:asciiTheme="minorHAnsi" w:hAnsiTheme="minorHAnsi" w:cstheme="minorHAnsi"/>
                          <w:sz w:val="20"/>
                          <w:szCs w:val="20"/>
                        </w:rPr>
                      </w:pPr>
                      <w:r w:rsidRPr="00B41DBD">
                        <w:rPr>
                          <w:rStyle w:val="normaltextrun"/>
                          <w:rFonts w:asciiTheme="minorHAnsi" w:hAnsiTheme="minorHAnsi" w:cstheme="minorHAnsi"/>
                          <w:sz w:val="20"/>
                          <w:szCs w:val="20"/>
                        </w:rPr>
                        <w:t>Translation into and from </w:t>
                      </w:r>
                      <w:r w:rsidR="007C1061">
                        <w:rPr>
                          <w:rStyle w:val="normaltextrun"/>
                          <w:rFonts w:asciiTheme="minorHAnsi" w:hAnsiTheme="minorHAnsi" w:cstheme="minorHAnsi"/>
                          <w:sz w:val="20"/>
                          <w:szCs w:val="20"/>
                        </w:rPr>
                        <w:t>Russian</w:t>
                      </w:r>
                      <w:r w:rsidRPr="00B41DBD">
                        <w:rPr>
                          <w:rStyle w:val="normaltextrun"/>
                          <w:rFonts w:asciiTheme="minorHAnsi" w:hAnsiTheme="minorHAnsi" w:cstheme="minorHAnsi"/>
                          <w:sz w:val="20"/>
                          <w:szCs w:val="20"/>
                        </w:rPr>
                        <w:t>.</w:t>
                      </w:r>
                      <w:r w:rsidRPr="00B41DBD">
                        <w:rPr>
                          <w:rStyle w:val="eop"/>
                          <w:rFonts w:asciiTheme="minorHAnsi" w:hAnsiTheme="minorHAnsi" w:cstheme="minorHAnsi"/>
                          <w:sz w:val="20"/>
                          <w:szCs w:val="20"/>
                        </w:rPr>
                        <w:t> </w:t>
                      </w:r>
                    </w:p>
                    <w:p w14:paraId="79ECD08D" w14:textId="77777777" w:rsidR="00461B90" w:rsidRPr="00B41DBD" w:rsidRDefault="00461B90" w:rsidP="00D55B4C">
                      <w:pPr>
                        <w:pStyle w:val="paragraph"/>
                        <w:numPr>
                          <w:ilvl w:val="0"/>
                          <w:numId w:val="33"/>
                        </w:numPr>
                        <w:spacing w:before="0" w:beforeAutospacing="0" w:after="0" w:afterAutospacing="0"/>
                        <w:ind w:left="567"/>
                        <w:textAlignment w:val="baseline"/>
                        <w:rPr>
                          <w:rFonts w:asciiTheme="minorHAnsi" w:hAnsiTheme="minorHAnsi" w:cstheme="minorHAnsi"/>
                          <w:sz w:val="20"/>
                          <w:szCs w:val="20"/>
                        </w:rPr>
                      </w:pPr>
                      <w:r w:rsidRPr="00B41DBD">
                        <w:rPr>
                          <w:rStyle w:val="normaltextrun"/>
                          <w:rFonts w:asciiTheme="minorHAnsi" w:hAnsiTheme="minorHAnsi" w:cstheme="minorHAnsi"/>
                          <w:sz w:val="20"/>
                          <w:szCs w:val="20"/>
                        </w:rPr>
                        <w:t>Discussion on themes showing knowledge and understanding of the target language context and culture.</w:t>
                      </w:r>
                      <w:r w:rsidRPr="00B41DBD">
                        <w:rPr>
                          <w:rStyle w:val="eop"/>
                          <w:rFonts w:asciiTheme="minorHAnsi" w:hAnsiTheme="minorHAnsi" w:cstheme="minorHAnsi"/>
                          <w:sz w:val="20"/>
                          <w:szCs w:val="20"/>
                        </w:rPr>
                        <w:t> </w:t>
                      </w:r>
                    </w:p>
                    <w:p w14:paraId="0D09AA3C" w14:textId="77777777" w:rsidR="00461B90" w:rsidRPr="00B41DBD" w:rsidRDefault="00461B90" w:rsidP="00D55B4C">
                      <w:pPr>
                        <w:pStyle w:val="paragraph"/>
                        <w:numPr>
                          <w:ilvl w:val="0"/>
                          <w:numId w:val="33"/>
                        </w:numPr>
                        <w:spacing w:before="0" w:beforeAutospacing="0" w:after="0" w:afterAutospacing="0"/>
                        <w:ind w:left="567"/>
                        <w:textAlignment w:val="baseline"/>
                        <w:rPr>
                          <w:rFonts w:asciiTheme="minorHAnsi" w:hAnsiTheme="minorHAnsi" w:cstheme="minorHAnsi"/>
                          <w:sz w:val="20"/>
                          <w:szCs w:val="20"/>
                        </w:rPr>
                      </w:pPr>
                      <w:r w:rsidRPr="00B41DBD">
                        <w:rPr>
                          <w:rStyle w:val="normaltextrun"/>
                          <w:rFonts w:asciiTheme="minorHAnsi" w:hAnsiTheme="minorHAnsi" w:cstheme="minorHAnsi"/>
                          <w:sz w:val="20"/>
                          <w:szCs w:val="20"/>
                        </w:rPr>
                        <w:t>Expressing viewpoints and justifying opinions.</w:t>
                      </w:r>
                      <w:r w:rsidRPr="00B41DBD">
                        <w:rPr>
                          <w:rStyle w:val="eop"/>
                          <w:rFonts w:asciiTheme="minorHAnsi" w:hAnsiTheme="minorHAnsi" w:cstheme="minorHAnsi"/>
                          <w:sz w:val="20"/>
                          <w:szCs w:val="20"/>
                        </w:rPr>
                        <w:t> </w:t>
                      </w:r>
                    </w:p>
                    <w:p w14:paraId="46D480C2" w14:textId="77777777" w:rsidR="00461B90" w:rsidRPr="00B41DBD" w:rsidRDefault="00461B90" w:rsidP="00D55B4C">
                      <w:pPr>
                        <w:pStyle w:val="paragraph"/>
                        <w:numPr>
                          <w:ilvl w:val="0"/>
                          <w:numId w:val="33"/>
                        </w:numPr>
                        <w:spacing w:before="0" w:beforeAutospacing="0" w:after="0" w:afterAutospacing="0"/>
                        <w:ind w:left="567"/>
                        <w:textAlignment w:val="baseline"/>
                        <w:rPr>
                          <w:rFonts w:asciiTheme="minorHAnsi" w:hAnsiTheme="minorHAnsi" w:cstheme="minorHAnsi"/>
                          <w:sz w:val="20"/>
                          <w:szCs w:val="20"/>
                        </w:rPr>
                      </w:pPr>
                      <w:r w:rsidRPr="00B41DBD">
                        <w:rPr>
                          <w:rStyle w:val="normaltextrun"/>
                          <w:rFonts w:asciiTheme="minorHAnsi" w:hAnsiTheme="minorHAnsi" w:cstheme="minorHAnsi"/>
                          <w:sz w:val="20"/>
                          <w:szCs w:val="20"/>
                        </w:rPr>
                        <w:t>Developing an argument and reaching a logical conclusion.</w:t>
                      </w:r>
                      <w:r w:rsidRPr="00B41DBD">
                        <w:rPr>
                          <w:rStyle w:val="eop"/>
                          <w:rFonts w:asciiTheme="minorHAnsi" w:hAnsiTheme="minorHAnsi" w:cstheme="minorHAnsi"/>
                          <w:sz w:val="20"/>
                          <w:szCs w:val="20"/>
                        </w:rPr>
                        <w:t> </w:t>
                      </w:r>
                    </w:p>
                    <w:p w14:paraId="615C7ED2" w14:textId="77777777" w:rsidR="00461B90" w:rsidRPr="00B41DBD" w:rsidRDefault="00461B90" w:rsidP="00D55B4C">
                      <w:pPr>
                        <w:pStyle w:val="paragraph"/>
                        <w:numPr>
                          <w:ilvl w:val="0"/>
                          <w:numId w:val="33"/>
                        </w:numPr>
                        <w:spacing w:before="0" w:beforeAutospacing="0" w:after="0" w:afterAutospacing="0"/>
                        <w:ind w:left="567"/>
                        <w:textAlignment w:val="baseline"/>
                        <w:rPr>
                          <w:rFonts w:asciiTheme="minorHAnsi" w:hAnsiTheme="minorHAnsi" w:cstheme="minorHAnsi"/>
                          <w:sz w:val="20"/>
                          <w:szCs w:val="20"/>
                        </w:rPr>
                      </w:pPr>
                      <w:r w:rsidRPr="00B41DBD">
                        <w:rPr>
                          <w:rStyle w:val="normaltextrun"/>
                          <w:rFonts w:asciiTheme="minorHAnsi" w:hAnsiTheme="minorHAnsi" w:cstheme="minorHAnsi"/>
                          <w:sz w:val="20"/>
                          <w:szCs w:val="20"/>
                        </w:rPr>
                        <w:t>How to critically analyse the work.</w:t>
                      </w:r>
                      <w:r w:rsidRPr="00B41DBD">
                        <w:rPr>
                          <w:rStyle w:val="eop"/>
                          <w:rFonts w:asciiTheme="minorHAnsi" w:hAnsiTheme="minorHAnsi" w:cstheme="minorHAnsi"/>
                          <w:sz w:val="20"/>
                          <w:szCs w:val="20"/>
                        </w:rPr>
                        <w:t> </w:t>
                      </w:r>
                    </w:p>
                    <w:p w14:paraId="347A3128" w14:textId="77777777" w:rsidR="00461B90" w:rsidRPr="00B41DBD" w:rsidRDefault="00461B90" w:rsidP="00D55B4C">
                      <w:pPr>
                        <w:pStyle w:val="paragraph"/>
                        <w:numPr>
                          <w:ilvl w:val="0"/>
                          <w:numId w:val="33"/>
                        </w:numPr>
                        <w:spacing w:before="0" w:beforeAutospacing="0" w:after="0" w:afterAutospacing="0"/>
                        <w:ind w:left="567"/>
                        <w:textAlignment w:val="baseline"/>
                        <w:rPr>
                          <w:rFonts w:asciiTheme="minorHAnsi" w:hAnsiTheme="minorHAnsi" w:cstheme="minorHAnsi"/>
                          <w:sz w:val="20"/>
                          <w:szCs w:val="20"/>
                        </w:rPr>
                      </w:pPr>
                      <w:r w:rsidRPr="00B41DBD">
                        <w:rPr>
                          <w:rStyle w:val="normaltextrun"/>
                          <w:rFonts w:asciiTheme="minorHAnsi" w:hAnsiTheme="minorHAnsi" w:cstheme="minorHAnsi"/>
                          <w:sz w:val="20"/>
                          <w:szCs w:val="20"/>
                        </w:rPr>
                        <w:t>Evaluating the form or techniques used in the work.</w:t>
                      </w:r>
                      <w:r w:rsidRPr="00B41DBD">
                        <w:rPr>
                          <w:rStyle w:val="eop"/>
                          <w:rFonts w:asciiTheme="minorHAnsi" w:hAnsiTheme="minorHAnsi" w:cstheme="minorHAnsi"/>
                          <w:sz w:val="20"/>
                          <w:szCs w:val="20"/>
                        </w:rPr>
                        <w:t> </w:t>
                      </w:r>
                    </w:p>
                    <w:p w14:paraId="4EBC9077" w14:textId="77777777" w:rsidR="00461B90" w:rsidRPr="00B41DBD" w:rsidRDefault="00461B90" w:rsidP="00D55B4C">
                      <w:pPr>
                        <w:pStyle w:val="paragraph"/>
                        <w:numPr>
                          <w:ilvl w:val="0"/>
                          <w:numId w:val="33"/>
                        </w:numPr>
                        <w:spacing w:before="0" w:beforeAutospacing="0" w:after="0" w:afterAutospacing="0"/>
                        <w:ind w:left="567"/>
                        <w:textAlignment w:val="baseline"/>
                        <w:rPr>
                          <w:rFonts w:asciiTheme="minorHAnsi" w:hAnsiTheme="minorHAnsi" w:cstheme="minorHAnsi"/>
                          <w:sz w:val="20"/>
                          <w:szCs w:val="20"/>
                        </w:rPr>
                      </w:pPr>
                      <w:r w:rsidRPr="00B41DBD">
                        <w:rPr>
                          <w:rStyle w:val="normaltextrun"/>
                          <w:rFonts w:asciiTheme="minorHAnsi" w:hAnsiTheme="minorHAnsi" w:cstheme="minorHAnsi"/>
                          <w:sz w:val="20"/>
                          <w:szCs w:val="20"/>
                        </w:rPr>
                        <w:t>Presenting and justifying viewpoints. </w:t>
                      </w:r>
                      <w:r w:rsidRPr="00B41DBD">
                        <w:rPr>
                          <w:rStyle w:val="eop"/>
                          <w:rFonts w:asciiTheme="minorHAnsi" w:hAnsiTheme="minorHAnsi" w:cstheme="minorHAnsi"/>
                          <w:sz w:val="20"/>
                          <w:szCs w:val="20"/>
                        </w:rPr>
                        <w:t> </w:t>
                      </w:r>
                    </w:p>
                    <w:p w14:paraId="32FF0344" w14:textId="77777777" w:rsidR="00461B90" w:rsidRPr="00B41DBD" w:rsidRDefault="00461B90" w:rsidP="00D55B4C">
                      <w:pPr>
                        <w:pStyle w:val="paragraph"/>
                        <w:numPr>
                          <w:ilvl w:val="0"/>
                          <w:numId w:val="33"/>
                        </w:numPr>
                        <w:spacing w:before="0" w:beforeAutospacing="0" w:after="0" w:afterAutospacing="0"/>
                        <w:ind w:left="567"/>
                        <w:textAlignment w:val="baseline"/>
                        <w:rPr>
                          <w:rFonts w:asciiTheme="minorHAnsi" w:hAnsiTheme="minorHAnsi" w:cstheme="minorHAnsi"/>
                          <w:sz w:val="20"/>
                          <w:szCs w:val="20"/>
                        </w:rPr>
                      </w:pPr>
                      <w:r w:rsidRPr="00B41DBD">
                        <w:rPr>
                          <w:rStyle w:val="normaltextrun"/>
                          <w:rFonts w:asciiTheme="minorHAnsi" w:hAnsiTheme="minorHAnsi" w:cstheme="minorHAnsi"/>
                          <w:sz w:val="20"/>
                          <w:szCs w:val="20"/>
                        </w:rPr>
                        <w:t>Developing logical arguments to persuade.</w:t>
                      </w:r>
                      <w:r w:rsidRPr="00B41DBD">
                        <w:rPr>
                          <w:rStyle w:val="eop"/>
                          <w:rFonts w:asciiTheme="minorHAnsi" w:hAnsiTheme="minorHAnsi" w:cstheme="minorHAnsi"/>
                          <w:sz w:val="20"/>
                          <w:szCs w:val="20"/>
                        </w:rPr>
                        <w:t> </w:t>
                      </w:r>
                    </w:p>
                    <w:p w14:paraId="7C2D1FF7" w14:textId="77777777" w:rsidR="00461B90" w:rsidRPr="00B41DBD" w:rsidRDefault="00461B90" w:rsidP="00D55B4C">
                      <w:pPr>
                        <w:pStyle w:val="paragraph"/>
                        <w:numPr>
                          <w:ilvl w:val="0"/>
                          <w:numId w:val="33"/>
                        </w:numPr>
                        <w:spacing w:before="0" w:beforeAutospacing="0" w:after="0" w:afterAutospacing="0"/>
                        <w:ind w:left="567"/>
                        <w:textAlignment w:val="baseline"/>
                        <w:rPr>
                          <w:rFonts w:asciiTheme="minorHAnsi" w:hAnsiTheme="minorHAnsi" w:cstheme="minorHAnsi"/>
                          <w:sz w:val="20"/>
                          <w:szCs w:val="20"/>
                        </w:rPr>
                      </w:pPr>
                      <w:r w:rsidRPr="00B41DBD">
                        <w:rPr>
                          <w:rStyle w:val="normaltextrun"/>
                          <w:rFonts w:asciiTheme="minorHAnsi" w:hAnsiTheme="minorHAnsi" w:cstheme="minorHAnsi"/>
                          <w:sz w:val="20"/>
                          <w:szCs w:val="20"/>
                        </w:rPr>
                        <w:t>Relating the work to key concepts, issues and the social context </w:t>
                      </w:r>
                      <w:r w:rsidRPr="00B41DBD">
                        <w:rPr>
                          <w:rStyle w:val="eop"/>
                          <w:rFonts w:asciiTheme="minorHAnsi" w:hAnsiTheme="minorHAnsi" w:cstheme="minorHAnsi"/>
                          <w:sz w:val="20"/>
                          <w:szCs w:val="20"/>
                        </w:rPr>
                        <w:t> </w:t>
                      </w:r>
                    </w:p>
                    <w:p w14:paraId="55AC4650" w14:textId="0B1FBA7D" w:rsidR="00FA675E" w:rsidRPr="00B41DBD" w:rsidRDefault="00FA675E" w:rsidP="00461B90">
                      <w:pPr>
                        <w:pStyle w:val="paragraph"/>
                        <w:spacing w:before="0" w:beforeAutospacing="0" w:after="0" w:afterAutospacing="0"/>
                        <w:textAlignment w:val="baseline"/>
                        <w:rPr>
                          <w:rFonts w:asciiTheme="minorHAnsi" w:hAnsiTheme="minorHAnsi" w:cstheme="minorHAnsi"/>
                          <w:sz w:val="20"/>
                          <w:szCs w:val="20"/>
                        </w:rPr>
                      </w:pPr>
                    </w:p>
                    <w:p w14:paraId="570655A3" w14:textId="77777777" w:rsidR="00E27B17" w:rsidRPr="00B41DBD" w:rsidRDefault="00E27B17" w:rsidP="00E27B17">
                      <w:pPr>
                        <w:ind w:left="178" w:right="62"/>
                        <w:jc w:val="center"/>
                        <w:textAlignment w:val="baseline"/>
                        <w:rPr>
                          <w:rFonts w:eastAsia="Times New Roman" w:cstheme="minorHAnsi"/>
                          <w:sz w:val="20"/>
                          <w:szCs w:val="20"/>
                          <w:lang w:eastAsia="en-GB"/>
                        </w:rPr>
                      </w:pPr>
                    </w:p>
                    <w:p w14:paraId="291027AF" w14:textId="77777777" w:rsidR="00E27B17" w:rsidRDefault="00E27B17" w:rsidP="00E27B17">
                      <w:pPr>
                        <w:rPr>
                          <w:rFonts w:asciiTheme="majorHAnsi" w:hAnsiTheme="majorHAnsi"/>
                          <w:noProof/>
                          <w:lang w:eastAsia="en-GB"/>
                        </w:rPr>
                      </w:pPr>
                    </w:p>
                    <w:p w14:paraId="6BCF1EDE" w14:textId="77777777" w:rsidR="00E27B17" w:rsidRDefault="00E27B17" w:rsidP="00E27B17">
                      <w:pPr>
                        <w:rPr>
                          <w:rFonts w:asciiTheme="majorHAnsi" w:hAnsiTheme="majorHAnsi"/>
                          <w:noProof/>
                          <w:lang w:eastAsia="en-GB"/>
                        </w:rPr>
                      </w:pPr>
                    </w:p>
                    <w:p w14:paraId="03E010A1" w14:textId="77777777" w:rsidR="00E27B17" w:rsidRDefault="00E27B17" w:rsidP="00E27B17">
                      <w:pPr>
                        <w:rPr>
                          <w:rFonts w:asciiTheme="majorHAnsi" w:hAnsiTheme="majorHAnsi"/>
                          <w:noProof/>
                          <w:lang w:eastAsia="en-GB"/>
                        </w:rPr>
                      </w:pPr>
                    </w:p>
                    <w:p w14:paraId="45EAAC35" w14:textId="77777777" w:rsidR="00E27B17" w:rsidRDefault="00E27B17" w:rsidP="00E27B17">
                      <w:pPr>
                        <w:rPr>
                          <w:rFonts w:asciiTheme="majorHAnsi" w:hAnsiTheme="majorHAnsi"/>
                          <w:noProof/>
                          <w:lang w:eastAsia="en-GB"/>
                        </w:rPr>
                      </w:pPr>
                    </w:p>
                    <w:p w14:paraId="56DD3E2D" w14:textId="77777777" w:rsidR="00E27B17" w:rsidRDefault="00E27B17" w:rsidP="00E27B17">
                      <w:pPr>
                        <w:rPr>
                          <w:rFonts w:asciiTheme="majorHAnsi" w:hAnsiTheme="majorHAnsi"/>
                          <w:noProof/>
                          <w:lang w:eastAsia="en-GB"/>
                        </w:rPr>
                      </w:pPr>
                    </w:p>
                    <w:p w14:paraId="00A724C9" w14:textId="77777777" w:rsidR="00E27B17" w:rsidRDefault="00E27B17" w:rsidP="00E27B17">
                      <w:pPr>
                        <w:rPr>
                          <w:rFonts w:asciiTheme="majorHAnsi" w:hAnsiTheme="majorHAnsi"/>
                          <w:noProof/>
                          <w:lang w:eastAsia="en-GB"/>
                        </w:rPr>
                      </w:pPr>
                    </w:p>
                    <w:p w14:paraId="273ADDBB" w14:textId="77777777" w:rsidR="00E27B17" w:rsidRDefault="00E27B17" w:rsidP="00E27B17">
                      <w:pPr>
                        <w:rPr>
                          <w:rFonts w:asciiTheme="majorHAnsi" w:hAnsiTheme="majorHAnsi"/>
                          <w:noProof/>
                          <w:lang w:eastAsia="en-GB"/>
                        </w:rPr>
                      </w:pPr>
                    </w:p>
                    <w:p w14:paraId="185916F2" w14:textId="77777777" w:rsidR="00E27B17" w:rsidRDefault="00E27B17" w:rsidP="00E27B17">
                      <w:pPr>
                        <w:rPr>
                          <w:rFonts w:asciiTheme="majorHAnsi" w:hAnsiTheme="majorHAnsi"/>
                          <w:noProof/>
                          <w:lang w:eastAsia="en-GB"/>
                        </w:rPr>
                      </w:pPr>
                    </w:p>
                    <w:p w14:paraId="2CD1EFE2" w14:textId="77777777" w:rsidR="00E27B17" w:rsidRDefault="00E27B17" w:rsidP="00E27B17">
                      <w:pPr>
                        <w:rPr>
                          <w:rFonts w:asciiTheme="majorHAnsi" w:hAnsiTheme="majorHAnsi"/>
                          <w:noProof/>
                          <w:lang w:eastAsia="en-GB"/>
                        </w:rPr>
                      </w:pPr>
                    </w:p>
                    <w:p w14:paraId="0CEC8882" w14:textId="77777777" w:rsidR="00E27B17" w:rsidRDefault="00E27B17" w:rsidP="00E27B17">
                      <w:pPr>
                        <w:rPr>
                          <w:rFonts w:asciiTheme="majorHAnsi" w:hAnsiTheme="majorHAnsi"/>
                          <w:noProof/>
                          <w:lang w:eastAsia="en-GB"/>
                        </w:rPr>
                      </w:pPr>
                    </w:p>
                    <w:p w14:paraId="693DA56C" w14:textId="77777777" w:rsidR="00E27B17" w:rsidRDefault="00E27B17" w:rsidP="00E27B17">
                      <w:pPr>
                        <w:rPr>
                          <w:rFonts w:asciiTheme="majorHAnsi" w:hAnsiTheme="majorHAnsi"/>
                          <w:noProof/>
                          <w:lang w:eastAsia="en-GB"/>
                        </w:rPr>
                      </w:pPr>
                    </w:p>
                    <w:p w14:paraId="7D001FA6" w14:textId="77777777" w:rsidR="00E27B17" w:rsidRDefault="00E27B17" w:rsidP="00E27B17">
                      <w:pPr>
                        <w:rPr>
                          <w:rFonts w:asciiTheme="majorHAnsi" w:hAnsiTheme="majorHAnsi"/>
                          <w:noProof/>
                          <w:lang w:eastAsia="en-GB"/>
                        </w:rPr>
                      </w:pPr>
                    </w:p>
                    <w:p w14:paraId="08CB0BC2" w14:textId="77777777" w:rsidR="00E27B17" w:rsidRDefault="00E27B17" w:rsidP="00E27B17">
                      <w:pPr>
                        <w:rPr>
                          <w:rFonts w:asciiTheme="majorHAnsi" w:hAnsiTheme="majorHAnsi"/>
                          <w:noProof/>
                          <w:lang w:eastAsia="en-GB"/>
                        </w:rPr>
                      </w:pPr>
                    </w:p>
                    <w:p w14:paraId="708ECD0B" w14:textId="77777777" w:rsidR="00E27B17" w:rsidRDefault="00E27B17" w:rsidP="00E27B17">
                      <w:pPr>
                        <w:rPr>
                          <w:rFonts w:asciiTheme="majorHAnsi" w:hAnsiTheme="majorHAnsi"/>
                          <w:noProof/>
                          <w:lang w:eastAsia="en-GB"/>
                        </w:rPr>
                      </w:pPr>
                    </w:p>
                    <w:p w14:paraId="315D0859" w14:textId="77777777" w:rsidR="00E27B17" w:rsidRDefault="00E27B17" w:rsidP="00E27B17">
                      <w:pPr>
                        <w:rPr>
                          <w:rFonts w:asciiTheme="majorHAnsi" w:hAnsiTheme="majorHAnsi"/>
                          <w:noProof/>
                          <w:lang w:eastAsia="en-GB"/>
                        </w:rPr>
                      </w:pPr>
                    </w:p>
                    <w:p w14:paraId="591600CB" w14:textId="77777777" w:rsidR="00E27B17" w:rsidRDefault="00E27B17" w:rsidP="00E27B17">
                      <w:pPr>
                        <w:rPr>
                          <w:rFonts w:asciiTheme="majorHAnsi" w:hAnsiTheme="majorHAnsi"/>
                          <w:noProof/>
                          <w:lang w:eastAsia="en-GB"/>
                        </w:rPr>
                      </w:pPr>
                    </w:p>
                    <w:p w14:paraId="3C294A02" w14:textId="77777777" w:rsidR="00E27B17" w:rsidRDefault="00E27B17" w:rsidP="00E27B17">
                      <w:pPr>
                        <w:rPr>
                          <w:rFonts w:asciiTheme="majorHAnsi" w:hAnsiTheme="majorHAnsi"/>
                          <w:noProof/>
                          <w:lang w:eastAsia="en-GB"/>
                        </w:rPr>
                      </w:pPr>
                    </w:p>
                    <w:p w14:paraId="1708F589" w14:textId="77777777" w:rsidR="00E27B17" w:rsidRDefault="00E27B17" w:rsidP="00E27B17">
                      <w:pPr>
                        <w:rPr>
                          <w:rFonts w:asciiTheme="majorHAnsi" w:hAnsiTheme="majorHAnsi"/>
                          <w:noProof/>
                          <w:lang w:eastAsia="en-GB"/>
                        </w:rPr>
                      </w:pPr>
                    </w:p>
                    <w:p w14:paraId="4DC05532" w14:textId="77777777" w:rsidR="00E27B17" w:rsidRDefault="00E27B17" w:rsidP="00E27B17">
                      <w:pPr>
                        <w:rPr>
                          <w:rFonts w:asciiTheme="majorHAnsi" w:hAnsiTheme="majorHAnsi"/>
                          <w:noProof/>
                          <w:lang w:eastAsia="en-GB"/>
                        </w:rPr>
                      </w:pPr>
                    </w:p>
                    <w:p w14:paraId="6691437E" w14:textId="77777777" w:rsidR="00E27B17" w:rsidRDefault="00E27B17" w:rsidP="00E27B17">
                      <w:pPr>
                        <w:rPr>
                          <w:rFonts w:asciiTheme="majorHAnsi" w:hAnsiTheme="majorHAnsi"/>
                          <w:noProof/>
                          <w:lang w:eastAsia="en-GB"/>
                        </w:rPr>
                      </w:pPr>
                    </w:p>
                    <w:p w14:paraId="6DD71AED" w14:textId="77777777" w:rsidR="00E27B17" w:rsidRDefault="00E27B17" w:rsidP="00E27B17">
                      <w:pPr>
                        <w:rPr>
                          <w:rFonts w:asciiTheme="majorHAnsi" w:hAnsiTheme="majorHAnsi"/>
                          <w:noProof/>
                          <w:lang w:eastAsia="en-GB"/>
                        </w:rPr>
                      </w:pPr>
                    </w:p>
                    <w:p w14:paraId="0DB45359" w14:textId="77777777" w:rsidR="00E27B17" w:rsidRPr="00E27B17" w:rsidRDefault="00E27B17" w:rsidP="00E27B17">
                      <w:pPr>
                        <w:rPr>
                          <w:sz w:val="22"/>
                          <w:szCs w:val="22"/>
                        </w:rPr>
                      </w:pPr>
                    </w:p>
                  </w:txbxContent>
                </v:textbox>
              </v:shape>
            </w:pict>
          </mc:Fallback>
        </mc:AlternateContent>
      </w:r>
    </w:p>
    <w:p w14:paraId="6A49B1E3" w14:textId="63DE9452" w:rsidR="00A13874" w:rsidRDefault="00A13874" w:rsidP="000A3AE8"/>
    <w:p w14:paraId="5F81689F" w14:textId="074917DB" w:rsidR="00A13874" w:rsidRDefault="00A13874" w:rsidP="000A3AE8"/>
    <w:p w14:paraId="08679C89" w14:textId="35A19C39" w:rsidR="00A13874" w:rsidRDefault="00A13874" w:rsidP="000A3AE8"/>
    <w:p w14:paraId="5E315E6A" w14:textId="0564013D" w:rsidR="00A13874" w:rsidRDefault="00A13874" w:rsidP="000A3AE8"/>
    <w:p w14:paraId="466D7E7C" w14:textId="366D383E" w:rsidR="00A13874" w:rsidRDefault="00A13874" w:rsidP="000A3AE8"/>
    <w:p w14:paraId="434501A3" w14:textId="03089A4D" w:rsidR="00A13874" w:rsidRDefault="00A13874" w:rsidP="000A3AE8"/>
    <w:p w14:paraId="03507047" w14:textId="7C6D7F93" w:rsidR="00A13874" w:rsidRDefault="00A13874" w:rsidP="000A3AE8"/>
    <w:p w14:paraId="76147695" w14:textId="06281E94" w:rsidR="00A13874" w:rsidRDefault="00A13874" w:rsidP="000A3AE8"/>
    <w:p w14:paraId="104DDBF0" w14:textId="367ADB5D" w:rsidR="00A13874" w:rsidRDefault="00A13874" w:rsidP="000A3AE8"/>
    <w:p w14:paraId="62169DF9" w14:textId="3CD98F5F" w:rsidR="00A13874" w:rsidRDefault="00A13874" w:rsidP="000A3AE8"/>
    <w:p w14:paraId="46EA1FC6" w14:textId="57512273" w:rsidR="00A13874" w:rsidRDefault="00A13874" w:rsidP="000A3AE8"/>
    <w:p w14:paraId="706C269B" w14:textId="69694B6A" w:rsidR="00A13874" w:rsidRDefault="00A13874" w:rsidP="000A3AE8"/>
    <w:p w14:paraId="4F8133E4" w14:textId="2C978683" w:rsidR="00A13874" w:rsidRDefault="00A13874" w:rsidP="000A3AE8"/>
    <w:p w14:paraId="5124A75A" w14:textId="14467631" w:rsidR="00A13874" w:rsidRDefault="00A13874" w:rsidP="000A3AE8"/>
    <w:p w14:paraId="3D2C380D" w14:textId="269BDD22" w:rsidR="00A13874" w:rsidRDefault="00A13874" w:rsidP="000A3AE8"/>
    <w:p w14:paraId="1561EAEE" w14:textId="77E8C9EC" w:rsidR="00A13874" w:rsidRDefault="00A13874" w:rsidP="000A3AE8"/>
    <w:p w14:paraId="538C67D9" w14:textId="6A6ADBC9" w:rsidR="00A13874" w:rsidRDefault="00A13874" w:rsidP="000A3AE8"/>
    <w:p w14:paraId="54A65193" w14:textId="17137A7E" w:rsidR="00A13874" w:rsidRDefault="00B41DBD" w:rsidP="000A3AE8">
      <w:r>
        <w:rPr>
          <w:noProof/>
          <w:lang w:eastAsia="en-GB"/>
        </w:rPr>
        <mc:AlternateContent>
          <mc:Choice Requires="wps">
            <w:drawing>
              <wp:anchor distT="0" distB="0" distL="114300" distR="114300" simplePos="0" relativeHeight="251659264" behindDoc="0" locked="0" layoutInCell="1" allowOverlap="1" wp14:anchorId="05A4934B" wp14:editId="70B82B63">
                <wp:simplePos x="0" y="0"/>
                <wp:positionH relativeFrom="page">
                  <wp:posOffset>3918857</wp:posOffset>
                </wp:positionH>
                <wp:positionV relativeFrom="paragraph">
                  <wp:posOffset>10250</wp:posOffset>
                </wp:positionV>
                <wp:extent cx="3560354" cy="3701143"/>
                <wp:effectExtent l="0" t="0" r="2540" b="0"/>
                <wp:wrapNone/>
                <wp:docPr id="8" name="Text Box 8"/>
                <wp:cNvGraphicFramePr/>
                <a:graphic xmlns:a="http://schemas.openxmlformats.org/drawingml/2006/main">
                  <a:graphicData uri="http://schemas.microsoft.com/office/word/2010/wordprocessingShape">
                    <wps:wsp>
                      <wps:cNvSpPr txBox="1"/>
                      <wps:spPr>
                        <a:xfrm>
                          <a:off x="0" y="0"/>
                          <a:ext cx="3560354" cy="3701143"/>
                        </a:xfrm>
                        <a:prstGeom prst="rect">
                          <a:avLst/>
                        </a:prstGeom>
                        <a:solidFill>
                          <a:srgbClr val="FFC000"/>
                        </a:solidFill>
                        <a:ln w="38100">
                          <a:noFill/>
                        </a:ln>
                      </wps:spPr>
                      <wps:txbx>
                        <w:txbxContent>
                          <w:p w14:paraId="4094DA21" w14:textId="733D5EF7" w:rsidR="00770FF0" w:rsidRPr="00B41DBD" w:rsidRDefault="002E25B7" w:rsidP="003F1DB6">
                            <w:pPr>
                              <w:pStyle w:val="paragraph"/>
                              <w:spacing w:before="0" w:beforeAutospacing="0" w:after="0" w:afterAutospacing="0"/>
                              <w:jc w:val="center"/>
                              <w:textAlignment w:val="baseline"/>
                              <w:rPr>
                                <w:rStyle w:val="normaltextrun"/>
                                <w:rFonts w:ascii="Calibri" w:hAnsi="Calibri" w:cs="Calibri"/>
                                <w:b/>
                                <w:color w:val="002060"/>
                              </w:rPr>
                            </w:pPr>
                            <w:r w:rsidRPr="00B41DBD">
                              <w:rPr>
                                <w:rStyle w:val="normaltextrun"/>
                                <w:rFonts w:ascii="Calibri" w:hAnsi="Calibri" w:cs="Calibri"/>
                                <w:b/>
                                <w:color w:val="002060"/>
                              </w:rPr>
                              <w:t>What does e</w:t>
                            </w:r>
                            <w:r w:rsidR="00770FF0" w:rsidRPr="00B41DBD">
                              <w:rPr>
                                <w:rStyle w:val="normaltextrun"/>
                                <w:rFonts w:ascii="Calibri" w:hAnsi="Calibri" w:cs="Calibri"/>
                                <w:b/>
                                <w:color w:val="002060"/>
                              </w:rPr>
                              <w:t>xcellence look like</w:t>
                            </w:r>
                            <w:r w:rsidR="00F874BF" w:rsidRPr="00B41DBD">
                              <w:rPr>
                                <w:rStyle w:val="normaltextrun"/>
                                <w:rFonts w:ascii="Calibri" w:hAnsi="Calibri" w:cs="Calibri"/>
                                <w:b/>
                                <w:color w:val="002060"/>
                              </w:rPr>
                              <w:t>?</w:t>
                            </w:r>
                          </w:p>
                          <w:p w14:paraId="37A62771" w14:textId="4CCA9741" w:rsidR="00D43592" w:rsidRPr="00D55B4C" w:rsidRDefault="00D43592" w:rsidP="00D55B4C">
                            <w:pPr>
                              <w:pStyle w:val="paragraph"/>
                              <w:numPr>
                                <w:ilvl w:val="0"/>
                                <w:numId w:val="34"/>
                              </w:numPr>
                              <w:spacing w:before="0" w:beforeAutospacing="0" w:after="0" w:afterAutospacing="0"/>
                              <w:ind w:left="567"/>
                              <w:textAlignment w:val="baseline"/>
                              <w:rPr>
                                <w:rFonts w:ascii="Calibri" w:hAnsi="Calibri" w:cs="Calibri"/>
                                <w:sz w:val="22"/>
                                <w:szCs w:val="22"/>
                              </w:rPr>
                            </w:pPr>
                            <w:r w:rsidRPr="00D55B4C">
                              <w:rPr>
                                <w:rStyle w:val="normaltextrun"/>
                                <w:rFonts w:ascii="Calibri" w:hAnsi="Calibri" w:cs="Calibri"/>
                                <w:sz w:val="22"/>
                                <w:szCs w:val="22"/>
                              </w:rPr>
                              <w:t>Extensive knowledge of vocabulary</w:t>
                            </w:r>
                            <w:r w:rsidR="00B41DBD" w:rsidRPr="00D55B4C">
                              <w:rPr>
                                <w:rStyle w:val="normaltextrun"/>
                                <w:rFonts w:ascii="Calibri" w:hAnsi="Calibri" w:cs="Calibri"/>
                                <w:sz w:val="22"/>
                                <w:szCs w:val="22"/>
                              </w:rPr>
                              <w:t>.</w:t>
                            </w:r>
                            <w:r w:rsidRPr="00D55B4C">
                              <w:rPr>
                                <w:rStyle w:val="eop"/>
                                <w:rFonts w:ascii="Calibri" w:hAnsi="Calibri" w:cs="Calibri"/>
                                <w:sz w:val="22"/>
                                <w:szCs w:val="22"/>
                              </w:rPr>
                              <w:t> </w:t>
                            </w:r>
                          </w:p>
                          <w:p w14:paraId="7C43E0A1" w14:textId="13197CA5" w:rsidR="00D43592" w:rsidRPr="00D55B4C" w:rsidRDefault="00D43592" w:rsidP="00D55B4C">
                            <w:pPr>
                              <w:pStyle w:val="paragraph"/>
                              <w:numPr>
                                <w:ilvl w:val="0"/>
                                <w:numId w:val="34"/>
                              </w:numPr>
                              <w:spacing w:before="0" w:beforeAutospacing="0" w:after="0" w:afterAutospacing="0"/>
                              <w:ind w:left="567"/>
                              <w:textAlignment w:val="baseline"/>
                              <w:rPr>
                                <w:rFonts w:ascii="Calibri" w:hAnsi="Calibri" w:cs="Calibri"/>
                                <w:sz w:val="22"/>
                                <w:szCs w:val="22"/>
                              </w:rPr>
                            </w:pPr>
                            <w:r w:rsidRPr="00D55B4C">
                              <w:rPr>
                                <w:rStyle w:val="normaltextrun"/>
                                <w:rFonts w:ascii="Calibri" w:hAnsi="Calibri" w:cs="Calibri"/>
                                <w:sz w:val="22"/>
                                <w:szCs w:val="22"/>
                              </w:rPr>
                              <w:t>Confident use of Target Language</w:t>
                            </w:r>
                            <w:r w:rsidR="00B41DBD" w:rsidRPr="00D55B4C">
                              <w:rPr>
                                <w:rStyle w:val="normaltextrun"/>
                                <w:rFonts w:ascii="Calibri" w:hAnsi="Calibri" w:cs="Calibri"/>
                                <w:sz w:val="22"/>
                                <w:szCs w:val="22"/>
                              </w:rPr>
                              <w:t>.</w:t>
                            </w:r>
                            <w:r w:rsidRPr="00D55B4C">
                              <w:rPr>
                                <w:rStyle w:val="eop"/>
                                <w:rFonts w:ascii="Calibri" w:hAnsi="Calibri" w:cs="Calibri"/>
                                <w:sz w:val="22"/>
                                <w:szCs w:val="22"/>
                              </w:rPr>
                              <w:t> </w:t>
                            </w:r>
                          </w:p>
                          <w:p w14:paraId="530D84BC" w14:textId="1D3DB372" w:rsidR="00D43592" w:rsidRPr="00D55B4C" w:rsidRDefault="00D43592" w:rsidP="00D55B4C">
                            <w:pPr>
                              <w:pStyle w:val="paragraph"/>
                              <w:numPr>
                                <w:ilvl w:val="0"/>
                                <w:numId w:val="34"/>
                              </w:numPr>
                              <w:spacing w:before="0" w:beforeAutospacing="0" w:after="0" w:afterAutospacing="0"/>
                              <w:ind w:left="567"/>
                              <w:textAlignment w:val="baseline"/>
                              <w:rPr>
                                <w:rFonts w:ascii="Calibri" w:hAnsi="Calibri" w:cs="Calibri"/>
                                <w:sz w:val="22"/>
                                <w:szCs w:val="22"/>
                              </w:rPr>
                            </w:pPr>
                            <w:r w:rsidRPr="00D55B4C">
                              <w:rPr>
                                <w:rStyle w:val="normaltextrun"/>
                                <w:rFonts w:ascii="Calibri" w:hAnsi="Calibri" w:cs="Calibri"/>
                                <w:sz w:val="22"/>
                                <w:szCs w:val="22"/>
                              </w:rPr>
                              <w:t>Critical analysis of issues/themes/cultural or social contexts demonstrated through convincing interpretations</w:t>
                            </w:r>
                            <w:r w:rsidR="00B41DBD" w:rsidRPr="00D55B4C">
                              <w:rPr>
                                <w:rStyle w:val="normaltextrun"/>
                                <w:rFonts w:ascii="Calibri" w:hAnsi="Calibri" w:cs="Calibri"/>
                                <w:sz w:val="22"/>
                                <w:szCs w:val="22"/>
                              </w:rPr>
                              <w:t>.</w:t>
                            </w:r>
                          </w:p>
                          <w:p w14:paraId="48AA1110" w14:textId="6319D595" w:rsidR="00D43592" w:rsidRPr="00D55B4C" w:rsidRDefault="00D43592" w:rsidP="00D55B4C">
                            <w:pPr>
                              <w:pStyle w:val="paragraph"/>
                              <w:numPr>
                                <w:ilvl w:val="0"/>
                                <w:numId w:val="34"/>
                              </w:numPr>
                              <w:spacing w:before="0" w:beforeAutospacing="0" w:after="0" w:afterAutospacing="0"/>
                              <w:ind w:left="567"/>
                              <w:textAlignment w:val="baseline"/>
                              <w:rPr>
                                <w:rFonts w:ascii="Calibri" w:hAnsi="Calibri" w:cs="Calibri"/>
                                <w:sz w:val="22"/>
                                <w:szCs w:val="22"/>
                              </w:rPr>
                            </w:pPr>
                            <w:r w:rsidRPr="00D55B4C">
                              <w:rPr>
                                <w:rStyle w:val="normaltextrun"/>
                                <w:rFonts w:ascii="Calibri" w:hAnsi="Calibri" w:cs="Calibri"/>
                                <w:sz w:val="22"/>
                                <w:szCs w:val="22"/>
                              </w:rPr>
                              <w:t>Detailed, logical arguments and conclusions that consistently link</w:t>
                            </w:r>
                            <w:r w:rsidR="00B41DBD" w:rsidRPr="00D55B4C">
                              <w:rPr>
                                <w:rStyle w:val="normaltextrun"/>
                                <w:rFonts w:ascii="Calibri" w:hAnsi="Calibri" w:cs="Calibri"/>
                                <w:sz w:val="22"/>
                                <w:szCs w:val="22"/>
                              </w:rPr>
                              <w:t>.</w:t>
                            </w:r>
                            <w:r w:rsidRPr="00D55B4C">
                              <w:rPr>
                                <w:rStyle w:val="eop"/>
                                <w:rFonts w:ascii="Calibri" w:hAnsi="Calibri" w:cs="Calibri"/>
                                <w:sz w:val="22"/>
                                <w:szCs w:val="22"/>
                              </w:rPr>
                              <w:t> </w:t>
                            </w:r>
                          </w:p>
                          <w:p w14:paraId="3F5D7AD0" w14:textId="7123A5AB" w:rsidR="00D43592" w:rsidRPr="00D55B4C" w:rsidRDefault="00D43592" w:rsidP="00D55B4C">
                            <w:pPr>
                              <w:pStyle w:val="paragraph"/>
                              <w:numPr>
                                <w:ilvl w:val="0"/>
                                <w:numId w:val="34"/>
                              </w:numPr>
                              <w:spacing w:before="0" w:beforeAutospacing="0" w:after="0" w:afterAutospacing="0"/>
                              <w:ind w:left="567"/>
                              <w:textAlignment w:val="baseline"/>
                              <w:rPr>
                                <w:rFonts w:ascii="Calibri" w:hAnsi="Calibri" w:cs="Calibri"/>
                                <w:sz w:val="22"/>
                                <w:szCs w:val="22"/>
                              </w:rPr>
                            </w:pPr>
                            <w:r w:rsidRPr="00D55B4C">
                              <w:rPr>
                                <w:rStyle w:val="normaltextrun"/>
                                <w:rFonts w:ascii="Calibri" w:hAnsi="Calibri" w:cs="Calibri"/>
                                <w:sz w:val="22"/>
                                <w:szCs w:val="22"/>
                              </w:rPr>
                              <w:t>Consistent variation of grammatical structures, including in use of complex language, producing consistently articulate writing</w:t>
                            </w:r>
                            <w:r w:rsidR="00B41DBD" w:rsidRPr="00D55B4C">
                              <w:rPr>
                                <w:rStyle w:val="normaltextrun"/>
                                <w:rFonts w:ascii="Calibri" w:hAnsi="Calibri" w:cs="Calibri"/>
                                <w:sz w:val="22"/>
                                <w:szCs w:val="22"/>
                              </w:rPr>
                              <w:t>.</w:t>
                            </w:r>
                            <w:r w:rsidRPr="00D55B4C">
                              <w:rPr>
                                <w:rStyle w:val="eop"/>
                                <w:rFonts w:ascii="Calibri" w:hAnsi="Calibri" w:cs="Calibri"/>
                                <w:sz w:val="22"/>
                                <w:szCs w:val="22"/>
                              </w:rPr>
                              <w:t> </w:t>
                            </w:r>
                          </w:p>
                          <w:p w14:paraId="003D5BE7" w14:textId="5E2A74F8" w:rsidR="00D43592" w:rsidRPr="00D55B4C" w:rsidRDefault="00D43592" w:rsidP="00D55B4C">
                            <w:pPr>
                              <w:pStyle w:val="paragraph"/>
                              <w:numPr>
                                <w:ilvl w:val="0"/>
                                <w:numId w:val="34"/>
                              </w:numPr>
                              <w:spacing w:before="0" w:beforeAutospacing="0" w:after="0" w:afterAutospacing="0"/>
                              <w:ind w:left="567"/>
                              <w:textAlignment w:val="baseline"/>
                              <w:rPr>
                                <w:rFonts w:ascii="Calibri" w:hAnsi="Calibri" w:cs="Calibri"/>
                                <w:sz w:val="22"/>
                                <w:szCs w:val="22"/>
                              </w:rPr>
                            </w:pPr>
                            <w:r w:rsidRPr="00D55B4C">
                              <w:rPr>
                                <w:rStyle w:val="normaltextrun"/>
                                <w:rFonts w:ascii="Calibri" w:hAnsi="Calibri" w:cs="Calibri"/>
                                <w:sz w:val="22"/>
                                <w:szCs w:val="22"/>
                              </w:rPr>
                              <w:t xml:space="preserve">Consistently varied use of vocabulary, </w:t>
                            </w:r>
                            <w:r w:rsidR="00B41DBD" w:rsidRPr="00D55B4C">
                              <w:rPr>
                                <w:rStyle w:val="normaltextrun"/>
                                <w:rFonts w:ascii="Calibri" w:hAnsi="Calibri" w:cs="Calibri"/>
                                <w:sz w:val="22"/>
                                <w:szCs w:val="22"/>
                              </w:rPr>
                              <w:t>conveying ideas</w:t>
                            </w:r>
                            <w:r w:rsidRPr="00D55B4C">
                              <w:rPr>
                                <w:rStyle w:val="normaltextrun"/>
                                <w:rFonts w:ascii="Calibri" w:hAnsi="Calibri" w:cs="Calibri"/>
                                <w:sz w:val="22"/>
                                <w:szCs w:val="22"/>
                              </w:rPr>
                              <w:t xml:space="preserve"> in a variety of different ways</w:t>
                            </w:r>
                            <w:r w:rsidR="00B41DBD" w:rsidRPr="00D55B4C">
                              <w:rPr>
                                <w:rStyle w:val="normaltextrun"/>
                                <w:rFonts w:ascii="Calibri" w:hAnsi="Calibri" w:cs="Calibri"/>
                                <w:sz w:val="22"/>
                                <w:szCs w:val="22"/>
                              </w:rPr>
                              <w:t>.</w:t>
                            </w:r>
                            <w:r w:rsidRPr="00D55B4C">
                              <w:rPr>
                                <w:rStyle w:val="eop"/>
                                <w:rFonts w:ascii="Calibri" w:hAnsi="Calibri" w:cs="Calibri"/>
                                <w:sz w:val="22"/>
                                <w:szCs w:val="22"/>
                              </w:rPr>
                              <w:t> </w:t>
                            </w:r>
                          </w:p>
                          <w:p w14:paraId="4CFB5454" w14:textId="73AC3A89" w:rsidR="00D43592" w:rsidRPr="00D55B4C" w:rsidRDefault="00D43592" w:rsidP="00D55B4C">
                            <w:pPr>
                              <w:pStyle w:val="paragraph"/>
                              <w:numPr>
                                <w:ilvl w:val="0"/>
                                <w:numId w:val="34"/>
                              </w:numPr>
                              <w:spacing w:before="0" w:beforeAutospacing="0" w:after="0" w:afterAutospacing="0"/>
                              <w:ind w:left="567"/>
                              <w:textAlignment w:val="baseline"/>
                              <w:rPr>
                                <w:rFonts w:ascii="Calibri" w:hAnsi="Calibri" w:cs="Calibri"/>
                                <w:sz w:val="22"/>
                                <w:szCs w:val="22"/>
                              </w:rPr>
                            </w:pPr>
                            <w:r w:rsidRPr="00D55B4C">
                              <w:rPr>
                                <w:rStyle w:val="normaltextrun"/>
                                <w:rFonts w:ascii="Calibri" w:hAnsi="Calibri" w:cs="Calibri"/>
                                <w:sz w:val="22"/>
                                <w:szCs w:val="22"/>
                              </w:rPr>
                              <w:t>Consistent use of terminology appropriate to literary and cinematic analysis</w:t>
                            </w:r>
                            <w:r w:rsidR="00B41DBD" w:rsidRPr="00D55B4C">
                              <w:rPr>
                                <w:rStyle w:val="normaltextrun"/>
                                <w:rFonts w:ascii="Calibri" w:hAnsi="Calibri" w:cs="Calibri"/>
                                <w:sz w:val="22"/>
                                <w:szCs w:val="22"/>
                              </w:rPr>
                              <w:t>.</w:t>
                            </w:r>
                            <w:r w:rsidRPr="00D55B4C">
                              <w:rPr>
                                <w:rStyle w:val="normaltextrun"/>
                                <w:rFonts w:ascii="Calibri" w:hAnsi="Calibri" w:cs="Calibri"/>
                                <w:sz w:val="22"/>
                                <w:szCs w:val="22"/>
                              </w:rPr>
                              <w:t> </w:t>
                            </w:r>
                            <w:r w:rsidRPr="00D55B4C">
                              <w:rPr>
                                <w:rStyle w:val="eop"/>
                                <w:rFonts w:ascii="Calibri" w:hAnsi="Calibri" w:cs="Calibri"/>
                                <w:sz w:val="22"/>
                                <w:szCs w:val="22"/>
                              </w:rPr>
                              <w:t> </w:t>
                            </w:r>
                          </w:p>
                          <w:p w14:paraId="60DF092F" w14:textId="314E93D4" w:rsidR="00D43592" w:rsidRPr="00D55B4C" w:rsidRDefault="00D43592" w:rsidP="00D55B4C">
                            <w:pPr>
                              <w:pStyle w:val="paragraph"/>
                              <w:numPr>
                                <w:ilvl w:val="0"/>
                                <w:numId w:val="34"/>
                              </w:numPr>
                              <w:spacing w:before="0" w:beforeAutospacing="0" w:after="0" w:afterAutospacing="0"/>
                              <w:ind w:left="567"/>
                              <w:textAlignment w:val="baseline"/>
                              <w:rPr>
                                <w:rFonts w:ascii="Calibri" w:hAnsi="Calibri" w:cs="Calibri"/>
                                <w:sz w:val="22"/>
                                <w:szCs w:val="22"/>
                              </w:rPr>
                            </w:pPr>
                            <w:r w:rsidRPr="00D55B4C">
                              <w:rPr>
                                <w:rStyle w:val="normaltextrun"/>
                                <w:rFonts w:ascii="Calibri" w:hAnsi="Calibri" w:cs="Calibri"/>
                                <w:sz w:val="22"/>
                                <w:szCs w:val="22"/>
                              </w:rPr>
                              <w:t>Accurate language throughout resulting in consistently coherent writing and speech</w:t>
                            </w:r>
                            <w:r w:rsidR="00B41DBD" w:rsidRPr="00D55B4C">
                              <w:rPr>
                                <w:rStyle w:val="normaltextrun"/>
                                <w:rFonts w:ascii="Calibri" w:hAnsi="Calibri" w:cs="Calibri"/>
                                <w:sz w:val="22"/>
                                <w:szCs w:val="22"/>
                              </w:rPr>
                              <w:t>.</w:t>
                            </w:r>
                            <w:r w:rsidRPr="00D55B4C">
                              <w:rPr>
                                <w:rStyle w:val="normaltextrun"/>
                                <w:rFonts w:ascii="Calibri" w:hAnsi="Calibri" w:cs="Calibri"/>
                                <w:sz w:val="22"/>
                                <w:szCs w:val="22"/>
                              </w:rPr>
                              <w:t> </w:t>
                            </w:r>
                            <w:r w:rsidRPr="00D55B4C">
                              <w:rPr>
                                <w:rStyle w:val="eop"/>
                                <w:rFonts w:ascii="Calibri" w:hAnsi="Calibri" w:cs="Calibri"/>
                                <w:sz w:val="22"/>
                                <w:szCs w:val="22"/>
                              </w:rPr>
                              <w:t> </w:t>
                            </w:r>
                          </w:p>
                          <w:p w14:paraId="67704329" w14:textId="1DD638CB" w:rsidR="00D43592" w:rsidRPr="00D55B4C" w:rsidRDefault="00D43592" w:rsidP="00D55B4C">
                            <w:pPr>
                              <w:pStyle w:val="paragraph"/>
                              <w:numPr>
                                <w:ilvl w:val="0"/>
                                <w:numId w:val="34"/>
                              </w:numPr>
                              <w:spacing w:before="0" w:beforeAutospacing="0" w:after="0" w:afterAutospacing="0"/>
                              <w:ind w:left="567"/>
                              <w:textAlignment w:val="baseline"/>
                              <w:rPr>
                                <w:rFonts w:ascii="Calibri" w:hAnsi="Calibri" w:cs="Calibri"/>
                                <w:sz w:val="22"/>
                                <w:szCs w:val="22"/>
                              </w:rPr>
                            </w:pPr>
                            <w:r w:rsidRPr="00D55B4C">
                              <w:rPr>
                                <w:rStyle w:val="normaltextrun"/>
                                <w:rFonts w:ascii="Calibri" w:hAnsi="Calibri" w:cs="Calibri"/>
                                <w:sz w:val="22"/>
                                <w:szCs w:val="22"/>
                              </w:rPr>
                              <w:t>Any errors do not hinder clarity of communication</w:t>
                            </w:r>
                            <w:r w:rsidR="00B41DBD" w:rsidRPr="00D55B4C">
                              <w:rPr>
                                <w:rStyle w:val="normaltextrun"/>
                                <w:rFonts w:ascii="Calibri" w:hAnsi="Calibri" w:cs="Calibri"/>
                                <w:sz w:val="22"/>
                                <w:szCs w:val="22"/>
                              </w:rPr>
                              <w:t>.</w:t>
                            </w:r>
                            <w:r w:rsidRPr="00D55B4C">
                              <w:rPr>
                                <w:rStyle w:val="normaltextrun"/>
                                <w:rFonts w:ascii="Calibri" w:hAnsi="Calibri" w:cs="Calibri"/>
                                <w:sz w:val="22"/>
                                <w:szCs w:val="22"/>
                              </w:rPr>
                              <w:t> </w:t>
                            </w:r>
                            <w:r w:rsidRPr="00D55B4C">
                              <w:rPr>
                                <w:rStyle w:val="eop"/>
                                <w:rFonts w:ascii="Calibri" w:hAnsi="Calibri" w:cs="Calibri"/>
                                <w:sz w:val="22"/>
                                <w:szCs w:val="22"/>
                              </w:rPr>
                              <w:t> </w:t>
                            </w:r>
                          </w:p>
                          <w:p w14:paraId="16466C58" w14:textId="5B41DF6C" w:rsidR="00557A4F" w:rsidRPr="00FA675E" w:rsidRDefault="00557A4F" w:rsidP="002E6231">
                            <w:pPr>
                              <w:pStyle w:val="paragraph"/>
                              <w:spacing w:before="0" w:beforeAutospacing="0" w:after="0" w:afterAutospacing="0"/>
                              <w:ind w:left="360"/>
                              <w:textAlignment w:val="baseline"/>
                              <w:rPr>
                                <w:rFonts w:ascii="Calibri" w:hAnsi="Calibri" w:cs="Calibr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4934B" id="Text Box 8" o:spid="_x0000_s1031" type="#_x0000_t202" style="position:absolute;margin-left:308.55pt;margin-top:.8pt;width:280.35pt;height:291.4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" fillcolor="#ffc000" stroked="f" strokeweight="3pt">
                <v:textbox>
                  <w:txbxContent>
                    <w:p w14:paraId="4094DA21" w14:textId="733D5EF7" w:rsidR="00770FF0" w:rsidRPr="00B41DBD" w:rsidRDefault="002E25B7" w:rsidP="003F1DB6">
                      <w:pPr>
                        <w:pStyle w:val="paragraph"/>
                        <w:spacing w:before="0" w:beforeAutospacing="0" w:after="0" w:afterAutospacing="0"/>
                        <w:jc w:val="center"/>
                        <w:textAlignment w:val="baseline"/>
                        <w:rPr>
                          <w:rStyle w:val="normaltextrun"/>
                          <w:rFonts w:ascii="Calibri" w:hAnsi="Calibri" w:cs="Calibri"/>
                          <w:b/>
                          <w:color w:val="002060"/>
                        </w:rPr>
                      </w:pPr>
                      <w:r w:rsidRPr="00B41DBD">
                        <w:rPr>
                          <w:rStyle w:val="normaltextrun"/>
                          <w:rFonts w:ascii="Calibri" w:hAnsi="Calibri" w:cs="Calibri"/>
                          <w:b/>
                          <w:color w:val="002060"/>
                        </w:rPr>
                        <w:t>What does e</w:t>
                      </w:r>
                      <w:r w:rsidR="00770FF0" w:rsidRPr="00B41DBD">
                        <w:rPr>
                          <w:rStyle w:val="normaltextrun"/>
                          <w:rFonts w:ascii="Calibri" w:hAnsi="Calibri" w:cs="Calibri"/>
                          <w:b/>
                          <w:color w:val="002060"/>
                        </w:rPr>
                        <w:t>xcellence look like</w:t>
                      </w:r>
                      <w:r w:rsidR="00F874BF" w:rsidRPr="00B41DBD">
                        <w:rPr>
                          <w:rStyle w:val="normaltextrun"/>
                          <w:rFonts w:ascii="Calibri" w:hAnsi="Calibri" w:cs="Calibri"/>
                          <w:b/>
                          <w:color w:val="002060"/>
                        </w:rPr>
                        <w:t>?</w:t>
                      </w:r>
                    </w:p>
                    <w:p w14:paraId="37A62771" w14:textId="4CCA9741" w:rsidR="00D43592" w:rsidRPr="00D55B4C" w:rsidRDefault="00D43592" w:rsidP="00D55B4C">
                      <w:pPr>
                        <w:pStyle w:val="paragraph"/>
                        <w:numPr>
                          <w:ilvl w:val="0"/>
                          <w:numId w:val="34"/>
                        </w:numPr>
                        <w:spacing w:before="0" w:beforeAutospacing="0" w:after="0" w:afterAutospacing="0"/>
                        <w:ind w:left="567"/>
                        <w:textAlignment w:val="baseline"/>
                        <w:rPr>
                          <w:rFonts w:ascii="Calibri" w:hAnsi="Calibri" w:cs="Calibri"/>
                          <w:sz w:val="22"/>
                          <w:szCs w:val="22"/>
                        </w:rPr>
                      </w:pPr>
                      <w:r w:rsidRPr="00D55B4C">
                        <w:rPr>
                          <w:rStyle w:val="normaltextrun"/>
                          <w:rFonts w:ascii="Calibri" w:hAnsi="Calibri" w:cs="Calibri"/>
                          <w:sz w:val="22"/>
                          <w:szCs w:val="22"/>
                        </w:rPr>
                        <w:t>Extensive knowledge of vocabulary</w:t>
                      </w:r>
                      <w:r w:rsidR="00B41DBD" w:rsidRPr="00D55B4C">
                        <w:rPr>
                          <w:rStyle w:val="normaltextrun"/>
                          <w:rFonts w:ascii="Calibri" w:hAnsi="Calibri" w:cs="Calibri"/>
                          <w:sz w:val="22"/>
                          <w:szCs w:val="22"/>
                        </w:rPr>
                        <w:t>.</w:t>
                      </w:r>
                      <w:r w:rsidRPr="00D55B4C">
                        <w:rPr>
                          <w:rStyle w:val="eop"/>
                          <w:rFonts w:ascii="Calibri" w:hAnsi="Calibri" w:cs="Calibri"/>
                          <w:sz w:val="22"/>
                          <w:szCs w:val="22"/>
                        </w:rPr>
                        <w:t> </w:t>
                      </w:r>
                    </w:p>
                    <w:p w14:paraId="7C43E0A1" w14:textId="13197CA5" w:rsidR="00D43592" w:rsidRPr="00D55B4C" w:rsidRDefault="00D43592" w:rsidP="00D55B4C">
                      <w:pPr>
                        <w:pStyle w:val="paragraph"/>
                        <w:numPr>
                          <w:ilvl w:val="0"/>
                          <w:numId w:val="34"/>
                        </w:numPr>
                        <w:spacing w:before="0" w:beforeAutospacing="0" w:after="0" w:afterAutospacing="0"/>
                        <w:ind w:left="567"/>
                        <w:textAlignment w:val="baseline"/>
                        <w:rPr>
                          <w:rFonts w:ascii="Calibri" w:hAnsi="Calibri" w:cs="Calibri"/>
                          <w:sz w:val="22"/>
                          <w:szCs w:val="22"/>
                        </w:rPr>
                      </w:pPr>
                      <w:r w:rsidRPr="00D55B4C">
                        <w:rPr>
                          <w:rStyle w:val="normaltextrun"/>
                          <w:rFonts w:ascii="Calibri" w:hAnsi="Calibri" w:cs="Calibri"/>
                          <w:sz w:val="22"/>
                          <w:szCs w:val="22"/>
                        </w:rPr>
                        <w:t>Confident use of Target Language</w:t>
                      </w:r>
                      <w:r w:rsidR="00B41DBD" w:rsidRPr="00D55B4C">
                        <w:rPr>
                          <w:rStyle w:val="normaltextrun"/>
                          <w:rFonts w:ascii="Calibri" w:hAnsi="Calibri" w:cs="Calibri"/>
                          <w:sz w:val="22"/>
                          <w:szCs w:val="22"/>
                        </w:rPr>
                        <w:t>.</w:t>
                      </w:r>
                      <w:r w:rsidRPr="00D55B4C">
                        <w:rPr>
                          <w:rStyle w:val="eop"/>
                          <w:rFonts w:ascii="Calibri" w:hAnsi="Calibri" w:cs="Calibri"/>
                          <w:sz w:val="22"/>
                          <w:szCs w:val="22"/>
                        </w:rPr>
                        <w:t> </w:t>
                      </w:r>
                    </w:p>
                    <w:p w14:paraId="530D84BC" w14:textId="1D3DB372" w:rsidR="00D43592" w:rsidRPr="00D55B4C" w:rsidRDefault="00D43592" w:rsidP="00D55B4C">
                      <w:pPr>
                        <w:pStyle w:val="paragraph"/>
                        <w:numPr>
                          <w:ilvl w:val="0"/>
                          <w:numId w:val="34"/>
                        </w:numPr>
                        <w:spacing w:before="0" w:beforeAutospacing="0" w:after="0" w:afterAutospacing="0"/>
                        <w:ind w:left="567"/>
                        <w:textAlignment w:val="baseline"/>
                        <w:rPr>
                          <w:rFonts w:ascii="Calibri" w:hAnsi="Calibri" w:cs="Calibri"/>
                          <w:sz w:val="22"/>
                          <w:szCs w:val="22"/>
                        </w:rPr>
                      </w:pPr>
                      <w:r w:rsidRPr="00D55B4C">
                        <w:rPr>
                          <w:rStyle w:val="normaltextrun"/>
                          <w:rFonts w:ascii="Calibri" w:hAnsi="Calibri" w:cs="Calibri"/>
                          <w:sz w:val="22"/>
                          <w:szCs w:val="22"/>
                        </w:rPr>
                        <w:t>Critical analysis of issues/themes/cultural or social contexts demonstrated through convincing interpretations</w:t>
                      </w:r>
                      <w:r w:rsidR="00B41DBD" w:rsidRPr="00D55B4C">
                        <w:rPr>
                          <w:rStyle w:val="normaltextrun"/>
                          <w:rFonts w:ascii="Calibri" w:hAnsi="Calibri" w:cs="Calibri"/>
                          <w:sz w:val="22"/>
                          <w:szCs w:val="22"/>
                        </w:rPr>
                        <w:t>.</w:t>
                      </w:r>
                    </w:p>
                    <w:p w14:paraId="48AA1110" w14:textId="6319D595" w:rsidR="00D43592" w:rsidRPr="00D55B4C" w:rsidRDefault="00D43592" w:rsidP="00D55B4C">
                      <w:pPr>
                        <w:pStyle w:val="paragraph"/>
                        <w:numPr>
                          <w:ilvl w:val="0"/>
                          <w:numId w:val="34"/>
                        </w:numPr>
                        <w:spacing w:before="0" w:beforeAutospacing="0" w:after="0" w:afterAutospacing="0"/>
                        <w:ind w:left="567"/>
                        <w:textAlignment w:val="baseline"/>
                        <w:rPr>
                          <w:rFonts w:ascii="Calibri" w:hAnsi="Calibri" w:cs="Calibri"/>
                          <w:sz w:val="22"/>
                          <w:szCs w:val="22"/>
                        </w:rPr>
                      </w:pPr>
                      <w:r w:rsidRPr="00D55B4C">
                        <w:rPr>
                          <w:rStyle w:val="normaltextrun"/>
                          <w:rFonts w:ascii="Calibri" w:hAnsi="Calibri" w:cs="Calibri"/>
                          <w:sz w:val="22"/>
                          <w:szCs w:val="22"/>
                        </w:rPr>
                        <w:t>Detailed, logical arguments and conclusions that consistently link</w:t>
                      </w:r>
                      <w:r w:rsidR="00B41DBD" w:rsidRPr="00D55B4C">
                        <w:rPr>
                          <w:rStyle w:val="normaltextrun"/>
                          <w:rFonts w:ascii="Calibri" w:hAnsi="Calibri" w:cs="Calibri"/>
                          <w:sz w:val="22"/>
                          <w:szCs w:val="22"/>
                        </w:rPr>
                        <w:t>.</w:t>
                      </w:r>
                      <w:r w:rsidRPr="00D55B4C">
                        <w:rPr>
                          <w:rStyle w:val="eop"/>
                          <w:rFonts w:ascii="Calibri" w:hAnsi="Calibri" w:cs="Calibri"/>
                          <w:sz w:val="22"/>
                          <w:szCs w:val="22"/>
                        </w:rPr>
                        <w:t> </w:t>
                      </w:r>
                    </w:p>
                    <w:p w14:paraId="3F5D7AD0" w14:textId="7123A5AB" w:rsidR="00D43592" w:rsidRPr="00D55B4C" w:rsidRDefault="00D43592" w:rsidP="00D55B4C">
                      <w:pPr>
                        <w:pStyle w:val="paragraph"/>
                        <w:numPr>
                          <w:ilvl w:val="0"/>
                          <w:numId w:val="34"/>
                        </w:numPr>
                        <w:spacing w:before="0" w:beforeAutospacing="0" w:after="0" w:afterAutospacing="0"/>
                        <w:ind w:left="567"/>
                        <w:textAlignment w:val="baseline"/>
                        <w:rPr>
                          <w:rFonts w:ascii="Calibri" w:hAnsi="Calibri" w:cs="Calibri"/>
                          <w:sz w:val="22"/>
                          <w:szCs w:val="22"/>
                        </w:rPr>
                      </w:pPr>
                      <w:r w:rsidRPr="00D55B4C">
                        <w:rPr>
                          <w:rStyle w:val="normaltextrun"/>
                          <w:rFonts w:ascii="Calibri" w:hAnsi="Calibri" w:cs="Calibri"/>
                          <w:sz w:val="22"/>
                          <w:szCs w:val="22"/>
                        </w:rPr>
                        <w:t>Consistent variation of grammatical structures, including in use of complex language, producing consistently articulate writing</w:t>
                      </w:r>
                      <w:r w:rsidR="00B41DBD" w:rsidRPr="00D55B4C">
                        <w:rPr>
                          <w:rStyle w:val="normaltextrun"/>
                          <w:rFonts w:ascii="Calibri" w:hAnsi="Calibri" w:cs="Calibri"/>
                          <w:sz w:val="22"/>
                          <w:szCs w:val="22"/>
                        </w:rPr>
                        <w:t>.</w:t>
                      </w:r>
                      <w:r w:rsidRPr="00D55B4C">
                        <w:rPr>
                          <w:rStyle w:val="eop"/>
                          <w:rFonts w:ascii="Calibri" w:hAnsi="Calibri" w:cs="Calibri"/>
                          <w:sz w:val="22"/>
                          <w:szCs w:val="22"/>
                        </w:rPr>
                        <w:t> </w:t>
                      </w:r>
                    </w:p>
                    <w:p w14:paraId="003D5BE7" w14:textId="5E2A74F8" w:rsidR="00D43592" w:rsidRPr="00D55B4C" w:rsidRDefault="00D43592" w:rsidP="00D55B4C">
                      <w:pPr>
                        <w:pStyle w:val="paragraph"/>
                        <w:numPr>
                          <w:ilvl w:val="0"/>
                          <w:numId w:val="34"/>
                        </w:numPr>
                        <w:spacing w:before="0" w:beforeAutospacing="0" w:after="0" w:afterAutospacing="0"/>
                        <w:ind w:left="567"/>
                        <w:textAlignment w:val="baseline"/>
                        <w:rPr>
                          <w:rFonts w:ascii="Calibri" w:hAnsi="Calibri" w:cs="Calibri"/>
                          <w:sz w:val="22"/>
                          <w:szCs w:val="22"/>
                        </w:rPr>
                      </w:pPr>
                      <w:r w:rsidRPr="00D55B4C">
                        <w:rPr>
                          <w:rStyle w:val="normaltextrun"/>
                          <w:rFonts w:ascii="Calibri" w:hAnsi="Calibri" w:cs="Calibri"/>
                          <w:sz w:val="22"/>
                          <w:szCs w:val="22"/>
                        </w:rPr>
                        <w:t xml:space="preserve">Consistently varied use of vocabulary, </w:t>
                      </w:r>
                      <w:r w:rsidR="00B41DBD" w:rsidRPr="00D55B4C">
                        <w:rPr>
                          <w:rStyle w:val="normaltextrun"/>
                          <w:rFonts w:ascii="Calibri" w:hAnsi="Calibri" w:cs="Calibri"/>
                          <w:sz w:val="22"/>
                          <w:szCs w:val="22"/>
                        </w:rPr>
                        <w:t>conveying ideas</w:t>
                      </w:r>
                      <w:r w:rsidRPr="00D55B4C">
                        <w:rPr>
                          <w:rStyle w:val="normaltextrun"/>
                          <w:rFonts w:ascii="Calibri" w:hAnsi="Calibri" w:cs="Calibri"/>
                          <w:sz w:val="22"/>
                          <w:szCs w:val="22"/>
                        </w:rPr>
                        <w:t xml:space="preserve"> in a variety of different ways</w:t>
                      </w:r>
                      <w:r w:rsidR="00B41DBD" w:rsidRPr="00D55B4C">
                        <w:rPr>
                          <w:rStyle w:val="normaltextrun"/>
                          <w:rFonts w:ascii="Calibri" w:hAnsi="Calibri" w:cs="Calibri"/>
                          <w:sz w:val="22"/>
                          <w:szCs w:val="22"/>
                        </w:rPr>
                        <w:t>.</w:t>
                      </w:r>
                      <w:r w:rsidRPr="00D55B4C">
                        <w:rPr>
                          <w:rStyle w:val="eop"/>
                          <w:rFonts w:ascii="Calibri" w:hAnsi="Calibri" w:cs="Calibri"/>
                          <w:sz w:val="22"/>
                          <w:szCs w:val="22"/>
                        </w:rPr>
                        <w:t> </w:t>
                      </w:r>
                    </w:p>
                    <w:p w14:paraId="4CFB5454" w14:textId="73AC3A89" w:rsidR="00D43592" w:rsidRPr="00D55B4C" w:rsidRDefault="00D43592" w:rsidP="00D55B4C">
                      <w:pPr>
                        <w:pStyle w:val="paragraph"/>
                        <w:numPr>
                          <w:ilvl w:val="0"/>
                          <w:numId w:val="34"/>
                        </w:numPr>
                        <w:spacing w:before="0" w:beforeAutospacing="0" w:after="0" w:afterAutospacing="0"/>
                        <w:ind w:left="567"/>
                        <w:textAlignment w:val="baseline"/>
                        <w:rPr>
                          <w:rFonts w:ascii="Calibri" w:hAnsi="Calibri" w:cs="Calibri"/>
                          <w:sz w:val="22"/>
                          <w:szCs w:val="22"/>
                        </w:rPr>
                      </w:pPr>
                      <w:r w:rsidRPr="00D55B4C">
                        <w:rPr>
                          <w:rStyle w:val="normaltextrun"/>
                          <w:rFonts w:ascii="Calibri" w:hAnsi="Calibri" w:cs="Calibri"/>
                          <w:sz w:val="22"/>
                          <w:szCs w:val="22"/>
                        </w:rPr>
                        <w:t>Consistent use of terminology appropriate to literary and cinematic analysis</w:t>
                      </w:r>
                      <w:r w:rsidR="00B41DBD" w:rsidRPr="00D55B4C">
                        <w:rPr>
                          <w:rStyle w:val="normaltextrun"/>
                          <w:rFonts w:ascii="Calibri" w:hAnsi="Calibri" w:cs="Calibri"/>
                          <w:sz w:val="22"/>
                          <w:szCs w:val="22"/>
                        </w:rPr>
                        <w:t>.</w:t>
                      </w:r>
                      <w:r w:rsidRPr="00D55B4C">
                        <w:rPr>
                          <w:rStyle w:val="normaltextrun"/>
                          <w:rFonts w:ascii="Calibri" w:hAnsi="Calibri" w:cs="Calibri"/>
                          <w:sz w:val="22"/>
                          <w:szCs w:val="22"/>
                        </w:rPr>
                        <w:t> </w:t>
                      </w:r>
                      <w:r w:rsidRPr="00D55B4C">
                        <w:rPr>
                          <w:rStyle w:val="eop"/>
                          <w:rFonts w:ascii="Calibri" w:hAnsi="Calibri" w:cs="Calibri"/>
                          <w:sz w:val="22"/>
                          <w:szCs w:val="22"/>
                        </w:rPr>
                        <w:t> </w:t>
                      </w:r>
                    </w:p>
                    <w:p w14:paraId="60DF092F" w14:textId="314E93D4" w:rsidR="00D43592" w:rsidRPr="00D55B4C" w:rsidRDefault="00D43592" w:rsidP="00D55B4C">
                      <w:pPr>
                        <w:pStyle w:val="paragraph"/>
                        <w:numPr>
                          <w:ilvl w:val="0"/>
                          <w:numId w:val="34"/>
                        </w:numPr>
                        <w:spacing w:before="0" w:beforeAutospacing="0" w:after="0" w:afterAutospacing="0"/>
                        <w:ind w:left="567"/>
                        <w:textAlignment w:val="baseline"/>
                        <w:rPr>
                          <w:rFonts w:ascii="Calibri" w:hAnsi="Calibri" w:cs="Calibri"/>
                          <w:sz w:val="22"/>
                          <w:szCs w:val="22"/>
                        </w:rPr>
                      </w:pPr>
                      <w:r w:rsidRPr="00D55B4C">
                        <w:rPr>
                          <w:rStyle w:val="normaltextrun"/>
                          <w:rFonts w:ascii="Calibri" w:hAnsi="Calibri" w:cs="Calibri"/>
                          <w:sz w:val="22"/>
                          <w:szCs w:val="22"/>
                        </w:rPr>
                        <w:t>Accurate language throughout resulting in consistently coherent writing and speech</w:t>
                      </w:r>
                      <w:r w:rsidR="00B41DBD" w:rsidRPr="00D55B4C">
                        <w:rPr>
                          <w:rStyle w:val="normaltextrun"/>
                          <w:rFonts w:ascii="Calibri" w:hAnsi="Calibri" w:cs="Calibri"/>
                          <w:sz w:val="22"/>
                          <w:szCs w:val="22"/>
                        </w:rPr>
                        <w:t>.</w:t>
                      </w:r>
                      <w:r w:rsidRPr="00D55B4C">
                        <w:rPr>
                          <w:rStyle w:val="normaltextrun"/>
                          <w:rFonts w:ascii="Calibri" w:hAnsi="Calibri" w:cs="Calibri"/>
                          <w:sz w:val="22"/>
                          <w:szCs w:val="22"/>
                        </w:rPr>
                        <w:t> </w:t>
                      </w:r>
                      <w:r w:rsidRPr="00D55B4C">
                        <w:rPr>
                          <w:rStyle w:val="eop"/>
                          <w:rFonts w:ascii="Calibri" w:hAnsi="Calibri" w:cs="Calibri"/>
                          <w:sz w:val="22"/>
                          <w:szCs w:val="22"/>
                        </w:rPr>
                        <w:t> </w:t>
                      </w:r>
                    </w:p>
                    <w:p w14:paraId="67704329" w14:textId="1DD638CB" w:rsidR="00D43592" w:rsidRPr="00D55B4C" w:rsidRDefault="00D43592" w:rsidP="00D55B4C">
                      <w:pPr>
                        <w:pStyle w:val="paragraph"/>
                        <w:numPr>
                          <w:ilvl w:val="0"/>
                          <w:numId w:val="34"/>
                        </w:numPr>
                        <w:spacing w:before="0" w:beforeAutospacing="0" w:after="0" w:afterAutospacing="0"/>
                        <w:ind w:left="567"/>
                        <w:textAlignment w:val="baseline"/>
                        <w:rPr>
                          <w:rFonts w:ascii="Calibri" w:hAnsi="Calibri" w:cs="Calibri"/>
                          <w:sz w:val="22"/>
                          <w:szCs w:val="22"/>
                        </w:rPr>
                      </w:pPr>
                      <w:r w:rsidRPr="00D55B4C">
                        <w:rPr>
                          <w:rStyle w:val="normaltextrun"/>
                          <w:rFonts w:ascii="Calibri" w:hAnsi="Calibri" w:cs="Calibri"/>
                          <w:sz w:val="22"/>
                          <w:szCs w:val="22"/>
                        </w:rPr>
                        <w:t>Any errors do not hinder clarity of communication</w:t>
                      </w:r>
                      <w:r w:rsidR="00B41DBD" w:rsidRPr="00D55B4C">
                        <w:rPr>
                          <w:rStyle w:val="normaltextrun"/>
                          <w:rFonts w:ascii="Calibri" w:hAnsi="Calibri" w:cs="Calibri"/>
                          <w:sz w:val="22"/>
                          <w:szCs w:val="22"/>
                        </w:rPr>
                        <w:t>.</w:t>
                      </w:r>
                      <w:r w:rsidRPr="00D55B4C">
                        <w:rPr>
                          <w:rStyle w:val="normaltextrun"/>
                          <w:rFonts w:ascii="Calibri" w:hAnsi="Calibri" w:cs="Calibri"/>
                          <w:sz w:val="22"/>
                          <w:szCs w:val="22"/>
                        </w:rPr>
                        <w:t> </w:t>
                      </w:r>
                      <w:r w:rsidRPr="00D55B4C">
                        <w:rPr>
                          <w:rStyle w:val="eop"/>
                          <w:rFonts w:ascii="Calibri" w:hAnsi="Calibri" w:cs="Calibri"/>
                          <w:sz w:val="22"/>
                          <w:szCs w:val="22"/>
                        </w:rPr>
                        <w:t> </w:t>
                      </w:r>
                    </w:p>
                    <w:p w14:paraId="16466C58" w14:textId="5B41DF6C" w:rsidR="00557A4F" w:rsidRPr="00FA675E" w:rsidRDefault="00557A4F" w:rsidP="002E6231">
                      <w:pPr>
                        <w:pStyle w:val="paragraph"/>
                        <w:spacing w:before="0" w:beforeAutospacing="0" w:after="0" w:afterAutospacing="0"/>
                        <w:ind w:left="360"/>
                        <w:textAlignment w:val="baseline"/>
                        <w:rPr>
                          <w:rFonts w:ascii="Calibri" w:hAnsi="Calibri" w:cs="Calibri"/>
                          <w:sz w:val="16"/>
                          <w:szCs w:val="16"/>
                        </w:rPr>
                      </w:pPr>
                    </w:p>
                  </w:txbxContent>
                </v:textbox>
                <w10:wrap anchorx="page"/>
              </v:shape>
            </w:pict>
          </mc:Fallback>
        </mc:AlternateContent>
      </w:r>
    </w:p>
    <w:p w14:paraId="5251204A" w14:textId="65E44CB8" w:rsidR="00A13874" w:rsidRDefault="00A13874" w:rsidP="000A3AE8"/>
    <w:p w14:paraId="6ACF0CB5" w14:textId="63A022BC" w:rsidR="00A13874" w:rsidRDefault="00A13874" w:rsidP="000A3AE8"/>
    <w:p w14:paraId="17B76FC1" w14:textId="67B6B48F" w:rsidR="00A13874" w:rsidRDefault="00A13874" w:rsidP="000A3AE8"/>
    <w:p w14:paraId="051FEDA9" w14:textId="11618335" w:rsidR="00A13874" w:rsidRDefault="00B41DBD" w:rsidP="000A3AE8">
      <w:r>
        <w:rPr>
          <w:noProof/>
          <w:lang w:eastAsia="en-GB"/>
        </w:rPr>
        <mc:AlternateContent>
          <mc:Choice Requires="wps">
            <w:drawing>
              <wp:anchor distT="45720" distB="45720" distL="114300" distR="114300" simplePos="0" relativeHeight="251657216" behindDoc="0" locked="0" layoutInCell="1" allowOverlap="1" wp14:anchorId="5826A9C6" wp14:editId="51BF0E51">
                <wp:simplePos x="0" y="0"/>
                <wp:positionH relativeFrom="column">
                  <wp:posOffset>-261620</wp:posOffset>
                </wp:positionH>
                <wp:positionV relativeFrom="paragraph">
                  <wp:posOffset>125730</wp:posOffset>
                </wp:positionV>
                <wp:extent cx="3646170" cy="2853055"/>
                <wp:effectExtent l="0" t="0" r="0" b="444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6170" cy="2853055"/>
                        </a:xfrm>
                        <a:prstGeom prst="rect">
                          <a:avLst/>
                        </a:prstGeom>
                        <a:solidFill>
                          <a:schemeClr val="accent5">
                            <a:lumMod val="40000"/>
                            <a:lumOff val="60000"/>
                          </a:schemeClr>
                        </a:solidFill>
                        <a:ln w="9525">
                          <a:noFill/>
                          <a:miter lim="800000"/>
                          <a:headEnd/>
                          <a:tailEnd/>
                        </a:ln>
                      </wps:spPr>
                      <wps:txbx>
                        <w:txbxContent>
                          <w:p w14:paraId="1CD434D1" w14:textId="0554FA73" w:rsidR="006C49A4" w:rsidRDefault="00F874BF" w:rsidP="005522AA">
                            <w:pPr>
                              <w:jc w:val="center"/>
                              <w:rPr>
                                <w:b/>
                              </w:rPr>
                            </w:pPr>
                            <w:r>
                              <w:rPr>
                                <w:b/>
                              </w:rPr>
                              <w:t xml:space="preserve">How </w:t>
                            </w:r>
                            <w:r w:rsidR="000F4A2A">
                              <w:rPr>
                                <w:b/>
                              </w:rPr>
                              <w:t xml:space="preserve">can you </w:t>
                            </w:r>
                            <w:r w:rsidR="002A45ED">
                              <w:rPr>
                                <w:b/>
                              </w:rPr>
                              <w:t xml:space="preserve">enhance </w:t>
                            </w:r>
                            <w:r w:rsidR="000F4A2A">
                              <w:rPr>
                                <w:b/>
                              </w:rPr>
                              <w:t xml:space="preserve">your </w:t>
                            </w:r>
                            <w:r w:rsidR="002A45ED">
                              <w:rPr>
                                <w:b/>
                              </w:rPr>
                              <w:t>learning</w:t>
                            </w:r>
                            <w:r w:rsidR="000F4A2A">
                              <w:rPr>
                                <w:b/>
                              </w:rPr>
                              <w:t xml:space="preserve"> at home</w:t>
                            </w:r>
                            <w:r w:rsidR="002A45ED">
                              <w:rPr>
                                <w:b/>
                              </w:rPr>
                              <w:t>?</w:t>
                            </w:r>
                          </w:p>
                          <w:p w14:paraId="41575F30" w14:textId="77777777" w:rsidR="00AC6CB6" w:rsidRDefault="00AC6CB6" w:rsidP="00AC6CB6">
                            <w:pPr>
                              <w:pStyle w:val="paragraph"/>
                              <w:spacing w:before="0" w:beforeAutospacing="0" w:after="0" w:afterAutospacing="0"/>
                              <w:textAlignment w:val="baseline"/>
                              <w:rPr>
                                <w:rStyle w:val="normaltextrun"/>
                                <w:rFonts w:ascii="Calibri" w:hAnsi="Calibri" w:cs="Calibri"/>
                                <w:b/>
                                <w:bCs/>
                                <w:color w:val="000000"/>
                                <w:sz w:val="16"/>
                                <w:szCs w:val="16"/>
                              </w:rPr>
                            </w:pPr>
                          </w:p>
                          <w:p w14:paraId="4F2C7AC0" w14:textId="6CDB1038" w:rsidR="00AC6CB6" w:rsidRPr="005522AA" w:rsidRDefault="00AC6CB6" w:rsidP="005522AA">
                            <w:pPr>
                              <w:pStyle w:val="paragraph"/>
                              <w:spacing w:before="0" w:beforeAutospacing="0" w:after="0" w:afterAutospacing="0"/>
                              <w:ind w:firstLine="36"/>
                              <w:contextualSpacing/>
                              <w:textAlignment w:val="baseline"/>
                              <w:rPr>
                                <w:rFonts w:ascii="Segoe UI" w:hAnsi="Segoe UI" w:cs="Segoe UI"/>
                                <w:sz w:val="18"/>
                                <w:szCs w:val="18"/>
                              </w:rPr>
                            </w:pPr>
                          </w:p>
                          <w:p w14:paraId="17D315C4" w14:textId="77777777" w:rsidR="00EA6805" w:rsidRPr="00D55B4C" w:rsidRDefault="00EA6805" w:rsidP="00EA6805">
                            <w:pPr>
                              <w:pStyle w:val="paragraph"/>
                              <w:numPr>
                                <w:ilvl w:val="0"/>
                                <w:numId w:val="32"/>
                              </w:numPr>
                              <w:spacing w:before="0" w:beforeAutospacing="0" w:after="0" w:afterAutospacing="0"/>
                              <w:ind w:left="360" w:firstLine="0"/>
                              <w:textAlignment w:val="baseline"/>
                              <w:rPr>
                                <w:rFonts w:asciiTheme="minorHAnsi" w:hAnsiTheme="minorHAnsi" w:cstheme="minorHAnsi"/>
                              </w:rPr>
                            </w:pPr>
                            <w:proofErr w:type="spellStart"/>
                            <w:r w:rsidRPr="00D55B4C">
                              <w:rPr>
                                <w:rStyle w:val="normaltextrun"/>
                                <w:rFonts w:asciiTheme="minorHAnsi" w:hAnsiTheme="minorHAnsi" w:cstheme="minorHAnsi"/>
                                <w:lang w:val="en-US"/>
                              </w:rPr>
                              <w:t>Memrise</w:t>
                            </w:r>
                            <w:proofErr w:type="spellEnd"/>
                            <w:r w:rsidRPr="00D55B4C">
                              <w:rPr>
                                <w:rStyle w:val="eop"/>
                                <w:rFonts w:asciiTheme="minorHAnsi" w:hAnsiTheme="minorHAnsi" w:cstheme="minorHAnsi"/>
                              </w:rPr>
                              <w:t> </w:t>
                            </w:r>
                          </w:p>
                          <w:p w14:paraId="17F6AD17" w14:textId="77777777" w:rsidR="00EA6805" w:rsidRPr="00D55B4C" w:rsidRDefault="00EA6805" w:rsidP="00EA6805">
                            <w:pPr>
                              <w:pStyle w:val="paragraph"/>
                              <w:numPr>
                                <w:ilvl w:val="0"/>
                                <w:numId w:val="32"/>
                              </w:numPr>
                              <w:spacing w:before="0" w:beforeAutospacing="0" w:after="0" w:afterAutospacing="0"/>
                              <w:ind w:left="360" w:firstLine="0"/>
                              <w:textAlignment w:val="baseline"/>
                              <w:rPr>
                                <w:rFonts w:asciiTheme="minorHAnsi" w:hAnsiTheme="minorHAnsi" w:cstheme="minorHAnsi"/>
                              </w:rPr>
                            </w:pPr>
                            <w:r w:rsidRPr="00D55B4C">
                              <w:rPr>
                                <w:rStyle w:val="normaltextrun"/>
                                <w:rFonts w:asciiTheme="minorHAnsi" w:hAnsiTheme="minorHAnsi" w:cstheme="minorHAnsi"/>
                                <w:lang w:val="en-US"/>
                              </w:rPr>
                              <w:t>Quizlet</w:t>
                            </w:r>
                            <w:r w:rsidRPr="00D55B4C">
                              <w:rPr>
                                <w:rStyle w:val="eop"/>
                                <w:rFonts w:asciiTheme="minorHAnsi" w:hAnsiTheme="minorHAnsi" w:cstheme="minorHAnsi"/>
                              </w:rPr>
                              <w:t> </w:t>
                            </w:r>
                          </w:p>
                          <w:p w14:paraId="6D5AF743" w14:textId="77777777" w:rsidR="00EA6805" w:rsidRPr="00D55B4C" w:rsidRDefault="00EA6805" w:rsidP="00EA6805">
                            <w:pPr>
                              <w:pStyle w:val="paragraph"/>
                              <w:numPr>
                                <w:ilvl w:val="0"/>
                                <w:numId w:val="32"/>
                              </w:numPr>
                              <w:spacing w:before="0" w:beforeAutospacing="0" w:after="0" w:afterAutospacing="0"/>
                              <w:ind w:left="360" w:firstLine="0"/>
                              <w:textAlignment w:val="baseline"/>
                              <w:rPr>
                                <w:rFonts w:asciiTheme="minorHAnsi" w:hAnsiTheme="minorHAnsi" w:cstheme="minorHAnsi"/>
                              </w:rPr>
                            </w:pPr>
                            <w:r w:rsidRPr="00D55B4C">
                              <w:rPr>
                                <w:rStyle w:val="normaltextrun"/>
                                <w:rFonts w:asciiTheme="minorHAnsi" w:hAnsiTheme="minorHAnsi" w:cstheme="minorHAnsi"/>
                                <w:lang w:val="en-US"/>
                              </w:rPr>
                              <w:t>Flipped learning</w:t>
                            </w:r>
                            <w:r w:rsidRPr="00D55B4C">
                              <w:rPr>
                                <w:rStyle w:val="eop"/>
                                <w:rFonts w:asciiTheme="minorHAnsi" w:hAnsiTheme="minorHAnsi" w:cstheme="minorHAnsi"/>
                              </w:rPr>
                              <w:t> </w:t>
                            </w:r>
                          </w:p>
                          <w:p w14:paraId="55CCB01D" w14:textId="77777777" w:rsidR="00EA6805" w:rsidRPr="00D55B4C" w:rsidRDefault="00EA6805" w:rsidP="00EA6805">
                            <w:pPr>
                              <w:pStyle w:val="paragraph"/>
                              <w:numPr>
                                <w:ilvl w:val="0"/>
                                <w:numId w:val="32"/>
                              </w:numPr>
                              <w:spacing w:before="0" w:beforeAutospacing="0" w:after="0" w:afterAutospacing="0"/>
                              <w:ind w:left="360" w:firstLine="0"/>
                              <w:textAlignment w:val="baseline"/>
                              <w:rPr>
                                <w:rFonts w:asciiTheme="minorHAnsi" w:hAnsiTheme="minorHAnsi" w:cstheme="minorHAnsi"/>
                              </w:rPr>
                            </w:pPr>
                            <w:r w:rsidRPr="00D55B4C">
                              <w:rPr>
                                <w:rStyle w:val="normaltextrun"/>
                                <w:rFonts w:asciiTheme="minorHAnsi" w:hAnsiTheme="minorHAnsi" w:cstheme="minorHAnsi"/>
                                <w:lang w:val="en-US"/>
                              </w:rPr>
                              <w:t>You Tube</w:t>
                            </w:r>
                            <w:r w:rsidRPr="00D55B4C">
                              <w:rPr>
                                <w:rStyle w:val="eop"/>
                                <w:rFonts w:asciiTheme="minorHAnsi" w:hAnsiTheme="minorHAnsi" w:cstheme="minorHAnsi"/>
                              </w:rPr>
                              <w:t> </w:t>
                            </w:r>
                          </w:p>
                          <w:p w14:paraId="288D1C3B" w14:textId="77777777" w:rsidR="00EA6805" w:rsidRPr="00D55B4C" w:rsidRDefault="00EE7436" w:rsidP="00EA6805">
                            <w:pPr>
                              <w:pStyle w:val="paragraph"/>
                              <w:numPr>
                                <w:ilvl w:val="0"/>
                                <w:numId w:val="32"/>
                              </w:numPr>
                              <w:spacing w:before="0" w:beforeAutospacing="0" w:after="0" w:afterAutospacing="0"/>
                              <w:ind w:left="360" w:firstLine="0"/>
                              <w:textAlignment w:val="baseline"/>
                              <w:rPr>
                                <w:rFonts w:asciiTheme="minorHAnsi" w:hAnsiTheme="minorHAnsi" w:cstheme="minorHAnsi"/>
                              </w:rPr>
                            </w:pPr>
                            <w:hyperlink r:id="rId10" w:tgtFrame="_blank" w:history="1">
                              <w:r w:rsidR="00EA6805" w:rsidRPr="00D55B4C">
                                <w:rPr>
                                  <w:rStyle w:val="normaltextrun"/>
                                  <w:rFonts w:asciiTheme="minorHAnsi" w:hAnsiTheme="minorHAnsi" w:cstheme="minorHAnsi"/>
                                  <w:color w:val="0563C1"/>
                                  <w:u w:val="single"/>
                                  <w:lang w:val="en-US"/>
                                </w:rPr>
                                <w:t>http://iamruss.ru/rossiya-v-tsifrah-infografika/</w:t>
                              </w:r>
                            </w:hyperlink>
                            <w:r w:rsidR="00EA6805" w:rsidRPr="00D55B4C">
                              <w:rPr>
                                <w:rStyle w:val="normaltextrun"/>
                                <w:rFonts w:asciiTheme="minorHAnsi" w:hAnsiTheme="minorHAnsi" w:cstheme="minorHAnsi"/>
                                <w:lang w:val="en-US"/>
                              </w:rPr>
                              <w:t> </w:t>
                            </w:r>
                            <w:r w:rsidR="00EA6805" w:rsidRPr="00D55B4C">
                              <w:rPr>
                                <w:rStyle w:val="eop"/>
                                <w:rFonts w:asciiTheme="minorHAnsi" w:hAnsiTheme="minorHAnsi" w:cstheme="minorHAnsi"/>
                              </w:rPr>
                              <w:t> </w:t>
                            </w:r>
                          </w:p>
                          <w:p w14:paraId="4880D927" w14:textId="77777777" w:rsidR="00EA6805" w:rsidRPr="00D55B4C" w:rsidRDefault="00EA6805" w:rsidP="00EA6805">
                            <w:pPr>
                              <w:pStyle w:val="paragraph"/>
                              <w:numPr>
                                <w:ilvl w:val="0"/>
                                <w:numId w:val="32"/>
                              </w:numPr>
                              <w:spacing w:before="0" w:beforeAutospacing="0" w:after="0" w:afterAutospacing="0"/>
                              <w:ind w:left="360" w:firstLine="0"/>
                              <w:textAlignment w:val="baseline"/>
                              <w:rPr>
                                <w:rFonts w:asciiTheme="minorHAnsi" w:hAnsiTheme="minorHAnsi" w:cstheme="minorHAnsi"/>
                              </w:rPr>
                            </w:pPr>
                            <w:r w:rsidRPr="00D55B4C">
                              <w:rPr>
                                <w:rStyle w:val="normaltextrun"/>
                                <w:rFonts w:asciiTheme="minorHAnsi" w:hAnsiTheme="minorHAnsi" w:cstheme="minorHAnsi"/>
                                <w:lang w:val="en-US"/>
                              </w:rPr>
                              <w:t>learnrussian.rt.com </w:t>
                            </w:r>
                            <w:r w:rsidRPr="00D55B4C">
                              <w:rPr>
                                <w:rStyle w:val="eop"/>
                                <w:rFonts w:asciiTheme="minorHAnsi" w:hAnsiTheme="minorHAnsi" w:cstheme="minorHAnsi"/>
                              </w:rPr>
                              <w:t> </w:t>
                            </w:r>
                          </w:p>
                          <w:p w14:paraId="12177F38" w14:textId="77777777" w:rsidR="00EA6805" w:rsidRPr="00D55B4C" w:rsidRDefault="00EA6805" w:rsidP="00EA6805">
                            <w:pPr>
                              <w:pStyle w:val="paragraph"/>
                              <w:numPr>
                                <w:ilvl w:val="0"/>
                                <w:numId w:val="32"/>
                              </w:numPr>
                              <w:spacing w:before="0" w:beforeAutospacing="0" w:after="0" w:afterAutospacing="0"/>
                              <w:ind w:left="360" w:firstLine="0"/>
                              <w:textAlignment w:val="baseline"/>
                              <w:rPr>
                                <w:rFonts w:asciiTheme="minorHAnsi" w:hAnsiTheme="minorHAnsi" w:cstheme="minorHAnsi"/>
                              </w:rPr>
                            </w:pPr>
                            <w:r w:rsidRPr="00D55B4C">
                              <w:rPr>
                                <w:rStyle w:val="normaltextrun"/>
                                <w:rFonts w:asciiTheme="minorHAnsi" w:hAnsiTheme="minorHAnsi" w:cstheme="minorHAnsi"/>
                                <w:lang w:val="en-US"/>
                              </w:rPr>
                              <w:t>globaldimension.org.uk </w:t>
                            </w:r>
                            <w:r w:rsidRPr="00D55B4C">
                              <w:rPr>
                                <w:rStyle w:val="eop"/>
                                <w:rFonts w:asciiTheme="minorHAnsi" w:hAnsiTheme="minorHAnsi" w:cstheme="minorHAnsi"/>
                              </w:rPr>
                              <w:t> </w:t>
                            </w:r>
                          </w:p>
                          <w:p w14:paraId="2A7836DA" w14:textId="77777777" w:rsidR="00EA6805" w:rsidRPr="00D55B4C" w:rsidRDefault="00EA6805" w:rsidP="00EA6805">
                            <w:pPr>
                              <w:pStyle w:val="paragraph"/>
                              <w:numPr>
                                <w:ilvl w:val="0"/>
                                <w:numId w:val="32"/>
                              </w:numPr>
                              <w:spacing w:before="0" w:beforeAutospacing="0" w:after="0" w:afterAutospacing="0"/>
                              <w:ind w:left="360" w:firstLine="0"/>
                              <w:textAlignment w:val="baseline"/>
                              <w:rPr>
                                <w:rFonts w:asciiTheme="minorHAnsi" w:hAnsiTheme="minorHAnsi" w:cstheme="minorHAnsi"/>
                              </w:rPr>
                            </w:pPr>
                            <w:r w:rsidRPr="00D55B4C">
                              <w:rPr>
                                <w:rStyle w:val="normaltextrun"/>
                                <w:rFonts w:asciiTheme="minorHAnsi" w:hAnsiTheme="minorHAnsi" w:cstheme="minorHAnsi"/>
                                <w:lang w:val="en-US"/>
                              </w:rPr>
                              <w:t>russianforeveryone.com </w:t>
                            </w:r>
                            <w:r w:rsidRPr="00D55B4C">
                              <w:rPr>
                                <w:rStyle w:val="eop"/>
                                <w:rFonts w:asciiTheme="minorHAnsi" w:hAnsiTheme="minorHAnsi" w:cstheme="minorHAnsi"/>
                              </w:rPr>
                              <w:t> </w:t>
                            </w:r>
                          </w:p>
                          <w:p w14:paraId="60DD02D0" w14:textId="77777777" w:rsidR="00EA6805" w:rsidRPr="00D55B4C" w:rsidRDefault="00EA6805" w:rsidP="00EA6805">
                            <w:pPr>
                              <w:pStyle w:val="paragraph"/>
                              <w:numPr>
                                <w:ilvl w:val="0"/>
                                <w:numId w:val="32"/>
                              </w:numPr>
                              <w:spacing w:before="0" w:beforeAutospacing="0" w:after="0" w:afterAutospacing="0"/>
                              <w:ind w:left="360" w:firstLine="0"/>
                              <w:textAlignment w:val="baseline"/>
                              <w:rPr>
                                <w:rFonts w:asciiTheme="minorHAnsi" w:hAnsiTheme="minorHAnsi" w:cstheme="minorHAnsi"/>
                              </w:rPr>
                            </w:pPr>
                            <w:r w:rsidRPr="00D55B4C">
                              <w:rPr>
                                <w:rStyle w:val="normaltextrun"/>
                                <w:rFonts w:asciiTheme="minorHAnsi" w:hAnsiTheme="minorHAnsi" w:cstheme="minorHAnsi"/>
                                <w:lang w:val="en-US"/>
                              </w:rPr>
                              <w:t>russianforfree.com </w:t>
                            </w:r>
                            <w:r w:rsidRPr="00D55B4C">
                              <w:rPr>
                                <w:rStyle w:val="eop"/>
                                <w:rFonts w:asciiTheme="minorHAnsi" w:hAnsiTheme="minorHAnsi" w:cstheme="minorHAnsi"/>
                              </w:rPr>
                              <w:t> </w:t>
                            </w:r>
                          </w:p>
                          <w:p w14:paraId="19C1D98E" w14:textId="1692D6D3" w:rsidR="00EA6805" w:rsidRPr="00D55B4C" w:rsidRDefault="00EA6805" w:rsidP="00EA6805">
                            <w:pPr>
                              <w:pStyle w:val="paragraph"/>
                              <w:numPr>
                                <w:ilvl w:val="0"/>
                                <w:numId w:val="32"/>
                              </w:numPr>
                              <w:spacing w:before="0" w:beforeAutospacing="0" w:after="0" w:afterAutospacing="0"/>
                              <w:ind w:left="360" w:firstLine="0"/>
                              <w:textAlignment w:val="baseline"/>
                              <w:rPr>
                                <w:rFonts w:asciiTheme="minorHAnsi" w:hAnsiTheme="minorHAnsi" w:cstheme="minorHAnsi"/>
                              </w:rPr>
                            </w:pPr>
                            <w:r w:rsidRPr="00D55B4C">
                              <w:rPr>
                                <w:rStyle w:val="normaltextrun"/>
                                <w:rFonts w:asciiTheme="minorHAnsi" w:hAnsiTheme="minorHAnsi" w:cstheme="minorHAnsi"/>
                                <w:lang w:val="en-US"/>
                              </w:rPr>
                              <w:t>Wil</w:t>
                            </w:r>
                            <w:r w:rsidR="00D55B4C">
                              <w:rPr>
                                <w:rStyle w:val="normaltextrun"/>
                                <w:rFonts w:asciiTheme="minorHAnsi" w:hAnsiTheme="minorHAnsi" w:cstheme="minorHAnsi"/>
                                <w:lang w:val="en-US"/>
                              </w:rPr>
                              <w:t>l</w:t>
                            </w:r>
                            <w:r w:rsidRPr="00D55B4C">
                              <w:rPr>
                                <w:rStyle w:val="normaltextrun"/>
                                <w:rFonts w:asciiTheme="minorHAnsi" w:hAnsiTheme="minorHAnsi" w:cstheme="minorHAnsi"/>
                                <w:lang w:val="en-US"/>
                              </w:rPr>
                              <w:t>iam Tweed Resources Library</w:t>
                            </w:r>
                            <w:r w:rsidRPr="00D55B4C">
                              <w:rPr>
                                <w:rStyle w:val="eop"/>
                                <w:rFonts w:asciiTheme="minorHAnsi" w:hAnsiTheme="minorHAnsi" w:cstheme="minorHAnsi"/>
                              </w:rPr>
                              <w:t> </w:t>
                            </w:r>
                          </w:p>
                          <w:p w14:paraId="3CC3D6F5" w14:textId="77777777" w:rsidR="00EA6805" w:rsidRPr="00D55B4C" w:rsidRDefault="00EA6805" w:rsidP="00EA6805">
                            <w:pPr>
                              <w:pStyle w:val="paragraph"/>
                              <w:numPr>
                                <w:ilvl w:val="0"/>
                                <w:numId w:val="32"/>
                              </w:numPr>
                              <w:spacing w:before="0" w:beforeAutospacing="0" w:after="0" w:afterAutospacing="0"/>
                              <w:ind w:left="360" w:firstLine="0"/>
                              <w:textAlignment w:val="baseline"/>
                              <w:rPr>
                                <w:rFonts w:asciiTheme="minorHAnsi" w:hAnsiTheme="minorHAnsi" w:cstheme="minorHAnsi"/>
                              </w:rPr>
                            </w:pPr>
                            <w:r w:rsidRPr="00D55B4C">
                              <w:rPr>
                                <w:rStyle w:val="normaltextrun"/>
                                <w:rFonts w:asciiTheme="minorHAnsi" w:hAnsiTheme="minorHAnsi" w:cstheme="minorHAnsi"/>
                                <w:lang w:val="en-US"/>
                              </w:rPr>
                              <w:t>PADLET</w:t>
                            </w:r>
                            <w:r w:rsidRPr="00D55B4C">
                              <w:rPr>
                                <w:rStyle w:val="eop"/>
                                <w:rFonts w:asciiTheme="minorHAnsi" w:hAnsiTheme="minorHAnsi" w:cstheme="minorHAnsi"/>
                              </w:rPr>
                              <w:t> </w:t>
                            </w:r>
                          </w:p>
                          <w:p w14:paraId="24F69989" w14:textId="25E1947C" w:rsidR="00DD2053" w:rsidRPr="00DD2053" w:rsidRDefault="00DD2053" w:rsidP="00DD2053">
                            <w:pPr>
                              <w:pStyle w:val="Default"/>
                              <w:rPr>
                                <w:rFonts w:asciiTheme="majorHAnsi" w:hAnsiTheme="majorHAnsi" w:cstheme="majorHAnsi"/>
                                <w:b/>
                                <w:color w:val="auto"/>
                                <w:sz w:val="22"/>
                                <w:szCs w:val="22"/>
                              </w:rPr>
                            </w:pPr>
                          </w:p>
                          <w:p w14:paraId="4C0D86B9" w14:textId="2AC2BFB0" w:rsidR="00DD2053" w:rsidRPr="00DD2053" w:rsidRDefault="00DD2053" w:rsidP="00DD2053">
                            <w:pPr>
                              <w:pStyle w:val="Default"/>
                              <w:rPr>
                                <w:rFonts w:asciiTheme="majorHAnsi" w:hAnsiTheme="majorHAnsi" w:cstheme="majorHAnsi"/>
                                <w:b/>
                                <w:color w:val="auto"/>
                                <w:sz w:val="22"/>
                                <w:szCs w:val="22"/>
                              </w:rPr>
                            </w:pPr>
                          </w:p>
                          <w:p w14:paraId="7B89BCE8" w14:textId="77777777" w:rsidR="00DD2053" w:rsidRPr="001C1E8E" w:rsidRDefault="00DD2053" w:rsidP="006C49A4">
                            <w:pPr>
                              <w:rPr>
                                <w:rFonts w:asciiTheme="majorHAnsi" w:hAnsiTheme="majorHAns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26A9C6" id="_x0000_s1032" type="#_x0000_t202" style="position:absolute;margin-left:-20.6pt;margin-top:9.9pt;width:287.1pt;height:224.65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" fillcolor="#bdd6ee [1304]" stroked="f">
                <v:textbox>
                  <w:txbxContent>
                    <w:p w14:paraId="1CD434D1" w14:textId="0554FA73" w:rsidR="006C49A4" w:rsidRDefault="00F874BF" w:rsidP="005522AA">
                      <w:pPr>
                        <w:jc w:val="center"/>
                        <w:rPr>
                          <w:b/>
                        </w:rPr>
                      </w:pPr>
                      <w:r>
                        <w:rPr>
                          <w:b/>
                        </w:rPr>
                        <w:t xml:space="preserve">How </w:t>
                      </w:r>
                      <w:r w:rsidR="000F4A2A">
                        <w:rPr>
                          <w:b/>
                        </w:rPr>
                        <w:t xml:space="preserve">can you </w:t>
                      </w:r>
                      <w:r w:rsidR="002A45ED">
                        <w:rPr>
                          <w:b/>
                        </w:rPr>
                        <w:t xml:space="preserve">enhance </w:t>
                      </w:r>
                      <w:r w:rsidR="000F4A2A">
                        <w:rPr>
                          <w:b/>
                        </w:rPr>
                        <w:t xml:space="preserve">your </w:t>
                      </w:r>
                      <w:r w:rsidR="002A45ED">
                        <w:rPr>
                          <w:b/>
                        </w:rPr>
                        <w:t>learning</w:t>
                      </w:r>
                      <w:r w:rsidR="000F4A2A">
                        <w:rPr>
                          <w:b/>
                        </w:rPr>
                        <w:t xml:space="preserve"> at home</w:t>
                      </w:r>
                      <w:r w:rsidR="002A45ED">
                        <w:rPr>
                          <w:b/>
                        </w:rPr>
                        <w:t>?</w:t>
                      </w:r>
                    </w:p>
                    <w:p w14:paraId="41575F30" w14:textId="77777777" w:rsidR="00AC6CB6" w:rsidRDefault="00AC6CB6" w:rsidP="00AC6CB6">
                      <w:pPr>
                        <w:pStyle w:val="paragraph"/>
                        <w:spacing w:before="0" w:beforeAutospacing="0" w:after="0" w:afterAutospacing="0"/>
                        <w:textAlignment w:val="baseline"/>
                        <w:rPr>
                          <w:rStyle w:val="normaltextrun"/>
                          <w:rFonts w:ascii="Calibri" w:hAnsi="Calibri" w:cs="Calibri"/>
                          <w:b/>
                          <w:bCs/>
                          <w:color w:val="000000"/>
                          <w:sz w:val="16"/>
                          <w:szCs w:val="16"/>
                        </w:rPr>
                      </w:pPr>
                    </w:p>
                    <w:p w14:paraId="4F2C7AC0" w14:textId="6CDB1038" w:rsidR="00AC6CB6" w:rsidRPr="005522AA" w:rsidRDefault="00AC6CB6" w:rsidP="005522AA">
                      <w:pPr>
                        <w:pStyle w:val="paragraph"/>
                        <w:spacing w:before="0" w:beforeAutospacing="0" w:after="0" w:afterAutospacing="0"/>
                        <w:ind w:firstLine="36"/>
                        <w:contextualSpacing/>
                        <w:textAlignment w:val="baseline"/>
                        <w:rPr>
                          <w:rFonts w:ascii="Segoe UI" w:hAnsi="Segoe UI" w:cs="Segoe UI"/>
                          <w:sz w:val="18"/>
                          <w:szCs w:val="18"/>
                        </w:rPr>
                      </w:pPr>
                    </w:p>
                    <w:p w14:paraId="17D315C4" w14:textId="77777777" w:rsidR="00EA6805" w:rsidRPr="00D55B4C" w:rsidRDefault="00EA6805" w:rsidP="00EA6805">
                      <w:pPr>
                        <w:pStyle w:val="paragraph"/>
                        <w:numPr>
                          <w:ilvl w:val="0"/>
                          <w:numId w:val="32"/>
                        </w:numPr>
                        <w:spacing w:before="0" w:beforeAutospacing="0" w:after="0" w:afterAutospacing="0"/>
                        <w:ind w:left="360" w:firstLine="0"/>
                        <w:textAlignment w:val="baseline"/>
                        <w:rPr>
                          <w:rFonts w:asciiTheme="minorHAnsi" w:hAnsiTheme="minorHAnsi" w:cstheme="minorHAnsi"/>
                        </w:rPr>
                      </w:pPr>
                      <w:proofErr w:type="spellStart"/>
                      <w:r w:rsidRPr="00D55B4C">
                        <w:rPr>
                          <w:rStyle w:val="normaltextrun"/>
                          <w:rFonts w:asciiTheme="minorHAnsi" w:hAnsiTheme="minorHAnsi" w:cstheme="minorHAnsi"/>
                          <w:lang w:val="en-US"/>
                        </w:rPr>
                        <w:t>Memrise</w:t>
                      </w:r>
                      <w:proofErr w:type="spellEnd"/>
                      <w:r w:rsidRPr="00D55B4C">
                        <w:rPr>
                          <w:rStyle w:val="eop"/>
                          <w:rFonts w:asciiTheme="minorHAnsi" w:hAnsiTheme="minorHAnsi" w:cstheme="minorHAnsi"/>
                        </w:rPr>
                        <w:t> </w:t>
                      </w:r>
                    </w:p>
                    <w:p w14:paraId="17F6AD17" w14:textId="77777777" w:rsidR="00EA6805" w:rsidRPr="00D55B4C" w:rsidRDefault="00EA6805" w:rsidP="00EA6805">
                      <w:pPr>
                        <w:pStyle w:val="paragraph"/>
                        <w:numPr>
                          <w:ilvl w:val="0"/>
                          <w:numId w:val="32"/>
                        </w:numPr>
                        <w:spacing w:before="0" w:beforeAutospacing="0" w:after="0" w:afterAutospacing="0"/>
                        <w:ind w:left="360" w:firstLine="0"/>
                        <w:textAlignment w:val="baseline"/>
                        <w:rPr>
                          <w:rFonts w:asciiTheme="minorHAnsi" w:hAnsiTheme="minorHAnsi" w:cstheme="minorHAnsi"/>
                        </w:rPr>
                      </w:pPr>
                      <w:r w:rsidRPr="00D55B4C">
                        <w:rPr>
                          <w:rStyle w:val="normaltextrun"/>
                          <w:rFonts w:asciiTheme="minorHAnsi" w:hAnsiTheme="minorHAnsi" w:cstheme="minorHAnsi"/>
                          <w:lang w:val="en-US"/>
                        </w:rPr>
                        <w:t>Quizlet</w:t>
                      </w:r>
                      <w:r w:rsidRPr="00D55B4C">
                        <w:rPr>
                          <w:rStyle w:val="eop"/>
                          <w:rFonts w:asciiTheme="minorHAnsi" w:hAnsiTheme="minorHAnsi" w:cstheme="minorHAnsi"/>
                        </w:rPr>
                        <w:t> </w:t>
                      </w:r>
                    </w:p>
                    <w:p w14:paraId="6D5AF743" w14:textId="77777777" w:rsidR="00EA6805" w:rsidRPr="00D55B4C" w:rsidRDefault="00EA6805" w:rsidP="00EA6805">
                      <w:pPr>
                        <w:pStyle w:val="paragraph"/>
                        <w:numPr>
                          <w:ilvl w:val="0"/>
                          <w:numId w:val="32"/>
                        </w:numPr>
                        <w:spacing w:before="0" w:beforeAutospacing="0" w:after="0" w:afterAutospacing="0"/>
                        <w:ind w:left="360" w:firstLine="0"/>
                        <w:textAlignment w:val="baseline"/>
                        <w:rPr>
                          <w:rFonts w:asciiTheme="minorHAnsi" w:hAnsiTheme="minorHAnsi" w:cstheme="minorHAnsi"/>
                        </w:rPr>
                      </w:pPr>
                      <w:r w:rsidRPr="00D55B4C">
                        <w:rPr>
                          <w:rStyle w:val="normaltextrun"/>
                          <w:rFonts w:asciiTheme="minorHAnsi" w:hAnsiTheme="minorHAnsi" w:cstheme="minorHAnsi"/>
                          <w:lang w:val="en-US"/>
                        </w:rPr>
                        <w:t>Flipped learning</w:t>
                      </w:r>
                      <w:r w:rsidRPr="00D55B4C">
                        <w:rPr>
                          <w:rStyle w:val="eop"/>
                          <w:rFonts w:asciiTheme="minorHAnsi" w:hAnsiTheme="minorHAnsi" w:cstheme="minorHAnsi"/>
                        </w:rPr>
                        <w:t> </w:t>
                      </w:r>
                    </w:p>
                    <w:p w14:paraId="55CCB01D" w14:textId="77777777" w:rsidR="00EA6805" w:rsidRPr="00D55B4C" w:rsidRDefault="00EA6805" w:rsidP="00EA6805">
                      <w:pPr>
                        <w:pStyle w:val="paragraph"/>
                        <w:numPr>
                          <w:ilvl w:val="0"/>
                          <w:numId w:val="32"/>
                        </w:numPr>
                        <w:spacing w:before="0" w:beforeAutospacing="0" w:after="0" w:afterAutospacing="0"/>
                        <w:ind w:left="360" w:firstLine="0"/>
                        <w:textAlignment w:val="baseline"/>
                        <w:rPr>
                          <w:rFonts w:asciiTheme="minorHAnsi" w:hAnsiTheme="minorHAnsi" w:cstheme="minorHAnsi"/>
                        </w:rPr>
                      </w:pPr>
                      <w:r w:rsidRPr="00D55B4C">
                        <w:rPr>
                          <w:rStyle w:val="normaltextrun"/>
                          <w:rFonts w:asciiTheme="minorHAnsi" w:hAnsiTheme="minorHAnsi" w:cstheme="minorHAnsi"/>
                          <w:lang w:val="en-US"/>
                        </w:rPr>
                        <w:t>You Tube</w:t>
                      </w:r>
                      <w:r w:rsidRPr="00D55B4C">
                        <w:rPr>
                          <w:rStyle w:val="eop"/>
                          <w:rFonts w:asciiTheme="minorHAnsi" w:hAnsiTheme="minorHAnsi" w:cstheme="minorHAnsi"/>
                        </w:rPr>
                        <w:t> </w:t>
                      </w:r>
                    </w:p>
                    <w:p w14:paraId="288D1C3B" w14:textId="77777777" w:rsidR="00EA6805" w:rsidRPr="00D55B4C" w:rsidRDefault="00EE7436" w:rsidP="00EA6805">
                      <w:pPr>
                        <w:pStyle w:val="paragraph"/>
                        <w:numPr>
                          <w:ilvl w:val="0"/>
                          <w:numId w:val="32"/>
                        </w:numPr>
                        <w:spacing w:before="0" w:beforeAutospacing="0" w:after="0" w:afterAutospacing="0"/>
                        <w:ind w:left="360" w:firstLine="0"/>
                        <w:textAlignment w:val="baseline"/>
                        <w:rPr>
                          <w:rFonts w:asciiTheme="minorHAnsi" w:hAnsiTheme="minorHAnsi" w:cstheme="minorHAnsi"/>
                        </w:rPr>
                      </w:pPr>
                      <w:hyperlink r:id="rId11" w:tgtFrame="_blank" w:history="1">
                        <w:r w:rsidR="00EA6805" w:rsidRPr="00D55B4C">
                          <w:rPr>
                            <w:rStyle w:val="normaltextrun"/>
                            <w:rFonts w:asciiTheme="minorHAnsi" w:hAnsiTheme="minorHAnsi" w:cstheme="minorHAnsi"/>
                            <w:color w:val="0563C1"/>
                            <w:u w:val="single"/>
                            <w:lang w:val="en-US"/>
                          </w:rPr>
                          <w:t>http://iamruss.ru/rossiya-v-tsifrah-infografika/</w:t>
                        </w:r>
                      </w:hyperlink>
                      <w:r w:rsidR="00EA6805" w:rsidRPr="00D55B4C">
                        <w:rPr>
                          <w:rStyle w:val="normaltextrun"/>
                          <w:rFonts w:asciiTheme="minorHAnsi" w:hAnsiTheme="minorHAnsi" w:cstheme="minorHAnsi"/>
                          <w:lang w:val="en-US"/>
                        </w:rPr>
                        <w:t> </w:t>
                      </w:r>
                      <w:r w:rsidR="00EA6805" w:rsidRPr="00D55B4C">
                        <w:rPr>
                          <w:rStyle w:val="eop"/>
                          <w:rFonts w:asciiTheme="minorHAnsi" w:hAnsiTheme="minorHAnsi" w:cstheme="minorHAnsi"/>
                        </w:rPr>
                        <w:t> </w:t>
                      </w:r>
                    </w:p>
                    <w:p w14:paraId="4880D927" w14:textId="77777777" w:rsidR="00EA6805" w:rsidRPr="00D55B4C" w:rsidRDefault="00EA6805" w:rsidP="00EA6805">
                      <w:pPr>
                        <w:pStyle w:val="paragraph"/>
                        <w:numPr>
                          <w:ilvl w:val="0"/>
                          <w:numId w:val="32"/>
                        </w:numPr>
                        <w:spacing w:before="0" w:beforeAutospacing="0" w:after="0" w:afterAutospacing="0"/>
                        <w:ind w:left="360" w:firstLine="0"/>
                        <w:textAlignment w:val="baseline"/>
                        <w:rPr>
                          <w:rFonts w:asciiTheme="minorHAnsi" w:hAnsiTheme="minorHAnsi" w:cstheme="minorHAnsi"/>
                        </w:rPr>
                      </w:pPr>
                      <w:r w:rsidRPr="00D55B4C">
                        <w:rPr>
                          <w:rStyle w:val="normaltextrun"/>
                          <w:rFonts w:asciiTheme="minorHAnsi" w:hAnsiTheme="minorHAnsi" w:cstheme="minorHAnsi"/>
                          <w:lang w:val="en-US"/>
                        </w:rPr>
                        <w:t>learnrussian.rt.com </w:t>
                      </w:r>
                      <w:r w:rsidRPr="00D55B4C">
                        <w:rPr>
                          <w:rStyle w:val="eop"/>
                          <w:rFonts w:asciiTheme="minorHAnsi" w:hAnsiTheme="minorHAnsi" w:cstheme="minorHAnsi"/>
                        </w:rPr>
                        <w:t> </w:t>
                      </w:r>
                    </w:p>
                    <w:p w14:paraId="12177F38" w14:textId="77777777" w:rsidR="00EA6805" w:rsidRPr="00D55B4C" w:rsidRDefault="00EA6805" w:rsidP="00EA6805">
                      <w:pPr>
                        <w:pStyle w:val="paragraph"/>
                        <w:numPr>
                          <w:ilvl w:val="0"/>
                          <w:numId w:val="32"/>
                        </w:numPr>
                        <w:spacing w:before="0" w:beforeAutospacing="0" w:after="0" w:afterAutospacing="0"/>
                        <w:ind w:left="360" w:firstLine="0"/>
                        <w:textAlignment w:val="baseline"/>
                        <w:rPr>
                          <w:rFonts w:asciiTheme="minorHAnsi" w:hAnsiTheme="minorHAnsi" w:cstheme="minorHAnsi"/>
                        </w:rPr>
                      </w:pPr>
                      <w:r w:rsidRPr="00D55B4C">
                        <w:rPr>
                          <w:rStyle w:val="normaltextrun"/>
                          <w:rFonts w:asciiTheme="minorHAnsi" w:hAnsiTheme="minorHAnsi" w:cstheme="minorHAnsi"/>
                          <w:lang w:val="en-US"/>
                        </w:rPr>
                        <w:t>globaldimension.org.uk </w:t>
                      </w:r>
                      <w:r w:rsidRPr="00D55B4C">
                        <w:rPr>
                          <w:rStyle w:val="eop"/>
                          <w:rFonts w:asciiTheme="minorHAnsi" w:hAnsiTheme="minorHAnsi" w:cstheme="minorHAnsi"/>
                        </w:rPr>
                        <w:t> </w:t>
                      </w:r>
                    </w:p>
                    <w:p w14:paraId="2A7836DA" w14:textId="77777777" w:rsidR="00EA6805" w:rsidRPr="00D55B4C" w:rsidRDefault="00EA6805" w:rsidP="00EA6805">
                      <w:pPr>
                        <w:pStyle w:val="paragraph"/>
                        <w:numPr>
                          <w:ilvl w:val="0"/>
                          <w:numId w:val="32"/>
                        </w:numPr>
                        <w:spacing w:before="0" w:beforeAutospacing="0" w:after="0" w:afterAutospacing="0"/>
                        <w:ind w:left="360" w:firstLine="0"/>
                        <w:textAlignment w:val="baseline"/>
                        <w:rPr>
                          <w:rFonts w:asciiTheme="minorHAnsi" w:hAnsiTheme="minorHAnsi" w:cstheme="minorHAnsi"/>
                        </w:rPr>
                      </w:pPr>
                      <w:r w:rsidRPr="00D55B4C">
                        <w:rPr>
                          <w:rStyle w:val="normaltextrun"/>
                          <w:rFonts w:asciiTheme="minorHAnsi" w:hAnsiTheme="minorHAnsi" w:cstheme="minorHAnsi"/>
                          <w:lang w:val="en-US"/>
                        </w:rPr>
                        <w:t>russianforeveryone.com </w:t>
                      </w:r>
                      <w:r w:rsidRPr="00D55B4C">
                        <w:rPr>
                          <w:rStyle w:val="eop"/>
                          <w:rFonts w:asciiTheme="minorHAnsi" w:hAnsiTheme="minorHAnsi" w:cstheme="minorHAnsi"/>
                        </w:rPr>
                        <w:t> </w:t>
                      </w:r>
                    </w:p>
                    <w:p w14:paraId="60DD02D0" w14:textId="77777777" w:rsidR="00EA6805" w:rsidRPr="00D55B4C" w:rsidRDefault="00EA6805" w:rsidP="00EA6805">
                      <w:pPr>
                        <w:pStyle w:val="paragraph"/>
                        <w:numPr>
                          <w:ilvl w:val="0"/>
                          <w:numId w:val="32"/>
                        </w:numPr>
                        <w:spacing w:before="0" w:beforeAutospacing="0" w:after="0" w:afterAutospacing="0"/>
                        <w:ind w:left="360" w:firstLine="0"/>
                        <w:textAlignment w:val="baseline"/>
                        <w:rPr>
                          <w:rFonts w:asciiTheme="minorHAnsi" w:hAnsiTheme="minorHAnsi" w:cstheme="minorHAnsi"/>
                        </w:rPr>
                      </w:pPr>
                      <w:r w:rsidRPr="00D55B4C">
                        <w:rPr>
                          <w:rStyle w:val="normaltextrun"/>
                          <w:rFonts w:asciiTheme="minorHAnsi" w:hAnsiTheme="minorHAnsi" w:cstheme="minorHAnsi"/>
                          <w:lang w:val="en-US"/>
                        </w:rPr>
                        <w:t>russianforfree.com </w:t>
                      </w:r>
                      <w:r w:rsidRPr="00D55B4C">
                        <w:rPr>
                          <w:rStyle w:val="eop"/>
                          <w:rFonts w:asciiTheme="minorHAnsi" w:hAnsiTheme="minorHAnsi" w:cstheme="minorHAnsi"/>
                        </w:rPr>
                        <w:t> </w:t>
                      </w:r>
                    </w:p>
                    <w:p w14:paraId="19C1D98E" w14:textId="1692D6D3" w:rsidR="00EA6805" w:rsidRPr="00D55B4C" w:rsidRDefault="00EA6805" w:rsidP="00EA6805">
                      <w:pPr>
                        <w:pStyle w:val="paragraph"/>
                        <w:numPr>
                          <w:ilvl w:val="0"/>
                          <w:numId w:val="32"/>
                        </w:numPr>
                        <w:spacing w:before="0" w:beforeAutospacing="0" w:after="0" w:afterAutospacing="0"/>
                        <w:ind w:left="360" w:firstLine="0"/>
                        <w:textAlignment w:val="baseline"/>
                        <w:rPr>
                          <w:rFonts w:asciiTheme="minorHAnsi" w:hAnsiTheme="minorHAnsi" w:cstheme="minorHAnsi"/>
                        </w:rPr>
                      </w:pPr>
                      <w:r w:rsidRPr="00D55B4C">
                        <w:rPr>
                          <w:rStyle w:val="normaltextrun"/>
                          <w:rFonts w:asciiTheme="minorHAnsi" w:hAnsiTheme="minorHAnsi" w:cstheme="minorHAnsi"/>
                          <w:lang w:val="en-US"/>
                        </w:rPr>
                        <w:t>Wil</w:t>
                      </w:r>
                      <w:r w:rsidR="00D55B4C">
                        <w:rPr>
                          <w:rStyle w:val="normaltextrun"/>
                          <w:rFonts w:asciiTheme="minorHAnsi" w:hAnsiTheme="minorHAnsi" w:cstheme="minorHAnsi"/>
                          <w:lang w:val="en-US"/>
                        </w:rPr>
                        <w:t>l</w:t>
                      </w:r>
                      <w:r w:rsidRPr="00D55B4C">
                        <w:rPr>
                          <w:rStyle w:val="normaltextrun"/>
                          <w:rFonts w:asciiTheme="minorHAnsi" w:hAnsiTheme="minorHAnsi" w:cstheme="minorHAnsi"/>
                          <w:lang w:val="en-US"/>
                        </w:rPr>
                        <w:t>iam Tweed Resources Library</w:t>
                      </w:r>
                      <w:r w:rsidRPr="00D55B4C">
                        <w:rPr>
                          <w:rStyle w:val="eop"/>
                          <w:rFonts w:asciiTheme="minorHAnsi" w:hAnsiTheme="minorHAnsi" w:cstheme="minorHAnsi"/>
                        </w:rPr>
                        <w:t> </w:t>
                      </w:r>
                    </w:p>
                    <w:p w14:paraId="3CC3D6F5" w14:textId="77777777" w:rsidR="00EA6805" w:rsidRPr="00D55B4C" w:rsidRDefault="00EA6805" w:rsidP="00EA6805">
                      <w:pPr>
                        <w:pStyle w:val="paragraph"/>
                        <w:numPr>
                          <w:ilvl w:val="0"/>
                          <w:numId w:val="32"/>
                        </w:numPr>
                        <w:spacing w:before="0" w:beforeAutospacing="0" w:after="0" w:afterAutospacing="0"/>
                        <w:ind w:left="360" w:firstLine="0"/>
                        <w:textAlignment w:val="baseline"/>
                        <w:rPr>
                          <w:rFonts w:asciiTheme="minorHAnsi" w:hAnsiTheme="minorHAnsi" w:cstheme="minorHAnsi"/>
                        </w:rPr>
                      </w:pPr>
                      <w:r w:rsidRPr="00D55B4C">
                        <w:rPr>
                          <w:rStyle w:val="normaltextrun"/>
                          <w:rFonts w:asciiTheme="minorHAnsi" w:hAnsiTheme="minorHAnsi" w:cstheme="minorHAnsi"/>
                          <w:lang w:val="en-US"/>
                        </w:rPr>
                        <w:t>PADLET</w:t>
                      </w:r>
                      <w:r w:rsidRPr="00D55B4C">
                        <w:rPr>
                          <w:rStyle w:val="eop"/>
                          <w:rFonts w:asciiTheme="minorHAnsi" w:hAnsiTheme="minorHAnsi" w:cstheme="minorHAnsi"/>
                        </w:rPr>
                        <w:t> </w:t>
                      </w:r>
                    </w:p>
                    <w:p w14:paraId="24F69989" w14:textId="25E1947C" w:rsidR="00DD2053" w:rsidRPr="00DD2053" w:rsidRDefault="00DD2053" w:rsidP="00DD2053">
                      <w:pPr>
                        <w:pStyle w:val="Default"/>
                        <w:rPr>
                          <w:rFonts w:asciiTheme="majorHAnsi" w:hAnsiTheme="majorHAnsi" w:cstheme="majorHAnsi"/>
                          <w:b/>
                          <w:color w:val="auto"/>
                          <w:sz w:val="22"/>
                          <w:szCs w:val="22"/>
                        </w:rPr>
                      </w:pPr>
                    </w:p>
                    <w:p w14:paraId="4C0D86B9" w14:textId="2AC2BFB0" w:rsidR="00DD2053" w:rsidRPr="00DD2053" w:rsidRDefault="00DD2053" w:rsidP="00DD2053">
                      <w:pPr>
                        <w:pStyle w:val="Default"/>
                        <w:rPr>
                          <w:rFonts w:asciiTheme="majorHAnsi" w:hAnsiTheme="majorHAnsi" w:cstheme="majorHAnsi"/>
                          <w:b/>
                          <w:color w:val="auto"/>
                          <w:sz w:val="22"/>
                          <w:szCs w:val="22"/>
                        </w:rPr>
                      </w:pPr>
                    </w:p>
                    <w:p w14:paraId="7B89BCE8" w14:textId="77777777" w:rsidR="00DD2053" w:rsidRPr="001C1E8E" w:rsidRDefault="00DD2053" w:rsidP="006C49A4">
                      <w:pPr>
                        <w:rPr>
                          <w:rFonts w:asciiTheme="majorHAnsi" w:hAnsiTheme="majorHAnsi"/>
                          <w:sz w:val="20"/>
                          <w:szCs w:val="20"/>
                        </w:rPr>
                      </w:pPr>
                    </w:p>
                  </w:txbxContent>
                </v:textbox>
                <w10:wrap type="square"/>
              </v:shape>
            </w:pict>
          </mc:Fallback>
        </mc:AlternateContent>
      </w:r>
    </w:p>
    <w:p w14:paraId="05D5D7BE" w14:textId="3DC8B6E0" w:rsidR="00A13874" w:rsidRDefault="00A13874" w:rsidP="000A3AE8"/>
    <w:p w14:paraId="730FCD3D" w14:textId="69B0035E" w:rsidR="00A13874" w:rsidRDefault="00A13874" w:rsidP="000A3AE8"/>
    <w:p w14:paraId="2E955DAC" w14:textId="35436665" w:rsidR="00A13874" w:rsidRDefault="00A13874" w:rsidP="000A3AE8"/>
    <w:p w14:paraId="7035024C" w14:textId="7A8D00AC" w:rsidR="00A13874" w:rsidRPr="00A13874" w:rsidRDefault="00A13874" w:rsidP="000A3AE8">
      <w:pPr>
        <w:rPr>
          <w:rFonts w:ascii="Times New Roman" w:eastAsia="Times New Roman" w:hAnsi="Times New Roman" w:cs="Times New Roman"/>
          <w:lang w:eastAsia="en-GB"/>
        </w:rPr>
      </w:pPr>
    </w:p>
    <w:p w14:paraId="13EA9701" w14:textId="5EB0A63E" w:rsidR="000A3AE8" w:rsidRPr="000A3AE8" w:rsidRDefault="000A3AE8" w:rsidP="000A3AE8"/>
    <w:p w14:paraId="3CEEC72F" w14:textId="14FC5FD0" w:rsidR="00060E73" w:rsidRDefault="007C2859" w:rsidP="00060E73">
      <w:r>
        <w:rPr>
          <w:noProof/>
          <w:lang w:eastAsia="en-GB"/>
        </w:rPr>
        <mc:AlternateContent>
          <mc:Choice Requires="wps">
            <w:drawing>
              <wp:anchor distT="0" distB="0" distL="114300" distR="114300" simplePos="0" relativeHeight="251659776" behindDoc="0" locked="0" layoutInCell="1" allowOverlap="1" wp14:anchorId="6D6F327D" wp14:editId="2A3F6CDC">
                <wp:simplePos x="0" y="0"/>
                <wp:positionH relativeFrom="column">
                  <wp:posOffset>-120650</wp:posOffset>
                </wp:positionH>
                <wp:positionV relativeFrom="paragraph">
                  <wp:posOffset>8077200</wp:posOffset>
                </wp:positionV>
                <wp:extent cx="1936750" cy="1993900"/>
                <wp:effectExtent l="0" t="0" r="25400" b="25400"/>
                <wp:wrapNone/>
                <wp:docPr id="12" name="Text Box 12"/>
                <wp:cNvGraphicFramePr/>
                <a:graphic xmlns:a="http://schemas.openxmlformats.org/drawingml/2006/main">
                  <a:graphicData uri="http://schemas.microsoft.com/office/word/2010/wordprocessingShape">
                    <wps:wsp>
                      <wps:cNvSpPr txBox="1"/>
                      <wps:spPr>
                        <a:xfrm>
                          <a:off x="0" y="0"/>
                          <a:ext cx="1936750" cy="1993900"/>
                        </a:xfrm>
                        <a:prstGeom prst="rect">
                          <a:avLst/>
                        </a:prstGeom>
                        <a:solidFill>
                          <a:schemeClr val="lt1"/>
                        </a:solidFill>
                        <a:ln w="6350">
                          <a:solidFill>
                            <a:prstClr val="black"/>
                          </a:solidFill>
                        </a:ln>
                      </wps:spPr>
                      <wps:txbx>
                        <w:txbxContent>
                          <w:p w14:paraId="744C2367" w14:textId="5C014DC2" w:rsidR="007C2859" w:rsidRDefault="007C28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F327D" id="Text Box 12" o:spid="_x0000_s1033" type="#_x0000_t202" style="position:absolute;margin-left:-9.5pt;margin-top:636pt;width:152.5pt;height:15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" fillcolor="white [3201]" strokeweight=".5pt">
                <v:textbox>
                  <w:txbxContent>
                    <w:p w14:paraId="744C2367" w14:textId="5C014DC2" w:rsidR="007C2859" w:rsidRDefault="007C2859"/>
                  </w:txbxContent>
                </v:textbox>
              </v:shape>
            </w:pict>
          </mc:Fallback>
        </mc:AlternateContent>
      </w:r>
      <w:r>
        <w:rPr>
          <w:noProof/>
          <w:lang w:eastAsia="en-GB"/>
        </w:rPr>
        <mc:AlternateContent>
          <mc:Choice Requires="wps">
            <w:drawing>
              <wp:anchor distT="0" distB="0" distL="114300" distR="114300" simplePos="0" relativeHeight="251661824" behindDoc="0" locked="0" layoutInCell="1" allowOverlap="1" wp14:anchorId="04CC460A" wp14:editId="26E20112">
                <wp:simplePos x="0" y="0"/>
                <wp:positionH relativeFrom="column">
                  <wp:posOffset>4552950</wp:posOffset>
                </wp:positionH>
                <wp:positionV relativeFrom="paragraph">
                  <wp:posOffset>8039100</wp:posOffset>
                </wp:positionV>
                <wp:extent cx="2279650" cy="2032000"/>
                <wp:effectExtent l="0" t="0" r="25400" b="25400"/>
                <wp:wrapNone/>
                <wp:docPr id="20" name="Text Box 20"/>
                <wp:cNvGraphicFramePr/>
                <a:graphic xmlns:a="http://schemas.openxmlformats.org/drawingml/2006/main">
                  <a:graphicData uri="http://schemas.microsoft.com/office/word/2010/wordprocessingShape">
                    <wps:wsp>
                      <wps:cNvSpPr txBox="1"/>
                      <wps:spPr>
                        <a:xfrm>
                          <a:off x="0" y="0"/>
                          <a:ext cx="2279650" cy="2032000"/>
                        </a:xfrm>
                        <a:prstGeom prst="rect">
                          <a:avLst/>
                        </a:prstGeom>
                        <a:solidFill>
                          <a:schemeClr val="lt1"/>
                        </a:solidFill>
                        <a:ln w="6350">
                          <a:solidFill>
                            <a:prstClr val="black"/>
                          </a:solidFill>
                        </a:ln>
                      </wps:spPr>
                      <wps:txbx>
                        <w:txbxContent>
                          <w:p w14:paraId="49D2E8C2" w14:textId="5837463A" w:rsidR="007C2859" w:rsidRDefault="007C28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C460A" id="Text Box 20" o:spid="_x0000_s1034" type="#_x0000_t202" style="position:absolute;margin-left:358.5pt;margin-top:633pt;width:179.5pt;height:160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" fillcolor="white [3201]" strokeweight=".5pt">
                <v:textbox>
                  <w:txbxContent>
                    <w:p w14:paraId="49D2E8C2" w14:textId="5837463A" w:rsidR="007C2859" w:rsidRDefault="007C2859"/>
                  </w:txbxContent>
                </v:textbox>
              </v:shape>
            </w:pict>
          </mc:Fallback>
        </mc:AlternateContent>
      </w:r>
      <w:r>
        <w:rPr>
          <w:noProof/>
          <w:lang w:eastAsia="en-GB"/>
        </w:rPr>
        <mc:AlternateContent>
          <mc:Choice Requires="wps">
            <w:drawing>
              <wp:anchor distT="0" distB="0" distL="114300" distR="114300" simplePos="0" relativeHeight="251660800" behindDoc="0" locked="0" layoutInCell="1" allowOverlap="1" wp14:anchorId="64E98C2B" wp14:editId="474FDB4B">
                <wp:simplePos x="0" y="0"/>
                <wp:positionH relativeFrom="column">
                  <wp:posOffset>2171700</wp:posOffset>
                </wp:positionH>
                <wp:positionV relativeFrom="paragraph">
                  <wp:posOffset>8039100</wp:posOffset>
                </wp:positionV>
                <wp:extent cx="2000250" cy="2076450"/>
                <wp:effectExtent l="0" t="0" r="19050" b="19050"/>
                <wp:wrapNone/>
                <wp:docPr id="13" name="Text Box 13"/>
                <wp:cNvGraphicFramePr/>
                <a:graphic xmlns:a="http://schemas.openxmlformats.org/drawingml/2006/main">
                  <a:graphicData uri="http://schemas.microsoft.com/office/word/2010/wordprocessingShape">
                    <wps:wsp>
                      <wps:cNvSpPr txBox="1"/>
                      <wps:spPr>
                        <a:xfrm>
                          <a:off x="0" y="0"/>
                          <a:ext cx="2000250" cy="2076450"/>
                        </a:xfrm>
                        <a:prstGeom prst="rect">
                          <a:avLst/>
                        </a:prstGeom>
                        <a:solidFill>
                          <a:schemeClr val="lt1"/>
                        </a:solidFill>
                        <a:ln w="6350">
                          <a:solidFill>
                            <a:prstClr val="black"/>
                          </a:solidFill>
                        </a:ln>
                      </wps:spPr>
                      <wps:txbx>
                        <w:txbxContent>
                          <w:p w14:paraId="39CADAF5" w14:textId="3910E53E" w:rsidR="007C2859" w:rsidRDefault="007C28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98C2B" id="Text Box 13" o:spid="_x0000_s1035" type="#_x0000_t202" style="position:absolute;margin-left:171pt;margin-top:633pt;width:157.5pt;height:16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" fillcolor="white [3201]" strokeweight=".5pt">
                <v:textbox>
                  <w:txbxContent>
                    <w:p w14:paraId="39CADAF5" w14:textId="3910E53E" w:rsidR="007C2859" w:rsidRDefault="007C2859"/>
                  </w:txbxContent>
                </v:textbox>
              </v:shape>
            </w:pict>
          </mc:Fallback>
        </mc:AlternateContent>
      </w:r>
      <w:r w:rsidR="000A3AE8">
        <w:tab/>
      </w:r>
    </w:p>
    <w:p w14:paraId="5DC75BC2" w14:textId="5E3998C2" w:rsidR="00060E73" w:rsidRDefault="00060E73" w:rsidP="00060E73"/>
    <w:p w14:paraId="6708847C" w14:textId="041D7EA4" w:rsidR="00060E73" w:rsidRDefault="00060E73" w:rsidP="00060E73"/>
    <w:p w14:paraId="4CDA7B93" w14:textId="0FBF3017" w:rsidR="00060E73" w:rsidRDefault="00060E73" w:rsidP="00060E73"/>
    <w:p w14:paraId="0CFA5247" w14:textId="3165DA51" w:rsidR="00060E73" w:rsidRDefault="00060E73" w:rsidP="00060E73"/>
    <w:p w14:paraId="16C9A328" w14:textId="4235D867" w:rsidR="00060E73" w:rsidRDefault="00060E73" w:rsidP="00060E73"/>
    <w:p w14:paraId="1505CDBF" w14:textId="2ABE75F3" w:rsidR="00060E73" w:rsidRDefault="00060E73" w:rsidP="00060E73"/>
    <w:p w14:paraId="5B9C486B" w14:textId="2DA042BD" w:rsidR="00060E73" w:rsidRDefault="00060E73" w:rsidP="00060E73"/>
    <w:p w14:paraId="44EC3B57" w14:textId="0D82383A" w:rsidR="00060E73" w:rsidRDefault="00060E73" w:rsidP="00060E73"/>
    <w:p w14:paraId="56D8DEB8" w14:textId="10675370" w:rsidR="00060E73" w:rsidRDefault="00060E73" w:rsidP="00060E73"/>
    <w:p w14:paraId="6D4852E2" w14:textId="509E47EE" w:rsidR="00060E73" w:rsidRDefault="00D55B4C" w:rsidP="00D55B4C">
      <w:pPr>
        <w:ind w:left="-142"/>
      </w:pPr>
      <w:r>
        <w:rPr>
          <w:noProof/>
          <w:lang w:eastAsia="en-GB"/>
        </w:rPr>
        <w:lastRenderedPageBreak/>
        <mc:AlternateContent>
          <mc:Choice Requires="wpg">
            <w:drawing>
              <wp:anchor distT="0" distB="0" distL="114300" distR="114300" simplePos="0" relativeHeight="251664384" behindDoc="0" locked="0" layoutInCell="1" allowOverlap="1" wp14:anchorId="24BC6686" wp14:editId="17B36D7F">
                <wp:simplePos x="0" y="0"/>
                <wp:positionH relativeFrom="column">
                  <wp:posOffset>-63062</wp:posOffset>
                </wp:positionH>
                <wp:positionV relativeFrom="paragraph">
                  <wp:posOffset>3168869</wp:posOffset>
                </wp:positionV>
                <wp:extent cx="6927850" cy="1954925"/>
                <wp:effectExtent l="0" t="0" r="6350" b="7620"/>
                <wp:wrapNone/>
                <wp:docPr id="211" name="Group 211"/>
                <wp:cNvGraphicFramePr/>
                <a:graphic xmlns:a="http://schemas.openxmlformats.org/drawingml/2006/main">
                  <a:graphicData uri="http://schemas.microsoft.com/office/word/2010/wordprocessingGroup">
                    <wpg:wgp>
                      <wpg:cNvGrpSpPr/>
                      <wpg:grpSpPr>
                        <a:xfrm>
                          <a:off x="0" y="0"/>
                          <a:ext cx="6927850" cy="1954925"/>
                          <a:chOff x="551823" y="-1224994"/>
                          <a:chExt cx="6928321" cy="894756"/>
                        </a:xfrm>
                      </wpg:grpSpPr>
                      <wps:wsp>
                        <wps:cNvPr id="33" name="Text Box 33"/>
                        <wps:cNvSpPr txBox="1"/>
                        <wps:spPr>
                          <a:xfrm>
                            <a:off x="551823" y="-1224994"/>
                            <a:ext cx="3499088" cy="475980"/>
                          </a:xfrm>
                          <a:prstGeom prst="rect">
                            <a:avLst/>
                          </a:prstGeom>
                          <a:solidFill>
                            <a:schemeClr val="tx1">
                              <a:lumMod val="75000"/>
                              <a:lumOff val="25000"/>
                            </a:schemeClr>
                          </a:solidFill>
                          <a:ln w="6350">
                            <a:noFill/>
                          </a:ln>
                        </wps:spPr>
                        <wps:txbx>
                          <w:txbxContent>
                            <w:p w14:paraId="5592BBBB" w14:textId="3FE68F62" w:rsidR="00B41DBD" w:rsidRDefault="00DC00B2" w:rsidP="00B41DBD">
                              <w:pPr>
                                <w:jc w:val="center"/>
                                <w:rPr>
                                  <w:b/>
                                  <w:color w:val="FFD966" w:themeColor="accent4" w:themeTint="99"/>
                                </w:rPr>
                              </w:pPr>
                              <w:r w:rsidRPr="007B4B0F">
                                <w:rPr>
                                  <w:b/>
                                  <w:color w:val="FFD966" w:themeColor="accent4" w:themeTint="99"/>
                                </w:rPr>
                                <w:t>Visits Program</w:t>
                              </w:r>
                              <w:r w:rsidR="00A304CE" w:rsidRPr="007B4B0F">
                                <w:rPr>
                                  <w:b/>
                                  <w:color w:val="FFD966" w:themeColor="accent4" w:themeTint="99"/>
                                </w:rPr>
                                <w:t>me</w:t>
                              </w:r>
                              <w:r w:rsidRPr="007B4B0F">
                                <w:rPr>
                                  <w:b/>
                                  <w:color w:val="FFD966" w:themeColor="accent4" w:themeTint="99"/>
                                </w:rPr>
                                <w:t>s</w:t>
                              </w:r>
                            </w:p>
                            <w:p w14:paraId="0B178549" w14:textId="77777777" w:rsidR="002A1A23" w:rsidRPr="007B4B0F" w:rsidRDefault="002A1A23" w:rsidP="00B41DBD">
                              <w:pPr>
                                <w:jc w:val="center"/>
                                <w:rPr>
                                  <w:b/>
                                  <w:color w:val="FFD966" w:themeColor="accent4" w:themeTint="99"/>
                                </w:rPr>
                              </w:pPr>
                            </w:p>
                            <w:p w14:paraId="3A9BF874" w14:textId="555C6B71" w:rsidR="00B72CCB" w:rsidRPr="002A1A23" w:rsidRDefault="00FB27B3" w:rsidP="00B41DBD">
                              <w:pPr>
                                <w:spacing w:line="256" w:lineRule="auto"/>
                                <w:jc w:val="center"/>
                                <w:rPr>
                                  <w:color w:val="FFD966" w:themeColor="accent4" w:themeTint="99"/>
                                </w:rPr>
                              </w:pPr>
                              <w:r w:rsidRPr="002A1A23">
                                <w:rPr>
                                  <w:color w:val="FFD966" w:themeColor="accent4" w:themeTint="99"/>
                                </w:rPr>
                                <w:t>Dependent on demand, we run a 2 week visit to St Petersburg and Moscow in the March of Lower 6</w:t>
                              </w:r>
                              <w:r w:rsidRPr="002A1A23">
                                <w:rPr>
                                  <w:color w:val="FFD966" w:themeColor="accent4" w:themeTint="99"/>
                                  <w:vertAlign w:val="superscript"/>
                                </w:rPr>
                                <w:t>th</w:t>
                              </w:r>
                              <w:r w:rsidRPr="002A1A23">
                                <w:rPr>
                                  <w:color w:val="FFD966" w:themeColor="accent4" w:themeTint="99"/>
                                </w:rPr>
                                <w:t>.</w:t>
                              </w:r>
                            </w:p>
                            <w:p w14:paraId="6CC35AF0" w14:textId="77777777" w:rsidR="00B72CCB" w:rsidRPr="003561B6" w:rsidRDefault="00B72CCB" w:rsidP="00FB27B3">
                              <w:pPr>
                                <w:pStyle w:val="ListParagraph"/>
                                <w:ind w:left="709"/>
                                <w:rPr>
                                  <w:color w:val="FFC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35"/>
                        <wps:cNvSpPr txBox="1"/>
                        <wps:spPr>
                          <a:xfrm>
                            <a:off x="4101714" y="-1222087"/>
                            <a:ext cx="3378430" cy="891849"/>
                          </a:xfrm>
                          <a:prstGeom prst="rect">
                            <a:avLst/>
                          </a:prstGeom>
                          <a:solidFill>
                            <a:schemeClr val="tx1">
                              <a:lumMod val="75000"/>
                              <a:lumOff val="25000"/>
                            </a:schemeClr>
                          </a:solidFill>
                          <a:ln w="6350">
                            <a:noFill/>
                          </a:ln>
                        </wps:spPr>
                        <wps:txbx>
                          <w:txbxContent>
                            <w:p w14:paraId="2549D588" w14:textId="20069DA4" w:rsidR="009C73B2" w:rsidRPr="00B41DBD" w:rsidRDefault="00DC00B2" w:rsidP="00076465">
                              <w:pPr>
                                <w:jc w:val="center"/>
                                <w:rPr>
                                  <w:b/>
                                  <w:bCs/>
                                  <w:color w:val="FFD966" w:themeColor="accent4" w:themeTint="99"/>
                                </w:rPr>
                              </w:pPr>
                              <w:r w:rsidRPr="00B41DBD">
                                <w:rPr>
                                  <w:b/>
                                  <w:bCs/>
                                  <w:color w:val="FFD966" w:themeColor="accent4" w:themeTint="99"/>
                                </w:rPr>
                                <w:t>Within the curriculum</w:t>
                              </w:r>
                            </w:p>
                            <w:p w14:paraId="314FA783" w14:textId="77777777" w:rsidR="00B41DBD" w:rsidRPr="00A82AEE" w:rsidRDefault="00B41DBD" w:rsidP="002A1A23">
                              <w:pPr>
                                <w:pStyle w:val="ListParagraph"/>
                                <w:tabs>
                                  <w:tab w:val="num" w:pos="426"/>
                                </w:tabs>
                                <w:ind w:left="426"/>
                                <w:rPr>
                                  <w:color w:val="FFD966" w:themeColor="accent4" w:themeTint="99"/>
                                </w:rPr>
                              </w:pPr>
                            </w:p>
                            <w:p w14:paraId="640A3DC6" w14:textId="51B58521" w:rsidR="00B41DBD" w:rsidRDefault="00A82AEE" w:rsidP="002A1A23">
                              <w:pPr>
                                <w:pStyle w:val="ListParagraph"/>
                                <w:numPr>
                                  <w:ilvl w:val="0"/>
                                  <w:numId w:val="3"/>
                                </w:numPr>
                                <w:tabs>
                                  <w:tab w:val="clear" w:pos="720"/>
                                  <w:tab w:val="num" w:pos="426"/>
                                </w:tabs>
                                <w:ind w:left="426"/>
                                <w:rPr>
                                  <w:color w:val="FFD966" w:themeColor="accent4" w:themeTint="99"/>
                                </w:rPr>
                              </w:pPr>
                              <w:r w:rsidRPr="00A82AEE">
                                <w:rPr>
                                  <w:color w:val="FFD966" w:themeColor="accent4" w:themeTint="99"/>
                                </w:rPr>
                                <w:t>Students are encouraged to research each theme beyond lessons and set work to ensure that they can draw on a wide knowledge of the culture and society.</w:t>
                              </w:r>
                            </w:p>
                            <w:p w14:paraId="3BC13122" w14:textId="77777777" w:rsidR="00B41DBD" w:rsidRPr="00B41DBD" w:rsidRDefault="00B41DBD" w:rsidP="002A1A23">
                              <w:pPr>
                                <w:tabs>
                                  <w:tab w:val="num" w:pos="426"/>
                                </w:tabs>
                                <w:ind w:left="426"/>
                                <w:rPr>
                                  <w:color w:val="FFD966" w:themeColor="accent4" w:themeTint="99"/>
                                  <w:sz w:val="16"/>
                                  <w:szCs w:val="16"/>
                                </w:rPr>
                              </w:pPr>
                            </w:p>
                            <w:p w14:paraId="1B2DCB8D" w14:textId="55CC79BB" w:rsidR="004F0483" w:rsidRPr="0063515D" w:rsidRDefault="004F0483" w:rsidP="002A1A23">
                              <w:pPr>
                                <w:pStyle w:val="ListParagraph"/>
                                <w:numPr>
                                  <w:ilvl w:val="0"/>
                                  <w:numId w:val="3"/>
                                </w:numPr>
                                <w:tabs>
                                  <w:tab w:val="clear" w:pos="720"/>
                                  <w:tab w:val="num" w:pos="426"/>
                                </w:tabs>
                                <w:ind w:left="426"/>
                                <w:rPr>
                                  <w:color w:val="FFD966" w:themeColor="accent4" w:themeTint="99"/>
                                </w:rPr>
                              </w:pPr>
                              <w:r>
                                <w:rPr>
                                  <w:color w:val="FFD966" w:themeColor="accent4" w:themeTint="99"/>
                                </w:rPr>
                                <w:t xml:space="preserve">1-1 speaking sessions with a Native Speaker to develop speaking skills and cultural understanding.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BC6686" id="Group 211" o:spid="_x0000_s1036" style="position:absolute;left:0;text-align:left;margin-left:-4.95pt;margin-top:249.5pt;width:545.5pt;height:153.95pt;z-index:251664384;mso-width-relative:margin;mso-height-relative:margin" coordorigin="5518,-12249" coordsize="69283,8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">
                <v:shape id="Text Box 33" o:spid="_x0000_s1037" type="#_x0000_t202" style="position:absolute;left:5518;top:-12249;width:34991;height:4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" fillcolor="#404040 [2429]" stroked="f" strokeweight=".5pt">
                  <v:textbox>
                    <w:txbxContent>
                      <w:p w14:paraId="5592BBBB" w14:textId="3FE68F62" w:rsidR="00B41DBD" w:rsidRDefault="00DC00B2" w:rsidP="00B41DBD">
                        <w:pPr>
                          <w:jc w:val="center"/>
                          <w:rPr>
                            <w:b/>
                            <w:color w:val="FFD966" w:themeColor="accent4" w:themeTint="99"/>
                          </w:rPr>
                        </w:pPr>
                        <w:r w:rsidRPr="007B4B0F">
                          <w:rPr>
                            <w:b/>
                            <w:color w:val="FFD966" w:themeColor="accent4" w:themeTint="99"/>
                          </w:rPr>
                          <w:t>Visits Program</w:t>
                        </w:r>
                        <w:r w:rsidR="00A304CE" w:rsidRPr="007B4B0F">
                          <w:rPr>
                            <w:b/>
                            <w:color w:val="FFD966" w:themeColor="accent4" w:themeTint="99"/>
                          </w:rPr>
                          <w:t>me</w:t>
                        </w:r>
                        <w:r w:rsidRPr="007B4B0F">
                          <w:rPr>
                            <w:b/>
                            <w:color w:val="FFD966" w:themeColor="accent4" w:themeTint="99"/>
                          </w:rPr>
                          <w:t>s</w:t>
                        </w:r>
                      </w:p>
                      <w:p w14:paraId="0B178549" w14:textId="77777777" w:rsidR="002A1A23" w:rsidRPr="007B4B0F" w:rsidRDefault="002A1A23" w:rsidP="00B41DBD">
                        <w:pPr>
                          <w:jc w:val="center"/>
                          <w:rPr>
                            <w:b/>
                            <w:color w:val="FFD966" w:themeColor="accent4" w:themeTint="99"/>
                          </w:rPr>
                        </w:pPr>
                      </w:p>
                      <w:p w14:paraId="3A9BF874" w14:textId="555C6B71" w:rsidR="00B72CCB" w:rsidRPr="002A1A23" w:rsidRDefault="00FB27B3" w:rsidP="00B41DBD">
                        <w:pPr>
                          <w:spacing w:line="256" w:lineRule="auto"/>
                          <w:jc w:val="center"/>
                          <w:rPr>
                            <w:color w:val="FFD966" w:themeColor="accent4" w:themeTint="99"/>
                          </w:rPr>
                        </w:pPr>
                        <w:r w:rsidRPr="002A1A23">
                          <w:rPr>
                            <w:color w:val="FFD966" w:themeColor="accent4" w:themeTint="99"/>
                          </w:rPr>
                          <w:t>Dependent on demand, we run a 2 week visit to St Petersburg and Moscow in the March of Lower 6</w:t>
                        </w:r>
                        <w:r w:rsidRPr="002A1A23">
                          <w:rPr>
                            <w:color w:val="FFD966" w:themeColor="accent4" w:themeTint="99"/>
                            <w:vertAlign w:val="superscript"/>
                          </w:rPr>
                          <w:t>th</w:t>
                        </w:r>
                        <w:r w:rsidRPr="002A1A23">
                          <w:rPr>
                            <w:color w:val="FFD966" w:themeColor="accent4" w:themeTint="99"/>
                          </w:rPr>
                          <w:t>.</w:t>
                        </w:r>
                      </w:p>
                      <w:p w14:paraId="6CC35AF0" w14:textId="77777777" w:rsidR="00B72CCB" w:rsidRPr="003561B6" w:rsidRDefault="00B72CCB" w:rsidP="00FB27B3">
                        <w:pPr>
                          <w:pStyle w:val="ListParagraph"/>
                          <w:ind w:left="709"/>
                          <w:rPr>
                            <w:color w:val="FFC000"/>
                          </w:rPr>
                        </w:pPr>
                      </w:p>
                    </w:txbxContent>
                  </v:textbox>
                </v:shape>
                <v:shape id="Text Box 35" o:spid="_x0000_s1038" type="#_x0000_t202" style="position:absolute;left:41017;top:-12220;width:33784;height:8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" fillcolor="#404040 [2429]" stroked="f" strokeweight=".5pt">
                  <v:textbox>
                    <w:txbxContent>
                      <w:p w14:paraId="2549D588" w14:textId="20069DA4" w:rsidR="009C73B2" w:rsidRPr="00B41DBD" w:rsidRDefault="00DC00B2" w:rsidP="00076465">
                        <w:pPr>
                          <w:jc w:val="center"/>
                          <w:rPr>
                            <w:b/>
                            <w:bCs/>
                            <w:color w:val="FFD966" w:themeColor="accent4" w:themeTint="99"/>
                          </w:rPr>
                        </w:pPr>
                        <w:r w:rsidRPr="00B41DBD">
                          <w:rPr>
                            <w:b/>
                            <w:bCs/>
                            <w:color w:val="FFD966" w:themeColor="accent4" w:themeTint="99"/>
                          </w:rPr>
                          <w:t>Within the curriculum</w:t>
                        </w:r>
                      </w:p>
                      <w:p w14:paraId="314FA783" w14:textId="77777777" w:rsidR="00B41DBD" w:rsidRPr="00A82AEE" w:rsidRDefault="00B41DBD" w:rsidP="002A1A23">
                        <w:pPr>
                          <w:pStyle w:val="ListParagraph"/>
                          <w:tabs>
                            <w:tab w:val="num" w:pos="426"/>
                          </w:tabs>
                          <w:ind w:left="426"/>
                          <w:rPr>
                            <w:color w:val="FFD966" w:themeColor="accent4" w:themeTint="99"/>
                          </w:rPr>
                        </w:pPr>
                      </w:p>
                      <w:p w14:paraId="640A3DC6" w14:textId="51B58521" w:rsidR="00B41DBD" w:rsidRDefault="00A82AEE" w:rsidP="002A1A23">
                        <w:pPr>
                          <w:pStyle w:val="ListParagraph"/>
                          <w:numPr>
                            <w:ilvl w:val="0"/>
                            <w:numId w:val="3"/>
                          </w:numPr>
                          <w:tabs>
                            <w:tab w:val="clear" w:pos="720"/>
                            <w:tab w:val="num" w:pos="426"/>
                          </w:tabs>
                          <w:ind w:left="426"/>
                          <w:rPr>
                            <w:color w:val="FFD966" w:themeColor="accent4" w:themeTint="99"/>
                          </w:rPr>
                        </w:pPr>
                        <w:r w:rsidRPr="00A82AEE">
                          <w:rPr>
                            <w:color w:val="FFD966" w:themeColor="accent4" w:themeTint="99"/>
                          </w:rPr>
                          <w:t>Students are encouraged to research each theme beyond lessons and set work to ensure that they can draw on a wide knowledge of the culture and society.</w:t>
                        </w:r>
                      </w:p>
                      <w:p w14:paraId="3BC13122" w14:textId="77777777" w:rsidR="00B41DBD" w:rsidRPr="00B41DBD" w:rsidRDefault="00B41DBD" w:rsidP="002A1A23">
                        <w:pPr>
                          <w:tabs>
                            <w:tab w:val="num" w:pos="426"/>
                          </w:tabs>
                          <w:ind w:left="426"/>
                          <w:rPr>
                            <w:color w:val="FFD966" w:themeColor="accent4" w:themeTint="99"/>
                            <w:sz w:val="16"/>
                            <w:szCs w:val="16"/>
                          </w:rPr>
                        </w:pPr>
                      </w:p>
                      <w:p w14:paraId="1B2DCB8D" w14:textId="55CC79BB" w:rsidR="004F0483" w:rsidRPr="0063515D" w:rsidRDefault="004F0483" w:rsidP="002A1A23">
                        <w:pPr>
                          <w:pStyle w:val="ListParagraph"/>
                          <w:numPr>
                            <w:ilvl w:val="0"/>
                            <w:numId w:val="3"/>
                          </w:numPr>
                          <w:tabs>
                            <w:tab w:val="clear" w:pos="720"/>
                            <w:tab w:val="num" w:pos="426"/>
                          </w:tabs>
                          <w:ind w:left="426"/>
                          <w:rPr>
                            <w:color w:val="FFD966" w:themeColor="accent4" w:themeTint="99"/>
                          </w:rPr>
                        </w:pPr>
                        <w:r>
                          <w:rPr>
                            <w:color w:val="FFD966" w:themeColor="accent4" w:themeTint="99"/>
                          </w:rPr>
                          <w:t xml:space="preserve">1-1 speaking sessions with a Native Speaker to develop speaking skills and cultural understanding. </w:t>
                        </w:r>
                      </w:p>
                    </w:txbxContent>
                  </v:textbox>
                </v:shape>
              </v:group>
            </w:pict>
          </mc:Fallback>
        </mc:AlternateContent>
      </w:r>
      <w:r>
        <w:rPr>
          <w:noProof/>
          <w:lang w:eastAsia="en-GB"/>
        </w:rPr>
        <mc:AlternateContent>
          <mc:Choice Requires="wps">
            <w:drawing>
              <wp:anchor distT="45720" distB="45720" distL="114300" distR="114300" simplePos="0" relativeHeight="251650048" behindDoc="0" locked="0" layoutInCell="1" allowOverlap="1" wp14:anchorId="74AF9671" wp14:editId="633A548B">
                <wp:simplePos x="0" y="0"/>
                <wp:positionH relativeFrom="margin">
                  <wp:posOffset>-120650</wp:posOffset>
                </wp:positionH>
                <wp:positionV relativeFrom="paragraph">
                  <wp:posOffset>0</wp:posOffset>
                </wp:positionV>
                <wp:extent cx="7019925" cy="2677795"/>
                <wp:effectExtent l="0" t="0" r="9525" b="825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9925" cy="2677795"/>
                        </a:xfrm>
                        <a:prstGeom prst="rect">
                          <a:avLst/>
                        </a:prstGeom>
                        <a:solidFill>
                          <a:schemeClr val="bg2">
                            <a:lumMod val="75000"/>
                          </a:schemeClr>
                        </a:solidFill>
                        <a:ln w="9525">
                          <a:noFill/>
                          <a:miter lim="800000"/>
                          <a:headEnd/>
                          <a:tailEnd/>
                        </a:ln>
                      </wps:spPr>
                      <wps:txbx>
                        <w:txbxContent>
                          <w:p w14:paraId="659F006F" w14:textId="05A89F29" w:rsidR="004B70D6" w:rsidRDefault="006C49A4" w:rsidP="004B70D6">
                            <w:pPr>
                              <w:jc w:val="center"/>
                              <w:rPr>
                                <w:b/>
                              </w:rPr>
                            </w:pPr>
                            <w:r>
                              <w:rPr>
                                <w:b/>
                              </w:rPr>
                              <w:t>How will</w:t>
                            </w:r>
                            <w:r w:rsidR="00084D81">
                              <w:rPr>
                                <w:b/>
                              </w:rPr>
                              <w:t xml:space="preserve"> we</w:t>
                            </w:r>
                            <w:r>
                              <w:rPr>
                                <w:b/>
                              </w:rPr>
                              <w:t xml:space="preserve"> assess</w:t>
                            </w:r>
                            <w:r w:rsidR="002A45ED">
                              <w:rPr>
                                <w:b/>
                              </w:rPr>
                              <w:t xml:space="preserve"> impact</w:t>
                            </w:r>
                            <w:r>
                              <w:rPr>
                                <w:b/>
                              </w:rPr>
                              <w:t>?</w:t>
                            </w:r>
                            <w:r w:rsidR="004B70D6">
                              <w:rPr>
                                <w:b/>
                              </w:rPr>
                              <w:t xml:space="preserve"> </w:t>
                            </w:r>
                          </w:p>
                          <w:p w14:paraId="6CD2B9AC" w14:textId="77777777" w:rsidR="004F0483" w:rsidRPr="00B41DBD" w:rsidRDefault="004F0483" w:rsidP="004F0483">
                            <w:pPr>
                              <w:pStyle w:val="NormalWeb"/>
                              <w:spacing w:before="0" w:beforeAutospacing="0" w:after="0" w:afterAutospacing="0"/>
                              <w:rPr>
                                <w:rFonts w:asciiTheme="minorHAnsi" w:hAnsiTheme="minorHAnsi" w:cstheme="minorHAnsi"/>
                              </w:rPr>
                            </w:pPr>
                            <w:r w:rsidRPr="00B41DBD">
                              <w:rPr>
                                <w:rFonts w:asciiTheme="minorHAnsi" w:eastAsia="+mn-ea" w:hAnsiTheme="minorHAnsi" w:cstheme="minorHAnsi"/>
                                <w:color w:val="000000"/>
                                <w:kern w:val="24"/>
                                <w:sz w:val="22"/>
                                <w:szCs w:val="22"/>
                              </w:rPr>
                              <w:t>Our teaching encourages regular learning of key vocabulary and refinement of grammatical structures that are tested regularly. Translation skills are honed via weekly 10-point tests. Teachers assess pupils less formally in class via the four skills of listening, reading, speaking and writing. Pupils work collaboratively in pairs and groups to constantly improve their speaking skills, providing peer feedback.</w:t>
                            </w:r>
                          </w:p>
                          <w:p w14:paraId="6B29DADE" w14:textId="77777777" w:rsidR="004F0483" w:rsidRPr="00B41DBD" w:rsidRDefault="004F0483" w:rsidP="004F0483">
                            <w:pPr>
                              <w:pStyle w:val="NormalWeb"/>
                              <w:spacing w:before="0" w:beforeAutospacing="0" w:after="0" w:afterAutospacing="0"/>
                              <w:rPr>
                                <w:rFonts w:asciiTheme="minorHAnsi" w:hAnsiTheme="minorHAnsi" w:cstheme="minorHAnsi"/>
                              </w:rPr>
                            </w:pPr>
                            <w:r w:rsidRPr="00B41DBD">
                              <w:rPr>
                                <w:rFonts w:asciiTheme="minorHAnsi" w:eastAsia="+mn-ea" w:hAnsiTheme="minorHAnsi" w:cstheme="minorHAnsi"/>
                                <w:color w:val="000000"/>
                                <w:kern w:val="24"/>
                                <w:sz w:val="22"/>
                                <w:szCs w:val="22"/>
                              </w:rPr>
                              <w:t> </w:t>
                            </w:r>
                          </w:p>
                          <w:p w14:paraId="04316699" w14:textId="77777777" w:rsidR="00B41DBD" w:rsidRPr="00D27FF4" w:rsidRDefault="004F0483" w:rsidP="00B41DBD">
                            <w:pPr>
                              <w:pStyle w:val="NormalWeb"/>
                              <w:spacing w:before="0" w:beforeAutospacing="0" w:after="0" w:afterAutospacing="0"/>
                              <w:rPr>
                                <w:rFonts w:asciiTheme="minorHAnsi" w:hAnsiTheme="minorHAnsi" w:cstheme="minorHAnsi"/>
                                <w:sz w:val="22"/>
                                <w:szCs w:val="22"/>
                              </w:rPr>
                            </w:pPr>
                            <w:r w:rsidRPr="00B41DBD">
                              <w:rPr>
                                <w:rFonts w:asciiTheme="minorHAnsi" w:eastAsia="+mn-ea" w:hAnsiTheme="minorHAnsi" w:cstheme="minorHAnsi"/>
                                <w:color w:val="000000"/>
                                <w:kern w:val="24"/>
                                <w:sz w:val="22"/>
                                <w:szCs w:val="22"/>
                              </w:rPr>
                              <w:t xml:space="preserve">Each half-term pupils take an assessment in test conditions during lesson time. In June of the Lower Sixth pupils take a full-length A level-style examination, which helps to predict their final grade as accurately as possible and to offer the students an opportunity to experience the speed and attention to detail required in the examination. Students control the audio themselves for listening, within a set time limit. </w:t>
                            </w:r>
                            <w:r w:rsidR="00B41DBD" w:rsidRPr="00D27FF4">
                              <w:rPr>
                                <w:rFonts w:asciiTheme="minorHAnsi" w:eastAsia="+mn-ea" w:hAnsiTheme="minorHAnsi" w:cstheme="minorHAnsi"/>
                                <w:color w:val="000000"/>
                                <w:kern w:val="24"/>
                                <w:sz w:val="22"/>
                                <w:szCs w:val="22"/>
                              </w:rPr>
                              <w:t>Both the writing and reading papers also assess the students’ ability to accurately translate, the written paper also requires the students to write two critically analytical essays on the literature and film studies they have completed. The speaking examination focuses on an exploration of one of the themes studied and the Independent Research Project (IRP)</w:t>
                            </w:r>
                            <w:r w:rsidR="00B41DBD">
                              <w:rPr>
                                <w:rFonts w:asciiTheme="minorHAnsi" w:eastAsia="+mn-ea" w:hAnsiTheme="minorHAnsi" w:cstheme="minorHAnsi"/>
                                <w:color w:val="000000"/>
                                <w:kern w:val="24"/>
                                <w:sz w:val="22"/>
                                <w:szCs w:val="22"/>
                              </w:rPr>
                              <w:t xml:space="preserve"> – In Lower 6</w:t>
                            </w:r>
                            <w:r w:rsidR="00B41DBD" w:rsidRPr="00D27FF4">
                              <w:rPr>
                                <w:rFonts w:asciiTheme="minorHAnsi" w:eastAsia="+mn-ea" w:hAnsiTheme="minorHAnsi" w:cstheme="minorHAnsi"/>
                                <w:color w:val="000000"/>
                                <w:kern w:val="24"/>
                                <w:sz w:val="22"/>
                                <w:szCs w:val="22"/>
                                <w:vertAlign w:val="superscript"/>
                              </w:rPr>
                              <w:t>th</w:t>
                            </w:r>
                            <w:r w:rsidR="00B41DBD">
                              <w:rPr>
                                <w:rFonts w:asciiTheme="minorHAnsi" w:eastAsia="+mn-ea" w:hAnsiTheme="minorHAnsi" w:cstheme="minorHAnsi"/>
                                <w:color w:val="000000"/>
                                <w:kern w:val="24"/>
                                <w:sz w:val="22"/>
                                <w:szCs w:val="22"/>
                              </w:rPr>
                              <w:t>, the IRP is focused on the film study to support students in developing these skills.</w:t>
                            </w:r>
                          </w:p>
                          <w:p w14:paraId="3FBE64DE" w14:textId="77777777" w:rsidR="004F0483" w:rsidRPr="00B41DBD" w:rsidRDefault="004F0483" w:rsidP="004F0483">
                            <w:pPr>
                              <w:pStyle w:val="NormalWeb"/>
                              <w:spacing w:before="0" w:beforeAutospacing="0" w:after="0" w:afterAutospacing="0"/>
                              <w:rPr>
                                <w:rFonts w:asciiTheme="minorHAnsi" w:hAnsiTheme="minorHAnsi" w:cstheme="minorHAnsi"/>
                              </w:rPr>
                            </w:pPr>
                          </w:p>
                          <w:p w14:paraId="52529B6E" w14:textId="0B75DA44" w:rsidR="003D570F" w:rsidRPr="00DB3916" w:rsidRDefault="003D570F" w:rsidP="004B70D6">
                            <w:pPr>
                              <w:pStyle w:val="ListParagraph"/>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AF9671" id="_x0000_s1039" type="#_x0000_t202" style="position:absolute;left:0;text-align:left;margin-left:-9.5pt;margin-top:0;width:552.75pt;height:210.85pt;z-index:251650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" fillcolor="#aeaaaa [2414]" stroked="f">
                <v:textbox>
                  <w:txbxContent>
                    <w:p w14:paraId="659F006F" w14:textId="05A89F29" w:rsidR="004B70D6" w:rsidRDefault="006C49A4" w:rsidP="004B70D6">
                      <w:pPr>
                        <w:jc w:val="center"/>
                        <w:rPr>
                          <w:b/>
                        </w:rPr>
                      </w:pPr>
                      <w:r>
                        <w:rPr>
                          <w:b/>
                        </w:rPr>
                        <w:t>How will</w:t>
                      </w:r>
                      <w:r w:rsidR="00084D81">
                        <w:rPr>
                          <w:b/>
                        </w:rPr>
                        <w:t xml:space="preserve"> we</w:t>
                      </w:r>
                      <w:r>
                        <w:rPr>
                          <w:b/>
                        </w:rPr>
                        <w:t xml:space="preserve"> assess</w:t>
                      </w:r>
                      <w:r w:rsidR="002A45ED">
                        <w:rPr>
                          <w:b/>
                        </w:rPr>
                        <w:t xml:space="preserve"> impact</w:t>
                      </w:r>
                      <w:r>
                        <w:rPr>
                          <w:b/>
                        </w:rPr>
                        <w:t>?</w:t>
                      </w:r>
                      <w:r w:rsidR="004B70D6">
                        <w:rPr>
                          <w:b/>
                        </w:rPr>
                        <w:t xml:space="preserve"> </w:t>
                      </w:r>
                    </w:p>
                    <w:p w14:paraId="6CD2B9AC" w14:textId="77777777" w:rsidR="004F0483" w:rsidRPr="00B41DBD" w:rsidRDefault="004F0483" w:rsidP="004F0483">
                      <w:pPr>
                        <w:pStyle w:val="NormalWeb"/>
                        <w:spacing w:before="0" w:beforeAutospacing="0" w:after="0" w:afterAutospacing="0"/>
                        <w:rPr>
                          <w:rFonts w:asciiTheme="minorHAnsi" w:hAnsiTheme="minorHAnsi" w:cstheme="minorHAnsi"/>
                        </w:rPr>
                      </w:pPr>
                      <w:r w:rsidRPr="00B41DBD">
                        <w:rPr>
                          <w:rFonts w:asciiTheme="minorHAnsi" w:eastAsia="+mn-ea" w:hAnsiTheme="minorHAnsi" w:cstheme="minorHAnsi"/>
                          <w:color w:val="000000"/>
                          <w:kern w:val="24"/>
                          <w:sz w:val="22"/>
                          <w:szCs w:val="22"/>
                        </w:rPr>
                        <w:t>Our teaching encourages regular learning of key vocabulary and refinement of grammatical structures that are tested regularly. Translation skills are honed via weekly 10-point tests. Teachers assess pupils less formally in class via the four skills of listening, reading, speaking and writing. Pupils work collaboratively in pairs and groups to constantly improve their speaking skills, providing peer feedback.</w:t>
                      </w:r>
                    </w:p>
                    <w:p w14:paraId="6B29DADE" w14:textId="77777777" w:rsidR="004F0483" w:rsidRPr="00B41DBD" w:rsidRDefault="004F0483" w:rsidP="004F0483">
                      <w:pPr>
                        <w:pStyle w:val="NormalWeb"/>
                        <w:spacing w:before="0" w:beforeAutospacing="0" w:after="0" w:afterAutospacing="0"/>
                        <w:rPr>
                          <w:rFonts w:asciiTheme="minorHAnsi" w:hAnsiTheme="minorHAnsi" w:cstheme="minorHAnsi"/>
                        </w:rPr>
                      </w:pPr>
                      <w:r w:rsidRPr="00B41DBD">
                        <w:rPr>
                          <w:rFonts w:asciiTheme="minorHAnsi" w:eastAsia="+mn-ea" w:hAnsiTheme="minorHAnsi" w:cstheme="minorHAnsi"/>
                          <w:color w:val="000000"/>
                          <w:kern w:val="24"/>
                          <w:sz w:val="22"/>
                          <w:szCs w:val="22"/>
                        </w:rPr>
                        <w:t> </w:t>
                      </w:r>
                    </w:p>
                    <w:p w14:paraId="04316699" w14:textId="77777777" w:rsidR="00B41DBD" w:rsidRPr="00D27FF4" w:rsidRDefault="004F0483" w:rsidP="00B41DBD">
                      <w:pPr>
                        <w:pStyle w:val="NormalWeb"/>
                        <w:spacing w:before="0" w:beforeAutospacing="0" w:after="0" w:afterAutospacing="0"/>
                        <w:rPr>
                          <w:rFonts w:asciiTheme="minorHAnsi" w:hAnsiTheme="minorHAnsi" w:cstheme="minorHAnsi"/>
                          <w:sz w:val="22"/>
                          <w:szCs w:val="22"/>
                        </w:rPr>
                      </w:pPr>
                      <w:r w:rsidRPr="00B41DBD">
                        <w:rPr>
                          <w:rFonts w:asciiTheme="minorHAnsi" w:eastAsia="+mn-ea" w:hAnsiTheme="minorHAnsi" w:cstheme="minorHAnsi"/>
                          <w:color w:val="000000"/>
                          <w:kern w:val="24"/>
                          <w:sz w:val="22"/>
                          <w:szCs w:val="22"/>
                        </w:rPr>
                        <w:t xml:space="preserve">Each half-term pupils take an assessment in test conditions during lesson time. In June of the Lower Sixth pupils take a full-length A level-style examination, which helps to predict their final grade as accurately as possible and to offer the students an opportunity to experience the speed and attention to detail required in the examination. Students control the audio themselves for listening, within a set time limit. </w:t>
                      </w:r>
                      <w:r w:rsidR="00B41DBD" w:rsidRPr="00D27FF4">
                        <w:rPr>
                          <w:rFonts w:asciiTheme="minorHAnsi" w:eastAsia="+mn-ea" w:hAnsiTheme="minorHAnsi" w:cstheme="minorHAnsi"/>
                          <w:color w:val="000000"/>
                          <w:kern w:val="24"/>
                          <w:sz w:val="22"/>
                          <w:szCs w:val="22"/>
                        </w:rPr>
                        <w:t>Both the writing and reading papers also assess the students’ ability to accurately translate, the written paper also requires the students to write two critically analytical essays on the literature and film studies they have completed. The speaking examination focuses on an exploration of one of the themes studied and the Independent Research Project (IRP)</w:t>
                      </w:r>
                      <w:r w:rsidR="00B41DBD">
                        <w:rPr>
                          <w:rFonts w:asciiTheme="minorHAnsi" w:eastAsia="+mn-ea" w:hAnsiTheme="minorHAnsi" w:cstheme="minorHAnsi"/>
                          <w:color w:val="000000"/>
                          <w:kern w:val="24"/>
                          <w:sz w:val="22"/>
                          <w:szCs w:val="22"/>
                        </w:rPr>
                        <w:t xml:space="preserve"> – In Lower 6</w:t>
                      </w:r>
                      <w:r w:rsidR="00B41DBD" w:rsidRPr="00D27FF4">
                        <w:rPr>
                          <w:rFonts w:asciiTheme="minorHAnsi" w:eastAsia="+mn-ea" w:hAnsiTheme="minorHAnsi" w:cstheme="minorHAnsi"/>
                          <w:color w:val="000000"/>
                          <w:kern w:val="24"/>
                          <w:sz w:val="22"/>
                          <w:szCs w:val="22"/>
                          <w:vertAlign w:val="superscript"/>
                        </w:rPr>
                        <w:t>th</w:t>
                      </w:r>
                      <w:r w:rsidR="00B41DBD">
                        <w:rPr>
                          <w:rFonts w:asciiTheme="minorHAnsi" w:eastAsia="+mn-ea" w:hAnsiTheme="minorHAnsi" w:cstheme="minorHAnsi"/>
                          <w:color w:val="000000"/>
                          <w:kern w:val="24"/>
                          <w:sz w:val="22"/>
                          <w:szCs w:val="22"/>
                        </w:rPr>
                        <w:t>, the IRP is focused on the film study to support students in developing these skills.</w:t>
                      </w:r>
                    </w:p>
                    <w:p w14:paraId="3FBE64DE" w14:textId="77777777" w:rsidR="004F0483" w:rsidRPr="00B41DBD" w:rsidRDefault="004F0483" w:rsidP="004F0483">
                      <w:pPr>
                        <w:pStyle w:val="NormalWeb"/>
                        <w:spacing w:before="0" w:beforeAutospacing="0" w:after="0" w:afterAutospacing="0"/>
                        <w:rPr>
                          <w:rFonts w:asciiTheme="minorHAnsi" w:hAnsiTheme="minorHAnsi" w:cstheme="minorHAnsi"/>
                        </w:rPr>
                      </w:pPr>
                    </w:p>
                    <w:p w14:paraId="52529B6E" w14:textId="0B75DA44" w:rsidR="003D570F" w:rsidRPr="00DB3916" w:rsidRDefault="003D570F" w:rsidP="004B70D6">
                      <w:pPr>
                        <w:pStyle w:val="ListParagraph"/>
                        <w:rPr>
                          <w:sz w:val="20"/>
                          <w:szCs w:val="20"/>
                        </w:rPr>
                      </w:pPr>
                    </w:p>
                  </w:txbxContent>
                </v:textbox>
                <w10:wrap type="square" anchorx="margin"/>
              </v:shape>
            </w:pict>
          </mc:Fallback>
        </mc:AlternateContent>
      </w:r>
      <w:r w:rsidR="00A82AEE" w:rsidRPr="00060E73">
        <w:rPr>
          <w:rFonts w:ascii="Times New Roman" w:eastAsia="Times New Roman" w:hAnsi="Times New Roman" w:cs="Times New Roman"/>
          <w:noProof/>
          <w:lang w:eastAsia="en-GB"/>
        </w:rPr>
        <w:drawing>
          <wp:inline distT="0" distB="0" distL="0" distR="0" wp14:anchorId="438F4F3B" wp14:editId="65063179">
            <wp:extent cx="6988175" cy="429260"/>
            <wp:effectExtent l="0" t="0" r="3175" b="8890"/>
            <wp:docPr id="32" name="Picture 32"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ext Box"/>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88175" cy="429260"/>
                    </a:xfrm>
                    <a:prstGeom prst="rect">
                      <a:avLst/>
                    </a:prstGeom>
                    <a:noFill/>
                    <a:ln>
                      <a:noFill/>
                    </a:ln>
                  </pic:spPr>
                </pic:pic>
              </a:graphicData>
            </a:graphic>
          </wp:inline>
        </w:drawing>
      </w:r>
    </w:p>
    <w:p w14:paraId="508DC845" w14:textId="6C13D897" w:rsidR="00060E73" w:rsidRDefault="00060E73" w:rsidP="00060E73"/>
    <w:p w14:paraId="0B8A41DB" w14:textId="53F077CA" w:rsidR="00060E73" w:rsidRDefault="00060E73" w:rsidP="00060E73"/>
    <w:p w14:paraId="5EED8D46" w14:textId="77777777" w:rsidR="00060E73" w:rsidRDefault="00060E73" w:rsidP="00060E73"/>
    <w:p w14:paraId="07FE42E3" w14:textId="42BCB456" w:rsidR="00060E73" w:rsidRDefault="00060E73" w:rsidP="00060E73"/>
    <w:p w14:paraId="5C5F292C" w14:textId="55271729" w:rsidR="00060E73" w:rsidRDefault="00060E73" w:rsidP="00060E73"/>
    <w:p w14:paraId="1A233B58" w14:textId="52D743B3" w:rsidR="00060E73" w:rsidRDefault="00B41DBD" w:rsidP="00060E73">
      <w:r>
        <w:rPr>
          <w:noProof/>
          <w:lang w:eastAsia="en-GB"/>
        </w:rPr>
        <mc:AlternateContent>
          <mc:Choice Requires="wps">
            <w:drawing>
              <wp:anchor distT="0" distB="0" distL="114300" distR="114300" simplePos="0" relativeHeight="251665920" behindDoc="0" locked="0" layoutInCell="1" allowOverlap="1" wp14:anchorId="1EE4521B" wp14:editId="401074D5">
                <wp:simplePos x="0" y="0"/>
                <wp:positionH relativeFrom="margin">
                  <wp:posOffset>-57150</wp:posOffset>
                </wp:positionH>
                <wp:positionV relativeFrom="paragraph">
                  <wp:posOffset>147955</wp:posOffset>
                </wp:positionV>
                <wp:extent cx="3463925" cy="2844800"/>
                <wp:effectExtent l="0" t="0" r="22225" b="12700"/>
                <wp:wrapNone/>
                <wp:docPr id="10" name="Text Box 10"/>
                <wp:cNvGraphicFramePr/>
                <a:graphic xmlns:a="http://schemas.openxmlformats.org/drawingml/2006/main">
                  <a:graphicData uri="http://schemas.microsoft.com/office/word/2010/wordprocessingShape">
                    <wps:wsp>
                      <wps:cNvSpPr txBox="1"/>
                      <wps:spPr>
                        <a:xfrm>
                          <a:off x="0" y="0"/>
                          <a:ext cx="3463925" cy="2844800"/>
                        </a:xfrm>
                        <a:prstGeom prst="rect">
                          <a:avLst/>
                        </a:prstGeom>
                        <a:solidFill>
                          <a:sysClr val="window" lastClr="FFFFFF"/>
                        </a:solidFill>
                        <a:ln w="6350">
                          <a:solidFill>
                            <a:prstClr val="black"/>
                          </a:solidFill>
                        </a:ln>
                      </wps:spPr>
                      <wps:txbx>
                        <w:txbxContent>
                          <w:p w14:paraId="15B6670B" w14:textId="01994C60" w:rsidR="00A82AEE" w:rsidRDefault="002A1A23" w:rsidP="00544880">
                            <w:pPr>
                              <w:ind w:left="-142"/>
                            </w:pPr>
                            <w:r w:rsidRPr="002A1A23">
                              <w:rPr>
                                <w:noProof/>
                                <w:lang w:eastAsia="en-GB"/>
                              </w:rPr>
                              <w:drawing>
                                <wp:inline distT="0" distB="0" distL="0" distR="0" wp14:anchorId="65BB8501" wp14:editId="07B330C8">
                                  <wp:extent cx="3369310" cy="2793823"/>
                                  <wp:effectExtent l="0" t="0" r="254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75458" cy="27989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4521B" id="Text Box 10" o:spid="_x0000_s1040" type="#_x0000_t202" style="position:absolute;margin-left:-4.5pt;margin-top:11.65pt;width:272.75pt;height:224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" fillcolor="window" strokeweight=".5pt">
                <v:textbox>
                  <w:txbxContent>
                    <w:p w14:paraId="15B6670B" w14:textId="01994C60" w:rsidR="00A82AEE" w:rsidRDefault="002A1A23" w:rsidP="00544880">
                      <w:pPr>
                        <w:ind w:left="-142"/>
                      </w:pPr>
                      <w:r w:rsidRPr="002A1A23">
                        <w:rPr>
                          <w:noProof/>
                          <w:lang w:eastAsia="en-GB"/>
                        </w:rPr>
                        <w:drawing>
                          <wp:inline distT="0" distB="0" distL="0" distR="0" wp14:anchorId="65BB8501" wp14:editId="07B330C8">
                            <wp:extent cx="3369310" cy="2793823"/>
                            <wp:effectExtent l="0" t="0" r="254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75458" cy="2798921"/>
                                    </a:xfrm>
                                    <a:prstGeom prst="rect">
                                      <a:avLst/>
                                    </a:prstGeom>
                                    <a:noFill/>
                                    <a:ln>
                                      <a:noFill/>
                                    </a:ln>
                                  </pic:spPr>
                                </pic:pic>
                              </a:graphicData>
                            </a:graphic>
                          </wp:inline>
                        </w:drawing>
                      </w:r>
                    </w:p>
                  </w:txbxContent>
                </v:textbox>
                <w10:wrap anchorx="margin"/>
              </v:shape>
            </w:pict>
          </mc:Fallback>
        </mc:AlternateContent>
      </w:r>
    </w:p>
    <w:p w14:paraId="24BAE738" w14:textId="74FAC151" w:rsidR="00060E73" w:rsidRDefault="00060E73" w:rsidP="00060E73"/>
    <w:p w14:paraId="40395C13" w14:textId="3D31BCA8" w:rsidR="00060E73" w:rsidRDefault="00060E73" w:rsidP="00060E73"/>
    <w:p w14:paraId="2AFF7612" w14:textId="148D6812" w:rsidR="00060E73" w:rsidRDefault="00060E73" w:rsidP="00060E73"/>
    <w:p w14:paraId="6B43649E" w14:textId="2047DABE" w:rsidR="00060E73" w:rsidRDefault="00060E73" w:rsidP="00060E73"/>
    <w:p w14:paraId="7B921D54" w14:textId="2D0A3AFA" w:rsidR="00060E73" w:rsidRDefault="00060E73" w:rsidP="00060E73">
      <w:pPr>
        <w:rPr>
          <w:rFonts w:ascii="Times New Roman" w:eastAsia="Times New Roman" w:hAnsi="Times New Roman" w:cs="Times New Roman"/>
          <w:lang w:eastAsia="en-GB"/>
        </w:rPr>
      </w:pPr>
    </w:p>
    <w:p w14:paraId="57295E43" w14:textId="7C854FC6" w:rsidR="00FA675E" w:rsidRDefault="00EE7436" w:rsidP="00060E73">
      <w:pPr>
        <w:rPr>
          <w:rFonts w:ascii="Times New Roman" w:eastAsia="Times New Roman" w:hAnsi="Times New Roman" w:cs="Times New Roman"/>
          <w:lang w:eastAsia="en-GB"/>
        </w:rPr>
      </w:pPr>
      <w:r>
        <w:rPr>
          <w:rFonts w:ascii="Times New Roman" w:hAnsi="Times New Roman" w:cs="Times New Roman"/>
          <w:noProof/>
          <w:lang w:eastAsia="en-GB"/>
        </w:rPr>
        <mc:AlternateContent>
          <mc:Choice Requires="wps">
            <w:drawing>
              <wp:anchor distT="0" distB="0" distL="114300" distR="114300" simplePos="0" relativeHeight="251668992" behindDoc="0" locked="0" layoutInCell="1" allowOverlap="1" wp14:anchorId="571D3523" wp14:editId="5FA5370D">
                <wp:simplePos x="0" y="0"/>
                <wp:positionH relativeFrom="margin">
                  <wp:posOffset>3746500</wp:posOffset>
                </wp:positionH>
                <wp:positionV relativeFrom="paragraph">
                  <wp:posOffset>12525</wp:posOffset>
                </wp:positionV>
                <wp:extent cx="2884805" cy="582930"/>
                <wp:effectExtent l="0" t="0" r="10795" b="26670"/>
                <wp:wrapNone/>
                <wp:docPr id="14" name="Text Box 14"/>
                <wp:cNvGraphicFramePr/>
                <a:graphic xmlns:a="http://schemas.openxmlformats.org/drawingml/2006/main">
                  <a:graphicData uri="http://schemas.microsoft.com/office/word/2010/wordprocessingShape">
                    <wps:wsp>
                      <wps:cNvSpPr txBox="1"/>
                      <wps:spPr>
                        <a:xfrm>
                          <a:off x="0" y="0"/>
                          <a:ext cx="2884805" cy="582930"/>
                        </a:xfrm>
                        <a:prstGeom prst="rect">
                          <a:avLst/>
                        </a:prstGeom>
                        <a:solidFill>
                          <a:srgbClr val="002060"/>
                        </a:solidFill>
                        <a:ln w="6350">
                          <a:solidFill>
                            <a:prstClr val="black"/>
                          </a:solidFill>
                        </a:ln>
                      </wps:spPr>
                      <wps:txbx>
                        <w:txbxContent>
                          <w:p w14:paraId="168C70A2" w14:textId="77777777" w:rsidR="00EE7436" w:rsidRDefault="00EE7436" w:rsidP="00EE7436">
                            <w:pPr>
                              <w:rPr>
                                <w:b/>
                                <w:u w:val="single"/>
                              </w:rPr>
                            </w:pPr>
                            <w:r>
                              <w:rPr>
                                <w:b/>
                                <w:u w:val="single"/>
                              </w:rPr>
                              <w:t>Matriculation</w:t>
                            </w:r>
                          </w:p>
                          <w:p w14:paraId="24C9C66D" w14:textId="789257DD" w:rsidR="00EE7436" w:rsidRDefault="00EE7436" w:rsidP="00EE7436">
                            <w:pPr>
                              <w:pStyle w:val="ListParagraph"/>
                              <w:jc w:val="center"/>
                              <w:rPr>
                                <w:sz w:val="28"/>
                                <w:szCs w:val="20"/>
                              </w:rPr>
                            </w:pPr>
                            <w:r>
                              <w:rPr>
                                <w:sz w:val="28"/>
                                <w:szCs w:val="20"/>
                              </w:rPr>
                              <w:t>GCSE grade 6 or higher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D3523" id="Text Box 14" o:spid="_x0000_s1041" type="#_x0000_t202" style="position:absolute;margin-left:295pt;margin-top:1pt;width:227.15pt;height:45.9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" fillcolor="#002060" strokeweight=".5pt">
                <v:textbox>
                  <w:txbxContent>
                    <w:p w14:paraId="168C70A2" w14:textId="77777777" w:rsidR="00EE7436" w:rsidRDefault="00EE7436" w:rsidP="00EE7436">
                      <w:pPr>
                        <w:rPr>
                          <w:b/>
                          <w:u w:val="single"/>
                        </w:rPr>
                      </w:pPr>
                      <w:r>
                        <w:rPr>
                          <w:b/>
                          <w:u w:val="single"/>
                        </w:rPr>
                        <w:t>Matriculation</w:t>
                      </w:r>
                    </w:p>
                    <w:p w14:paraId="24C9C66D" w14:textId="789257DD" w:rsidR="00EE7436" w:rsidRDefault="00EE7436" w:rsidP="00EE7436">
                      <w:pPr>
                        <w:pStyle w:val="ListParagraph"/>
                        <w:jc w:val="center"/>
                        <w:rPr>
                          <w:sz w:val="28"/>
                          <w:szCs w:val="20"/>
                        </w:rPr>
                      </w:pPr>
                      <w:r>
                        <w:rPr>
                          <w:sz w:val="28"/>
                          <w:szCs w:val="20"/>
                        </w:rPr>
                        <w:t>GCSE grade 6 or higher</w:t>
                      </w:r>
                    </w:p>
                  </w:txbxContent>
                </v:textbox>
                <w10:wrap anchorx="margin"/>
              </v:shape>
            </w:pict>
          </mc:Fallback>
        </mc:AlternateContent>
      </w:r>
    </w:p>
    <w:p w14:paraId="76FD3746" w14:textId="3D31A239" w:rsidR="00FA675E" w:rsidRPr="00060E73" w:rsidRDefault="00FA675E" w:rsidP="00060E73">
      <w:pPr>
        <w:rPr>
          <w:rFonts w:ascii="Times New Roman" w:eastAsia="Times New Roman" w:hAnsi="Times New Roman" w:cs="Times New Roman"/>
          <w:lang w:eastAsia="en-GB"/>
        </w:rPr>
      </w:pPr>
    </w:p>
    <w:p w14:paraId="2759E848" w14:textId="6DA5CCD6" w:rsidR="000A3AE8" w:rsidRDefault="000A3AE8" w:rsidP="00236B8B">
      <w:pPr>
        <w:rPr>
          <w:noProof/>
          <w:lang w:eastAsia="en-GB"/>
        </w:rPr>
      </w:pPr>
    </w:p>
    <w:p w14:paraId="068E242F" w14:textId="1D12C8CA" w:rsidR="00060E73" w:rsidRPr="00060E73" w:rsidRDefault="00060E73" w:rsidP="00060E73">
      <w:r w:rsidRPr="00060E73">
        <w:rPr>
          <w:rFonts w:ascii="Times New Roman" w:eastAsia="Times New Roman" w:hAnsi="Times New Roman" w:cs="Times New Roman"/>
          <w:lang w:eastAsia="en-GB"/>
        </w:rPr>
        <w:fldChar w:fldCharType="begin"/>
      </w:r>
      <w:r w:rsidR="00995FE5">
        <w:rPr>
          <w:rFonts w:ascii="Times New Roman" w:eastAsia="Times New Roman" w:hAnsi="Times New Roman" w:cs="Times New Roman"/>
          <w:lang w:eastAsia="en-GB"/>
        </w:rPr>
        <w:instrText xml:space="preserve"> INCLUDEPICTURE "D:\\var\\folders\\1s\\txc7z_mj4rs1_nrdfvgl9krw0000gn\\T\\com.microsoft.Word\\WebArchiveCopyPasteTempFiles\\gs13uqU1doAAAAASUVORK5CYII=" \* MERGEFORMAT </w:instrText>
      </w:r>
      <w:r w:rsidRPr="00060E73">
        <w:rPr>
          <w:rFonts w:ascii="Times New Roman" w:eastAsia="Times New Roman" w:hAnsi="Times New Roman" w:cs="Times New Roman"/>
          <w:lang w:eastAsia="en-GB"/>
        </w:rPr>
        <w:fldChar w:fldCharType="end"/>
      </w:r>
    </w:p>
    <w:p w14:paraId="0A1C4D47" w14:textId="13089AF7" w:rsidR="00060E73" w:rsidRPr="00060E73" w:rsidRDefault="00B41DBD" w:rsidP="00060E73">
      <w:r>
        <w:rPr>
          <w:noProof/>
          <w:lang w:eastAsia="en-GB"/>
        </w:rPr>
        <mc:AlternateContent>
          <mc:Choice Requires="wps">
            <w:drawing>
              <wp:anchor distT="0" distB="0" distL="114300" distR="114300" simplePos="0" relativeHeight="251665408" behindDoc="0" locked="0" layoutInCell="1" allowOverlap="1" wp14:anchorId="0627EA8D" wp14:editId="282A2AB1">
                <wp:simplePos x="0" y="0"/>
                <wp:positionH relativeFrom="margin">
                  <wp:posOffset>3492500</wp:posOffset>
                </wp:positionH>
                <wp:positionV relativeFrom="paragraph">
                  <wp:posOffset>40640</wp:posOffset>
                </wp:positionV>
                <wp:extent cx="3378200" cy="3429000"/>
                <wp:effectExtent l="0" t="0" r="12700" b="19050"/>
                <wp:wrapNone/>
                <wp:docPr id="193" name="Text Box 193"/>
                <wp:cNvGraphicFramePr/>
                <a:graphic xmlns:a="http://schemas.openxmlformats.org/drawingml/2006/main">
                  <a:graphicData uri="http://schemas.microsoft.com/office/word/2010/wordprocessingShape">
                    <wps:wsp>
                      <wps:cNvSpPr txBox="1"/>
                      <wps:spPr>
                        <a:xfrm>
                          <a:off x="0" y="0"/>
                          <a:ext cx="3378200" cy="3429000"/>
                        </a:xfrm>
                        <a:prstGeom prst="rect">
                          <a:avLst/>
                        </a:prstGeom>
                        <a:solidFill>
                          <a:schemeClr val="lt1"/>
                        </a:solidFill>
                        <a:ln w="6350">
                          <a:solidFill>
                            <a:prstClr val="black"/>
                          </a:solidFill>
                        </a:ln>
                      </wps:spPr>
                      <wps:txbx>
                        <w:txbxContent>
                          <w:p w14:paraId="0F63E822" w14:textId="2E5EF79D" w:rsidR="00060E73" w:rsidRDefault="00544880" w:rsidP="00060E73">
                            <w:r w:rsidRPr="00544880">
                              <w:rPr>
                                <w:noProof/>
                                <w:lang w:eastAsia="en-GB"/>
                              </w:rPr>
                              <w:drawing>
                                <wp:inline distT="0" distB="0" distL="0" distR="0" wp14:anchorId="3E76F6C0" wp14:editId="283B5358">
                                  <wp:extent cx="3121572" cy="3958857"/>
                                  <wp:effectExtent l="0" t="0" r="3175"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26911" cy="39656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7EA8D" id="Text Box 193" o:spid="_x0000_s1042" type="#_x0000_t202" style="position:absolute;margin-left:275pt;margin-top:3.2pt;width:266pt;height:270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" fillcolor="white [3201]" strokeweight=".5pt">
                <v:textbox>
                  <w:txbxContent>
                    <w:p w14:paraId="0F63E822" w14:textId="2E5EF79D" w:rsidR="00060E73" w:rsidRDefault="00544880" w:rsidP="00060E73">
                      <w:r w:rsidRPr="00544880">
                        <w:rPr>
                          <w:noProof/>
                          <w:lang w:eastAsia="en-GB"/>
                        </w:rPr>
                        <w:drawing>
                          <wp:inline distT="0" distB="0" distL="0" distR="0" wp14:anchorId="3E76F6C0" wp14:editId="283B5358">
                            <wp:extent cx="3121572" cy="3958857"/>
                            <wp:effectExtent l="0" t="0" r="3175"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26911" cy="3965628"/>
                                    </a:xfrm>
                                    <a:prstGeom prst="rect">
                                      <a:avLst/>
                                    </a:prstGeom>
                                    <a:noFill/>
                                    <a:ln>
                                      <a:noFill/>
                                    </a:ln>
                                  </pic:spPr>
                                </pic:pic>
                              </a:graphicData>
                            </a:graphic>
                          </wp:inline>
                        </w:drawing>
                      </w:r>
                    </w:p>
                  </w:txbxContent>
                </v:textbox>
                <w10:wrap anchorx="margin"/>
              </v:shape>
            </w:pict>
          </mc:Fallback>
        </mc:AlternateContent>
      </w:r>
    </w:p>
    <w:p w14:paraId="32594F8F" w14:textId="570FC515" w:rsidR="00060E73" w:rsidRPr="00060E73" w:rsidRDefault="00060E73" w:rsidP="00060E73"/>
    <w:p w14:paraId="71F1D336" w14:textId="05C8691A" w:rsidR="00060E73" w:rsidRPr="00060E73" w:rsidRDefault="00060E73" w:rsidP="00060E73">
      <w:bookmarkStart w:id="0" w:name="_GoBack"/>
      <w:bookmarkEnd w:id="0"/>
    </w:p>
    <w:p w14:paraId="7FF0CF84" w14:textId="0FD8DE14" w:rsidR="00060E73" w:rsidRPr="00060E73" w:rsidRDefault="00060E73" w:rsidP="00060E73"/>
    <w:p w14:paraId="0012B08F" w14:textId="1443E3A0" w:rsidR="00060E73" w:rsidRPr="00060E73" w:rsidRDefault="00060E73" w:rsidP="00060E73"/>
    <w:p w14:paraId="2FF18C33" w14:textId="6457464E" w:rsidR="00060E73" w:rsidRPr="00060E73" w:rsidRDefault="00060E73" w:rsidP="00060E73"/>
    <w:p w14:paraId="64C2EDAE" w14:textId="4CE99E8C" w:rsidR="00060E73" w:rsidRPr="00060E73" w:rsidRDefault="00B41DBD" w:rsidP="00060E73">
      <w:r>
        <w:rPr>
          <w:noProof/>
          <w:lang w:eastAsia="en-GB"/>
        </w:rPr>
        <mc:AlternateContent>
          <mc:Choice Requires="wps">
            <w:drawing>
              <wp:anchor distT="0" distB="0" distL="114300" distR="114300" simplePos="0" relativeHeight="251662848" behindDoc="0" locked="0" layoutInCell="1" allowOverlap="1" wp14:anchorId="0CB4E4B4" wp14:editId="5585AB02">
                <wp:simplePos x="0" y="0"/>
                <wp:positionH relativeFrom="margin">
                  <wp:posOffset>-57150</wp:posOffset>
                </wp:positionH>
                <wp:positionV relativeFrom="paragraph">
                  <wp:posOffset>118745</wp:posOffset>
                </wp:positionV>
                <wp:extent cx="3463925" cy="2170067"/>
                <wp:effectExtent l="0" t="0" r="22225" b="20955"/>
                <wp:wrapNone/>
                <wp:docPr id="62" name="Text Box 62"/>
                <wp:cNvGraphicFramePr/>
                <a:graphic xmlns:a="http://schemas.openxmlformats.org/drawingml/2006/main">
                  <a:graphicData uri="http://schemas.microsoft.com/office/word/2010/wordprocessingShape">
                    <wps:wsp>
                      <wps:cNvSpPr txBox="1"/>
                      <wps:spPr>
                        <a:xfrm>
                          <a:off x="0" y="0"/>
                          <a:ext cx="3463925" cy="2170067"/>
                        </a:xfrm>
                        <a:prstGeom prst="rect">
                          <a:avLst/>
                        </a:prstGeom>
                        <a:solidFill>
                          <a:srgbClr val="002060"/>
                        </a:solidFill>
                        <a:ln w="6350">
                          <a:solidFill>
                            <a:prstClr val="black"/>
                          </a:solidFill>
                        </a:ln>
                      </wps:spPr>
                      <wps:txbx>
                        <w:txbxContent>
                          <w:p w14:paraId="4C1EFDD2" w14:textId="6CD02540" w:rsidR="00060E73" w:rsidRPr="00226E56" w:rsidRDefault="00060E73" w:rsidP="00B41DBD">
                            <w:pPr>
                              <w:jc w:val="center"/>
                              <w:rPr>
                                <w:b/>
                                <w:u w:val="single"/>
                              </w:rPr>
                            </w:pPr>
                            <w:r>
                              <w:rPr>
                                <w:b/>
                                <w:u w:val="single"/>
                              </w:rPr>
                              <w:t>Wider Reading</w:t>
                            </w:r>
                          </w:p>
                          <w:p w14:paraId="5BFC4A43" w14:textId="05533EE1" w:rsidR="00060E73" w:rsidRDefault="00060E73" w:rsidP="00060E73"/>
                          <w:p w14:paraId="57405636" w14:textId="1CB55B80" w:rsidR="00AC0D22" w:rsidRDefault="00E0036E" w:rsidP="00CC7DA4">
                            <w:r>
                              <w:t xml:space="preserve">Russian culture &amp; customs </w:t>
                            </w:r>
                          </w:p>
                          <w:p w14:paraId="4DF2F942" w14:textId="6C70E252" w:rsidR="0061641D" w:rsidRDefault="00EE7436" w:rsidP="00CC7DA4">
                            <w:hyperlink r:id="rId15" w:history="1">
                              <w:r w:rsidR="00E0036E" w:rsidRPr="00E0036E">
                                <w:rPr>
                                  <w:color w:val="0000FF"/>
                                  <w:u w:val="single"/>
                                </w:rPr>
                                <w:t>https://www.livescience.com/44154-russian-culture.html</w:t>
                              </w:r>
                            </w:hyperlink>
                          </w:p>
                          <w:p w14:paraId="41A7536F" w14:textId="6D186F26" w:rsidR="00E0036E" w:rsidRDefault="00E0036E" w:rsidP="00CC7DA4"/>
                          <w:p w14:paraId="5D6CF5F2" w14:textId="2728DC60" w:rsidR="00E0036E" w:rsidRDefault="00E7094A" w:rsidP="00CC7DA4">
                            <w:r>
                              <w:t xml:space="preserve">The Penguin History of Modern Russia </w:t>
                            </w:r>
                            <w:r w:rsidR="00B14074">
                              <w:t>–</w:t>
                            </w:r>
                            <w:r>
                              <w:t xml:space="preserve"> </w:t>
                            </w:r>
                            <w:r w:rsidR="00B14074">
                              <w:t>Robert Service</w:t>
                            </w:r>
                          </w:p>
                          <w:p w14:paraId="659B2677" w14:textId="0C1F8A09" w:rsidR="00B14074" w:rsidRDefault="00B14074" w:rsidP="00CC7DA4"/>
                          <w:p w14:paraId="30FF36D7" w14:textId="364E76D9" w:rsidR="00B14074" w:rsidRDefault="00B26FE3" w:rsidP="00CC7DA4">
                            <w:r>
                              <w:t xml:space="preserve">Russian Short Stories – Simple language learning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4E4B4" id="Text Box 62" o:spid="_x0000_s1043" type="#_x0000_t202" style="position:absolute;margin-left:-4.5pt;margin-top:9.35pt;width:272.75pt;height:170.8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" fillcolor="#002060" strokeweight=".5pt">
                <v:textbox>
                  <w:txbxContent>
                    <w:p w14:paraId="4C1EFDD2" w14:textId="6CD02540" w:rsidR="00060E73" w:rsidRPr="00226E56" w:rsidRDefault="00060E73" w:rsidP="00B41DBD">
                      <w:pPr>
                        <w:jc w:val="center"/>
                        <w:rPr>
                          <w:b/>
                          <w:u w:val="single"/>
                        </w:rPr>
                      </w:pPr>
                      <w:r>
                        <w:rPr>
                          <w:b/>
                          <w:u w:val="single"/>
                        </w:rPr>
                        <w:t>Wider Reading</w:t>
                      </w:r>
                    </w:p>
                    <w:p w14:paraId="5BFC4A43" w14:textId="05533EE1" w:rsidR="00060E73" w:rsidRDefault="00060E73" w:rsidP="00060E73"/>
                    <w:p w14:paraId="57405636" w14:textId="1CB55B80" w:rsidR="00AC0D22" w:rsidRDefault="00E0036E" w:rsidP="00CC7DA4">
                      <w:r>
                        <w:t xml:space="preserve">Russian culture &amp; customs </w:t>
                      </w:r>
                    </w:p>
                    <w:p w14:paraId="4DF2F942" w14:textId="6C70E252" w:rsidR="0061641D" w:rsidRDefault="00EE7436" w:rsidP="00CC7DA4">
                      <w:hyperlink r:id="rId16" w:history="1">
                        <w:r w:rsidR="00E0036E" w:rsidRPr="00E0036E">
                          <w:rPr>
                            <w:color w:val="0000FF"/>
                            <w:u w:val="single"/>
                          </w:rPr>
                          <w:t>https://www.livescience.com/44154-russian-culture.html</w:t>
                        </w:r>
                      </w:hyperlink>
                    </w:p>
                    <w:p w14:paraId="41A7536F" w14:textId="6D186F26" w:rsidR="00E0036E" w:rsidRDefault="00E0036E" w:rsidP="00CC7DA4"/>
                    <w:p w14:paraId="5D6CF5F2" w14:textId="2728DC60" w:rsidR="00E0036E" w:rsidRDefault="00E7094A" w:rsidP="00CC7DA4">
                      <w:r>
                        <w:t xml:space="preserve">The Penguin History of Modern Russia </w:t>
                      </w:r>
                      <w:r w:rsidR="00B14074">
                        <w:t>–</w:t>
                      </w:r>
                      <w:r>
                        <w:t xml:space="preserve"> </w:t>
                      </w:r>
                      <w:r w:rsidR="00B14074">
                        <w:t>Robert Service</w:t>
                      </w:r>
                    </w:p>
                    <w:p w14:paraId="659B2677" w14:textId="0C1F8A09" w:rsidR="00B14074" w:rsidRDefault="00B14074" w:rsidP="00CC7DA4"/>
                    <w:p w14:paraId="30FF36D7" w14:textId="364E76D9" w:rsidR="00B14074" w:rsidRDefault="00B26FE3" w:rsidP="00CC7DA4">
                      <w:r>
                        <w:t xml:space="preserve">Russian Short Stories – Simple language learning </w:t>
                      </w:r>
                    </w:p>
                  </w:txbxContent>
                </v:textbox>
                <w10:wrap anchorx="margin"/>
              </v:shape>
            </w:pict>
          </mc:Fallback>
        </mc:AlternateContent>
      </w:r>
    </w:p>
    <w:p w14:paraId="18C4CE21" w14:textId="276D5849" w:rsidR="00060E73" w:rsidRPr="00060E73" w:rsidRDefault="00060E73" w:rsidP="00060E73"/>
    <w:p w14:paraId="022DD88D" w14:textId="173AFC31" w:rsidR="00060E73" w:rsidRPr="00060E73" w:rsidRDefault="00060E73" w:rsidP="00060E73"/>
    <w:p w14:paraId="616809C0" w14:textId="7D4DA624" w:rsidR="00060E73" w:rsidRDefault="00060E73" w:rsidP="00060E73">
      <w:pPr>
        <w:tabs>
          <w:tab w:val="left" w:pos="2037"/>
        </w:tabs>
      </w:pPr>
    </w:p>
    <w:p w14:paraId="7B884946" w14:textId="3093C3E3" w:rsidR="00060E73" w:rsidRPr="00060E73" w:rsidRDefault="00060E73" w:rsidP="00060E73"/>
    <w:p w14:paraId="185F3EDE" w14:textId="645690DA" w:rsidR="00060E73" w:rsidRPr="00060E73" w:rsidRDefault="00060E73" w:rsidP="00060E73"/>
    <w:p w14:paraId="03368265" w14:textId="2C1C481C" w:rsidR="00060E73" w:rsidRPr="00060E73" w:rsidRDefault="00060E73" w:rsidP="00060E73"/>
    <w:p w14:paraId="5915E3A5" w14:textId="608AE39B" w:rsidR="00060E73" w:rsidRPr="00060E73" w:rsidRDefault="00060E73" w:rsidP="00060E73"/>
    <w:p w14:paraId="06CD8547" w14:textId="6C64B8DA" w:rsidR="00060E73" w:rsidRPr="00060E73" w:rsidRDefault="00060E73" w:rsidP="00060E73"/>
    <w:p w14:paraId="346F4EBE" w14:textId="166A00D7" w:rsidR="00060E73" w:rsidRPr="00060E73" w:rsidRDefault="00060E73" w:rsidP="00060E73"/>
    <w:p w14:paraId="24D2BDE8" w14:textId="0ABB80B9" w:rsidR="00060E73" w:rsidRPr="00060E73" w:rsidRDefault="00060E73" w:rsidP="00060E73"/>
    <w:p w14:paraId="0E69C698" w14:textId="637BEA93" w:rsidR="00060E73" w:rsidRPr="00060E73" w:rsidRDefault="00060E73" w:rsidP="00060E73"/>
    <w:p w14:paraId="5C8C8FE8" w14:textId="7BAEFF0F" w:rsidR="00060E73" w:rsidRPr="00060E73" w:rsidRDefault="00B41DBD" w:rsidP="00060E73">
      <w:r>
        <w:rPr>
          <w:noProof/>
          <w:lang w:eastAsia="en-GB"/>
        </w:rPr>
        <mc:AlternateContent>
          <mc:Choice Requires="wps">
            <w:drawing>
              <wp:anchor distT="0" distB="0" distL="114300" distR="114300" simplePos="0" relativeHeight="251664896" behindDoc="0" locked="0" layoutInCell="1" allowOverlap="1" wp14:anchorId="02A97019" wp14:editId="037BE32E">
                <wp:simplePos x="0" y="0"/>
                <wp:positionH relativeFrom="margin">
                  <wp:align>left</wp:align>
                </wp:positionH>
                <wp:positionV relativeFrom="paragraph">
                  <wp:posOffset>123462</wp:posOffset>
                </wp:positionV>
                <wp:extent cx="6815138" cy="704850"/>
                <wp:effectExtent l="0" t="0" r="5080" b="0"/>
                <wp:wrapNone/>
                <wp:docPr id="195" name="Text Box 195"/>
                <wp:cNvGraphicFramePr/>
                <a:graphic xmlns:a="http://schemas.openxmlformats.org/drawingml/2006/main">
                  <a:graphicData uri="http://schemas.microsoft.com/office/word/2010/wordprocessingShape">
                    <wps:wsp>
                      <wps:cNvSpPr txBox="1"/>
                      <wps:spPr>
                        <a:xfrm>
                          <a:off x="0" y="0"/>
                          <a:ext cx="6815138" cy="704850"/>
                        </a:xfrm>
                        <a:prstGeom prst="rect">
                          <a:avLst/>
                        </a:prstGeom>
                        <a:solidFill>
                          <a:srgbClr val="FFC000"/>
                        </a:solidFill>
                        <a:ln w="38100">
                          <a:noFill/>
                        </a:ln>
                      </wps:spPr>
                      <wps:txbx>
                        <w:txbxContent>
                          <w:p w14:paraId="5331CB7D" w14:textId="68000087" w:rsidR="00386C55" w:rsidRPr="00386C55" w:rsidRDefault="00386C55" w:rsidP="00386C55">
                            <w:pPr>
                              <w:shd w:val="clear" w:color="auto" w:fill="FFC000"/>
                              <w:jc w:val="center"/>
                              <w:rPr>
                                <w:rFonts w:ascii="Helvetica" w:eastAsia="Times New Roman" w:hAnsi="Helvetica" w:cs="Helvetica"/>
                                <w:lang w:eastAsia="en-GB"/>
                              </w:rPr>
                            </w:pPr>
                            <w:r w:rsidRPr="00386C55">
                              <w:rPr>
                                <w:rFonts w:ascii="Helvetica" w:eastAsia="Times New Roman" w:hAnsi="Helvetica" w:cs="Helvetica"/>
                                <w:lang w:eastAsia="en-GB"/>
                              </w:rPr>
                              <w:t>“</w:t>
                            </w:r>
                            <w:r w:rsidRPr="00386C55">
                              <w:rPr>
                                <w:rFonts w:ascii="Helvetica" w:eastAsia="Times New Roman" w:hAnsi="Helvetica" w:cs="Helvetica"/>
                                <w:lang w:val="ru-RU" w:eastAsia="en-GB"/>
                              </w:rPr>
                              <w:t>Новый язык - это новая жизнь.</w:t>
                            </w:r>
                            <w:r w:rsidRPr="00386C55">
                              <w:rPr>
                                <w:rFonts w:ascii="Helvetica" w:eastAsia="Times New Roman" w:hAnsi="Helvetica" w:cs="Helvetica"/>
                                <w:lang w:eastAsia="en-GB"/>
                              </w:rPr>
                              <w:t>”</w:t>
                            </w:r>
                          </w:p>
                          <w:p w14:paraId="2FFCC575" w14:textId="2F69BBA5" w:rsidR="00386C55" w:rsidRPr="00386C55" w:rsidRDefault="00386C55" w:rsidP="00386C55">
                            <w:pPr>
                              <w:shd w:val="clear" w:color="auto" w:fill="FFC000"/>
                              <w:jc w:val="center"/>
                              <w:rPr>
                                <w:rFonts w:ascii="Helvetica" w:eastAsia="Times New Roman" w:hAnsi="Helvetica" w:cs="Helvetica"/>
                                <w:lang w:eastAsia="en-GB"/>
                              </w:rPr>
                            </w:pPr>
                            <w:r w:rsidRPr="00386C55">
                              <w:rPr>
                                <w:rFonts w:ascii="Helvetica" w:eastAsia="Times New Roman" w:hAnsi="Helvetica" w:cs="Helvetica"/>
                                <w:lang w:eastAsia="en-GB"/>
                              </w:rPr>
                              <w:t>Czech proverb</w:t>
                            </w:r>
                          </w:p>
                          <w:p w14:paraId="30CFDF79" w14:textId="6321254A" w:rsidR="00386C55" w:rsidRPr="00386C55" w:rsidRDefault="00386C55" w:rsidP="00386C55">
                            <w:pPr>
                              <w:shd w:val="clear" w:color="auto" w:fill="FFC000"/>
                              <w:jc w:val="center"/>
                              <w:rPr>
                                <w:rFonts w:ascii="Helvetica" w:eastAsia="Times New Roman" w:hAnsi="Helvetica" w:cs="Helvetica"/>
                                <w:lang w:eastAsia="en-GB"/>
                              </w:rPr>
                            </w:pPr>
                            <w:r w:rsidRPr="00386C55">
                              <w:rPr>
                                <w:rFonts w:ascii="Helvetica" w:eastAsia="Times New Roman" w:hAnsi="Helvetica" w:cs="Helvetica"/>
                                <w:lang w:eastAsia="en-GB"/>
                              </w:rPr>
                              <w:t>“</w:t>
                            </w:r>
                            <w:r w:rsidRPr="00386C55">
                              <w:rPr>
                                <w:rFonts w:ascii="Helvetica" w:eastAsia="Times New Roman" w:hAnsi="Helvetica" w:cs="Helvetica"/>
                                <w:sz w:val="21"/>
                                <w:szCs w:val="21"/>
                                <w:lang w:eastAsia="en-GB"/>
                              </w:rPr>
                              <w:t>A new language is a new life.”</w:t>
                            </w:r>
                          </w:p>
                          <w:p w14:paraId="66508090" w14:textId="2758B131" w:rsidR="00C9164E" w:rsidRPr="00F45B43" w:rsidRDefault="00C9164E" w:rsidP="00C9164E">
                            <w:pPr>
                              <w:pStyle w:val="ListParagraph"/>
                              <w:ind w:left="414"/>
                              <w:jc w:val="center"/>
                              <w:rPr>
                                <w:color w:val="000000" w:themeColor="text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97019" id="Text Box 195" o:spid="_x0000_s1044" type="#_x0000_t202" style="position:absolute;margin-left:0;margin-top:9.7pt;width:536.65pt;height:55.5pt;z-index:251664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" fillcolor="#ffc000" stroked="f" strokeweight="3pt">
                <v:textbox>
                  <w:txbxContent>
                    <w:p w14:paraId="5331CB7D" w14:textId="68000087" w:rsidR="00386C55" w:rsidRPr="00386C55" w:rsidRDefault="00386C55" w:rsidP="00386C55">
                      <w:pPr>
                        <w:shd w:val="clear" w:color="auto" w:fill="FFC000"/>
                        <w:jc w:val="center"/>
                        <w:rPr>
                          <w:rFonts w:ascii="Helvetica" w:eastAsia="Times New Roman" w:hAnsi="Helvetica" w:cs="Helvetica"/>
                          <w:lang w:eastAsia="en-GB"/>
                        </w:rPr>
                      </w:pPr>
                      <w:r w:rsidRPr="00386C55">
                        <w:rPr>
                          <w:rFonts w:ascii="Helvetica" w:eastAsia="Times New Roman" w:hAnsi="Helvetica" w:cs="Helvetica"/>
                          <w:lang w:eastAsia="en-GB"/>
                        </w:rPr>
                        <w:t>“</w:t>
                      </w:r>
                      <w:r w:rsidRPr="00386C55">
                        <w:rPr>
                          <w:rFonts w:ascii="Helvetica" w:eastAsia="Times New Roman" w:hAnsi="Helvetica" w:cs="Helvetica"/>
                          <w:lang w:val="ru-RU" w:eastAsia="en-GB"/>
                        </w:rPr>
                        <w:t>Новый язык - это новая жизнь.</w:t>
                      </w:r>
                      <w:r w:rsidRPr="00386C55">
                        <w:rPr>
                          <w:rFonts w:ascii="Helvetica" w:eastAsia="Times New Roman" w:hAnsi="Helvetica" w:cs="Helvetica"/>
                          <w:lang w:eastAsia="en-GB"/>
                        </w:rPr>
                        <w:t>”</w:t>
                      </w:r>
                    </w:p>
                    <w:p w14:paraId="2FFCC575" w14:textId="2F69BBA5" w:rsidR="00386C55" w:rsidRPr="00386C55" w:rsidRDefault="00386C55" w:rsidP="00386C55">
                      <w:pPr>
                        <w:shd w:val="clear" w:color="auto" w:fill="FFC000"/>
                        <w:jc w:val="center"/>
                        <w:rPr>
                          <w:rFonts w:ascii="Helvetica" w:eastAsia="Times New Roman" w:hAnsi="Helvetica" w:cs="Helvetica"/>
                          <w:lang w:eastAsia="en-GB"/>
                        </w:rPr>
                      </w:pPr>
                      <w:r w:rsidRPr="00386C55">
                        <w:rPr>
                          <w:rFonts w:ascii="Helvetica" w:eastAsia="Times New Roman" w:hAnsi="Helvetica" w:cs="Helvetica"/>
                          <w:lang w:eastAsia="en-GB"/>
                        </w:rPr>
                        <w:t>Czech proverb</w:t>
                      </w:r>
                    </w:p>
                    <w:p w14:paraId="30CFDF79" w14:textId="6321254A" w:rsidR="00386C55" w:rsidRPr="00386C55" w:rsidRDefault="00386C55" w:rsidP="00386C55">
                      <w:pPr>
                        <w:shd w:val="clear" w:color="auto" w:fill="FFC000"/>
                        <w:jc w:val="center"/>
                        <w:rPr>
                          <w:rFonts w:ascii="Helvetica" w:eastAsia="Times New Roman" w:hAnsi="Helvetica" w:cs="Helvetica"/>
                          <w:lang w:eastAsia="en-GB"/>
                        </w:rPr>
                      </w:pPr>
                      <w:r w:rsidRPr="00386C55">
                        <w:rPr>
                          <w:rFonts w:ascii="Helvetica" w:eastAsia="Times New Roman" w:hAnsi="Helvetica" w:cs="Helvetica"/>
                          <w:lang w:eastAsia="en-GB"/>
                        </w:rPr>
                        <w:t>“</w:t>
                      </w:r>
                      <w:r w:rsidRPr="00386C55">
                        <w:rPr>
                          <w:rFonts w:ascii="Helvetica" w:eastAsia="Times New Roman" w:hAnsi="Helvetica" w:cs="Helvetica"/>
                          <w:sz w:val="21"/>
                          <w:szCs w:val="21"/>
                          <w:lang w:eastAsia="en-GB"/>
                        </w:rPr>
                        <w:t>A new language is a new life.”</w:t>
                      </w:r>
                    </w:p>
                    <w:p w14:paraId="66508090" w14:textId="2758B131" w:rsidR="00C9164E" w:rsidRPr="00F45B43" w:rsidRDefault="00C9164E" w:rsidP="00C9164E">
                      <w:pPr>
                        <w:pStyle w:val="ListParagraph"/>
                        <w:ind w:left="414"/>
                        <w:jc w:val="center"/>
                        <w:rPr>
                          <w:color w:val="000000" w:themeColor="text1"/>
                          <w:sz w:val="20"/>
                          <w:szCs w:val="20"/>
                        </w:rPr>
                      </w:pPr>
                    </w:p>
                  </w:txbxContent>
                </v:textbox>
                <w10:wrap anchorx="margin"/>
              </v:shape>
            </w:pict>
          </mc:Fallback>
        </mc:AlternateContent>
      </w:r>
    </w:p>
    <w:p w14:paraId="2D652813" w14:textId="1EFEA572" w:rsidR="00060E73" w:rsidRPr="00060E73" w:rsidRDefault="00060E73" w:rsidP="00060E73"/>
    <w:p w14:paraId="6BF042B7" w14:textId="7CD3A821" w:rsidR="00060E73" w:rsidRPr="00060E73" w:rsidRDefault="00060E73" w:rsidP="00060E73"/>
    <w:p w14:paraId="009E431D" w14:textId="1D95B701" w:rsidR="00060E73" w:rsidRPr="00060E73" w:rsidRDefault="00060E73" w:rsidP="00060E73">
      <w:pPr>
        <w:tabs>
          <w:tab w:val="left" w:pos="2803"/>
        </w:tabs>
      </w:pPr>
    </w:p>
    <w:sectPr w:rsidR="00060E73" w:rsidRPr="00060E73" w:rsidSect="00E64A7F">
      <w:pgSz w:w="11900" w:h="16840"/>
      <w:pgMar w:top="720" w:right="720" w:bottom="284"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n-ea">
    <w:panose1 w:val="00000000000000000000"/>
    <w:charset w:val="00"/>
    <w:family w:val="roman"/>
    <w:notTrueType/>
    <w:pitch w:val="default"/>
  </w:font>
  <w:font w:name="Helvetica">
    <w:panose1 w:val="020B05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B81D82"/>
    <w:multiLevelType w:val="multilevel"/>
    <w:tmpl w:val="582AC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7CF4F81"/>
    <w:multiLevelType w:val="multilevel"/>
    <w:tmpl w:val="7A188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9EA79CC"/>
    <w:multiLevelType w:val="multilevel"/>
    <w:tmpl w:val="D7767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AC43C8A"/>
    <w:multiLevelType w:val="multilevel"/>
    <w:tmpl w:val="75DAD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C665365"/>
    <w:multiLevelType w:val="multilevel"/>
    <w:tmpl w:val="14323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2F62B31"/>
    <w:multiLevelType w:val="multilevel"/>
    <w:tmpl w:val="57442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9FF121B"/>
    <w:multiLevelType w:val="multilevel"/>
    <w:tmpl w:val="87703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BCA4A4D"/>
    <w:multiLevelType w:val="multilevel"/>
    <w:tmpl w:val="3B1AB6E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8" w15:restartNumberingAfterBreak="0">
    <w:nsid w:val="1FB05DFB"/>
    <w:multiLevelType w:val="multilevel"/>
    <w:tmpl w:val="47F05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58D5C7C"/>
    <w:multiLevelType w:val="multilevel"/>
    <w:tmpl w:val="8F0C4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5AC02A0"/>
    <w:multiLevelType w:val="multilevel"/>
    <w:tmpl w:val="AD8A2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84F25A5"/>
    <w:multiLevelType w:val="multilevel"/>
    <w:tmpl w:val="D9EA708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2" w15:restartNumberingAfterBreak="0">
    <w:nsid w:val="2A390068"/>
    <w:multiLevelType w:val="multilevel"/>
    <w:tmpl w:val="620CF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D555FFE"/>
    <w:multiLevelType w:val="multilevel"/>
    <w:tmpl w:val="CA443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14B3D58"/>
    <w:multiLevelType w:val="multilevel"/>
    <w:tmpl w:val="4E8CC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2B62E99"/>
    <w:multiLevelType w:val="multilevel"/>
    <w:tmpl w:val="CB482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6552346"/>
    <w:multiLevelType w:val="multilevel"/>
    <w:tmpl w:val="D7569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D1F1187"/>
    <w:multiLevelType w:val="multilevel"/>
    <w:tmpl w:val="41ACD54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8" w15:restartNumberingAfterBreak="0">
    <w:nsid w:val="3F9C0CC7"/>
    <w:multiLevelType w:val="multilevel"/>
    <w:tmpl w:val="B232D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1A91F70"/>
    <w:multiLevelType w:val="hybridMultilevel"/>
    <w:tmpl w:val="60BEB8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5B906BE"/>
    <w:multiLevelType w:val="hybridMultilevel"/>
    <w:tmpl w:val="CC2C2E0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15:restartNumberingAfterBreak="0">
    <w:nsid w:val="4ADF1474"/>
    <w:multiLevelType w:val="multilevel"/>
    <w:tmpl w:val="C074A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C871B08"/>
    <w:multiLevelType w:val="hybridMultilevel"/>
    <w:tmpl w:val="C57809D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3" w15:restartNumberingAfterBreak="0">
    <w:nsid w:val="4FA64A1B"/>
    <w:multiLevelType w:val="multilevel"/>
    <w:tmpl w:val="75F49EF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4" w15:restartNumberingAfterBreak="0">
    <w:nsid w:val="51EC11CF"/>
    <w:multiLevelType w:val="multilevel"/>
    <w:tmpl w:val="8B608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6634969"/>
    <w:multiLevelType w:val="multilevel"/>
    <w:tmpl w:val="06FE7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9BC4325"/>
    <w:multiLevelType w:val="hybridMultilevel"/>
    <w:tmpl w:val="347E2A9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 w15:restartNumberingAfterBreak="0">
    <w:nsid w:val="5FFA3EF9"/>
    <w:multiLevelType w:val="multilevel"/>
    <w:tmpl w:val="50A65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81C3619"/>
    <w:multiLevelType w:val="multilevel"/>
    <w:tmpl w:val="53C04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8D217FF"/>
    <w:multiLevelType w:val="multilevel"/>
    <w:tmpl w:val="A43ACB9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0" w15:restartNumberingAfterBreak="0">
    <w:nsid w:val="698972AD"/>
    <w:multiLevelType w:val="multilevel"/>
    <w:tmpl w:val="6268B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F196ABA"/>
    <w:multiLevelType w:val="multilevel"/>
    <w:tmpl w:val="76FAF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E2112D5"/>
    <w:multiLevelType w:val="multilevel"/>
    <w:tmpl w:val="65723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2"/>
  </w:num>
  <w:num w:numId="2">
    <w:abstractNumId w:val="30"/>
  </w:num>
  <w:num w:numId="3">
    <w:abstractNumId w:val="24"/>
  </w:num>
  <w:num w:numId="4">
    <w:abstractNumId w:val="0"/>
  </w:num>
  <w:num w:numId="5">
    <w:abstractNumId w:val="21"/>
  </w:num>
  <w:num w:numId="6">
    <w:abstractNumId w:val="5"/>
  </w:num>
  <w:num w:numId="7">
    <w:abstractNumId w:val="1"/>
  </w:num>
  <w:num w:numId="8">
    <w:abstractNumId w:val="7"/>
  </w:num>
  <w:num w:numId="9">
    <w:abstractNumId w:val="3"/>
  </w:num>
  <w:num w:numId="10">
    <w:abstractNumId w:val="29"/>
  </w:num>
  <w:num w:numId="11">
    <w:abstractNumId w:val="4"/>
  </w:num>
  <w:num w:numId="12">
    <w:abstractNumId w:val="6"/>
  </w:num>
  <w:num w:numId="13">
    <w:abstractNumId w:val="32"/>
  </w:num>
  <w:num w:numId="14">
    <w:abstractNumId w:val="12"/>
  </w:num>
  <w:num w:numId="15">
    <w:abstractNumId w:val="19"/>
  </w:num>
  <w:num w:numId="16">
    <w:abstractNumId w:val="22"/>
  </w:num>
  <w:num w:numId="17">
    <w:abstractNumId w:val="9"/>
  </w:num>
  <w:num w:numId="18">
    <w:abstractNumId w:val="10"/>
  </w:num>
  <w:num w:numId="19">
    <w:abstractNumId w:val="28"/>
  </w:num>
  <w:num w:numId="20">
    <w:abstractNumId w:val="13"/>
  </w:num>
  <w:num w:numId="21">
    <w:abstractNumId w:val="8"/>
  </w:num>
  <w:num w:numId="22">
    <w:abstractNumId w:val="15"/>
  </w:num>
  <w:num w:numId="23">
    <w:abstractNumId w:val="14"/>
  </w:num>
  <w:num w:numId="24">
    <w:abstractNumId w:val="27"/>
  </w:num>
  <w:num w:numId="25">
    <w:abstractNumId w:val="2"/>
  </w:num>
  <w:num w:numId="26">
    <w:abstractNumId w:val="18"/>
  </w:num>
  <w:num w:numId="27">
    <w:abstractNumId w:val="17"/>
  </w:num>
  <w:num w:numId="28">
    <w:abstractNumId w:val="31"/>
  </w:num>
  <w:num w:numId="29">
    <w:abstractNumId w:val="23"/>
  </w:num>
  <w:num w:numId="30">
    <w:abstractNumId w:val="25"/>
  </w:num>
  <w:num w:numId="31">
    <w:abstractNumId w:val="11"/>
  </w:num>
  <w:num w:numId="32">
    <w:abstractNumId w:val="16"/>
  </w:num>
  <w:num w:numId="33">
    <w:abstractNumId w:val="26"/>
  </w:num>
  <w:num w:numId="34">
    <w:abstractNumId w:val="2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3AE8"/>
    <w:rsid w:val="00025444"/>
    <w:rsid w:val="00033F98"/>
    <w:rsid w:val="00060E73"/>
    <w:rsid w:val="00076465"/>
    <w:rsid w:val="00084D81"/>
    <w:rsid w:val="000A3AE8"/>
    <w:rsid w:val="000F35E9"/>
    <w:rsid w:val="000F4A2A"/>
    <w:rsid w:val="00137A4F"/>
    <w:rsid w:val="00166147"/>
    <w:rsid w:val="00170071"/>
    <w:rsid w:val="0017680B"/>
    <w:rsid w:val="001C1E8E"/>
    <w:rsid w:val="001D0E18"/>
    <w:rsid w:val="001D2EAB"/>
    <w:rsid w:val="001E5A63"/>
    <w:rsid w:val="00226E56"/>
    <w:rsid w:val="00236B8B"/>
    <w:rsid w:val="00255855"/>
    <w:rsid w:val="002617B1"/>
    <w:rsid w:val="00264A70"/>
    <w:rsid w:val="002734B2"/>
    <w:rsid w:val="0027350E"/>
    <w:rsid w:val="002A1A23"/>
    <w:rsid w:val="002A45ED"/>
    <w:rsid w:val="002C13ED"/>
    <w:rsid w:val="002E25B7"/>
    <w:rsid w:val="002E6231"/>
    <w:rsid w:val="002F35EF"/>
    <w:rsid w:val="00311CB9"/>
    <w:rsid w:val="00312A65"/>
    <w:rsid w:val="0035474F"/>
    <w:rsid w:val="003561B6"/>
    <w:rsid w:val="0035734B"/>
    <w:rsid w:val="0037269D"/>
    <w:rsid w:val="00381624"/>
    <w:rsid w:val="00383442"/>
    <w:rsid w:val="003846B4"/>
    <w:rsid w:val="003865DC"/>
    <w:rsid w:val="00386C55"/>
    <w:rsid w:val="00392BD8"/>
    <w:rsid w:val="003C3720"/>
    <w:rsid w:val="003D3344"/>
    <w:rsid w:val="003D570F"/>
    <w:rsid w:val="003F1DB6"/>
    <w:rsid w:val="004168BE"/>
    <w:rsid w:val="00461B90"/>
    <w:rsid w:val="00475680"/>
    <w:rsid w:val="00480E95"/>
    <w:rsid w:val="00497AD5"/>
    <w:rsid w:val="004A1907"/>
    <w:rsid w:val="004B060C"/>
    <w:rsid w:val="004B70D6"/>
    <w:rsid w:val="004C64EB"/>
    <w:rsid w:val="004F0483"/>
    <w:rsid w:val="004F2BF7"/>
    <w:rsid w:val="005130BE"/>
    <w:rsid w:val="00544880"/>
    <w:rsid w:val="00545485"/>
    <w:rsid w:val="00547F03"/>
    <w:rsid w:val="005522AA"/>
    <w:rsid w:val="00557A4F"/>
    <w:rsid w:val="0059433E"/>
    <w:rsid w:val="005A25B8"/>
    <w:rsid w:val="0061641D"/>
    <w:rsid w:val="00626324"/>
    <w:rsid w:val="0063515D"/>
    <w:rsid w:val="00670778"/>
    <w:rsid w:val="00674CE9"/>
    <w:rsid w:val="00675BCD"/>
    <w:rsid w:val="00684E11"/>
    <w:rsid w:val="00687296"/>
    <w:rsid w:val="00693427"/>
    <w:rsid w:val="006C49A4"/>
    <w:rsid w:val="006D1E7C"/>
    <w:rsid w:val="0070673B"/>
    <w:rsid w:val="00710D58"/>
    <w:rsid w:val="00712925"/>
    <w:rsid w:val="00745E03"/>
    <w:rsid w:val="007667CC"/>
    <w:rsid w:val="00770FF0"/>
    <w:rsid w:val="007818E9"/>
    <w:rsid w:val="00784EBA"/>
    <w:rsid w:val="007B4B0F"/>
    <w:rsid w:val="007C1061"/>
    <w:rsid w:val="007C2859"/>
    <w:rsid w:val="00820253"/>
    <w:rsid w:val="00840AE1"/>
    <w:rsid w:val="008632DC"/>
    <w:rsid w:val="008D2D55"/>
    <w:rsid w:val="00921B7B"/>
    <w:rsid w:val="00945A40"/>
    <w:rsid w:val="00966B0C"/>
    <w:rsid w:val="00981E75"/>
    <w:rsid w:val="00995FE5"/>
    <w:rsid w:val="009A3735"/>
    <w:rsid w:val="009C73B2"/>
    <w:rsid w:val="009D017C"/>
    <w:rsid w:val="009E7004"/>
    <w:rsid w:val="00A13874"/>
    <w:rsid w:val="00A304CE"/>
    <w:rsid w:val="00A65A5F"/>
    <w:rsid w:val="00A82AEE"/>
    <w:rsid w:val="00A84B4C"/>
    <w:rsid w:val="00AC0D22"/>
    <w:rsid w:val="00AC6CB6"/>
    <w:rsid w:val="00AC759D"/>
    <w:rsid w:val="00B14074"/>
    <w:rsid w:val="00B26ACE"/>
    <w:rsid w:val="00B26FE3"/>
    <w:rsid w:val="00B34F6A"/>
    <w:rsid w:val="00B41DBD"/>
    <w:rsid w:val="00B55F21"/>
    <w:rsid w:val="00B561B8"/>
    <w:rsid w:val="00B72CCB"/>
    <w:rsid w:val="00BE001B"/>
    <w:rsid w:val="00BE6A5E"/>
    <w:rsid w:val="00C118C8"/>
    <w:rsid w:val="00C12052"/>
    <w:rsid w:val="00C63D63"/>
    <w:rsid w:val="00C9164E"/>
    <w:rsid w:val="00CB3479"/>
    <w:rsid w:val="00CC205B"/>
    <w:rsid w:val="00CC7DA4"/>
    <w:rsid w:val="00CD0AC4"/>
    <w:rsid w:val="00CF4500"/>
    <w:rsid w:val="00D25EC5"/>
    <w:rsid w:val="00D43592"/>
    <w:rsid w:val="00D55B4C"/>
    <w:rsid w:val="00D800B9"/>
    <w:rsid w:val="00DB3916"/>
    <w:rsid w:val="00DB6136"/>
    <w:rsid w:val="00DC00B2"/>
    <w:rsid w:val="00DD2053"/>
    <w:rsid w:val="00DD4E11"/>
    <w:rsid w:val="00DF7813"/>
    <w:rsid w:val="00E0036E"/>
    <w:rsid w:val="00E27B17"/>
    <w:rsid w:val="00E43FF4"/>
    <w:rsid w:val="00E47CFA"/>
    <w:rsid w:val="00E62D17"/>
    <w:rsid w:val="00E64A7F"/>
    <w:rsid w:val="00E7094A"/>
    <w:rsid w:val="00EA6805"/>
    <w:rsid w:val="00EC65B6"/>
    <w:rsid w:val="00EE215A"/>
    <w:rsid w:val="00EE7436"/>
    <w:rsid w:val="00F45B43"/>
    <w:rsid w:val="00F56C17"/>
    <w:rsid w:val="00F61B38"/>
    <w:rsid w:val="00F62CE0"/>
    <w:rsid w:val="00F874BF"/>
    <w:rsid w:val="00FA675E"/>
    <w:rsid w:val="00FB27B3"/>
    <w:rsid w:val="00FC422E"/>
    <w:rsid w:val="00FF0868"/>
    <w:rsid w:val="0A55E532"/>
    <w:rsid w:val="17871825"/>
    <w:rsid w:val="1F51EDE0"/>
    <w:rsid w:val="2598AC17"/>
    <w:rsid w:val="462773AD"/>
    <w:rsid w:val="4DC13331"/>
    <w:rsid w:val="5CEE18B6"/>
    <w:rsid w:val="63106E53"/>
    <w:rsid w:val="6485826E"/>
    <w:rsid w:val="69A52575"/>
    <w:rsid w:val="7C9DE7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F550428"/>
  <w15:chartTrackingRefBased/>
  <w15:docId w15:val="{4C185467-B59C-2A4E-B909-8CA65E93FA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A3AE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0A3AE8"/>
    <w:pPr>
      <w:spacing w:before="100" w:beforeAutospacing="1" w:after="100" w:afterAutospacing="1"/>
    </w:pPr>
    <w:rPr>
      <w:rFonts w:ascii="Times New Roman" w:eastAsia="Times New Roman" w:hAnsi="Times New Roman" w:cs="Times New Roman"/>
      <w:lang w:eastAsia="en-GB"/>
    </w:rPr>
  </w:style>
  <w:style w:type="character" w:customStyle="1" w:styleId="normaltextrun">
    <w:name w:val="normaltextrun"/>
    <w:basedOn w:val="DefaultParagraphFont"/>
    <w:rsid w:val="000A3AE8"/>
  </w:style>
  <w:style w:type="character" w:customStyle="1" w:styleId="eop">
    <w:name w:val="eop"/>
    <w:basedOn w:val="DefaultParagraphFont"/>
    <w:rsid w:val="000A3AE8"/>
  </w:style>
  <w:style w:type="paragraph" w:styleId="ListParagraph">
    <w:name w:val="List Paragraph"/>
    <w:basedOn w:val="Normal"/>
    <w:uiPriority w:val="34"/>
    <w:qFormat/>
    <w:rsid w:val="00E27B17"/>
    <w:pPr>
      <w:spacing w:after="160" w:line="259" w:lineRule="auto"/>
      <w:ind w:left="720"/>
      <w:contextualSpacing/>
    </w:pPr>
    <w:rPr>
      <w:sz w:val="22"/>
      <w:szCs w:val="22"/>
    </w:rPr>
  </w:style>
  <w:style w:type="character" w:styleId="Hyperlink">
    <w:name w:val="Hyperlink"/>
    <w:basedOn w:val="DefaultParagraphFont"/>
    <w:uiPriority w:val="99"/>
    <w:unhideWhenUsed/>
    <w:rsid w:val="001C1E8E"/>
    <w:rPr>
      <w:color w:val="0563C1" w:themeColor="hyperlink"/>
      <w:u w:val="single"/>
    </w:rPr>
  </w:style>
  <w:style w:type="paragraph" w:customStyle="1" w:styleId="Default">
    <w:name w:val="Default"/>
    <w:rsid w:val="007818E9"/>
    <w:pPr>
      <w:autoSpaceDE w:val="0"/>
      <w:autoSpaceDN w:val="0"/>
      <w:adjustRightInd w:val="0"/>
    </w:pPr>
    <w:rPr>
      <w:rFonts w:ascii="Wingdings" w:hAnsi="Wingdings" w:cs="Wingdings"/>
      <w:color w:val="000000"/>
    </w:rPr>
  </w:style>
  <w:style w:type="paragraph" w:styleId="NoSpacing">
    <w:name w:val="No Spacing"/>
    <w:uiPriority w:val="1"/>
    <w:qFormat/>
    <w:rsid w:val="00626324"/>
  </w:style>
  <w:style w:type="paragraph" w:customStyle="1" w:styleId="xmsonormal">
    <w:name w:val="x_msonormal"/>
    <w:basedOn w:val="Normal"/>
    <w:rsid w:val="0035474F"/>
    <w:pPr>
      <w:spacing w:before="100" w:beforeAutospacing="1" w:after="100" w:afterAutospacing="1"/>
    </w:pPr>
    <w:rPr>
      <w:rFonts w:ascii="Times New Roman" w:eastAsia="Times New Roman" w:hAnsi="Times New Roman" w:cs="Times New Roman"/>
      <w:lang w:eastAsia="en-GB"/>
    </w:rPr>
  </w:style>
  <w:style w:type="paragraph" w:styleId="NormalWeb">
    <w:name w:val="Normal (Web)"/>
    <w:basedOn w:val="Normal"/>
    <w:uiPriority w:val="99"/>
    <w:semiHidden/>
    <w:unhideWhenUsed/>
    <w:rsid w:val="00A82AEE"/>
    <w:pPr>
      <w:spacing w:before="100" w:beforeAutospacing="1" w:after="100" w:afterAutospacing="1"/>
    </w:pPr>
    <w:rPr>
      <w:rFonts w:ascii="Times New Roman" w:eastAsia="Times New Roman" w:hAnsi="Times New Roman" w:cs="Times New Roman"/>
      <w:lang w:eastAsia="en-GB"/>
    </w:rPr>
  </w:style>
  <w:style w:type="character" w:customStyle="1" w:styleId="UnresolvedMention1">
    <w:name w:val="Unresolved Mention1"/>
    <w:basedOn w:val="DefaultParagraphFont"/>
    <w:uiPriority w:val="99"/>
    <w:semiHidden/>
    <w:unhideWhenUsed/>
    <w:rsid w:val="00AC0D22"/>
    <w:rPr>
      <w:color w:val="605E5C"/>
      <w:shd w:val="clear" w:color="auto" w:fill="E1DFDD"/>
    </w:rPr>
  </w:style>
  <w:style w:type="character" w:styleId="Emphasis">
    <w:name w:val="Emphasis"/>
    <w:basedOn w:val="DefaultParagraphFont"/>
    <w:uiPriority w:val="20"/>
    <w:qFormat/>
    <w:rsid w:val="00840AE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432006">
      <w:bodyDiv w:val="1"/>
      <w:marLeft w:val="0"/>
      <w:marRight w:val="0"/>
      <w:marTop w:val="0"/>
      <w:marBottom w:val="0"/>
      <w:divBdr>
        <w:top w:val="none" w:sz="0" w:space="0" w:color="auto"/>
        <w:left w:val="none" w:sz="0" w:space="0" w:color="auto"/>
        <w:bottom w:val="none" w:sz="0" w:space="0" w:color="auto"/>
        <w:right w:val="none" w:sz="0" w:space="0" w:color="auto"/>
      </w:divBdr>
    </w:div>
    <w:div w:id="85076055">
      <w:bodyDiv w:val="1"/>
      <w:marLeft w:val="0"/>
      <w:marRight w:val="0"/>
      <w:marTop w:val="0"/>
      <w:marBottom w:val="0"/>
      <w:divBdr>
        <w:top w:val="none" w:sz="0" w:space="0" w:color="auto"/>
        <w:left w:val="none" w:sz="0" w:space="0" w:color="auto"/>
        <w:bottom w:val="none" w:sz="0" w:space="0" w:color="auto"/>
        <w:right w:val="none" w:sz="0" w:space="0" w:color="auto"/>
      </w:divBdr>
    </w:div>
    <w:div w:id="150371134">
      <w:bodyDiv w:val="1"/>
      <w:marLeft w:val="0"/>
      <w:marRight w:val="0"/>
      <w:marTop w:val="0"/>
      <w:marBottom w:val="0"/>
      <w:divBdr>
        <w:top w:val="none" w:sz="0" w:space="0" w:color="auto"/>
        <w:left w:val="none" w:sz="0" w:space="0" w:color="auto"/>
        <w:bottom w:val="none" w:sz="0" w:space="0" w:color="auto"/>
        <w:right w:val="none" w:sz="0" w:space="0" w:color="auto"/>
      </w:divBdr>
    </w:div>
    <w:div w:id="188184652">
      <w:bodyDiv w:val="1"/>
      <w:marLeft w:val="0"/>
      <w:marRight w:val="0"/>
      <w:marTop w:val="0"/>
      <w:marBottom w:val="0"/>
      <w:divBdr>
        <w:top w:val="none" w:sz="0" w:space="0" w:color="auto"/>
        <w:left w:val="none" w:sz="0" w:space="0" w:color="auto"/>
        <w:bottom w:val="none" w:sz="0" w:space="0" w:color="auto"/>
        <w:right w:val="none" w:sz="0" w:space="0" w:color="auto"/>
      </w:divBdr>
      <w:divsChild>
        <w:div w:id="1282884537">
          <w:marLeft w:val="0"/>
          <w:marRight w:val="0"/>
          <w:marTop w:val="0"/>
          <w:marBottom w:val="330"/>
          <w:divBdr>
            <w:top w:val="none" w:sz="0" w:space="0" w:color="auto"/>
            <w:left w:val="none" w:sz="0" w:space="0" w:color="auto"/>
            <w:bottom w:val="none" w:sz="0" w:space="0" w:color="auto"/>
            <w:right w:val="none" w:sz="0" w:space="0" w:color="auto"/>
          </w:divBdr>
        </w:div>
        <w:div w:id="499849985">
          <w:marLeft w:val="0"/>
          <w:marRight w:val="0"/>
          <w:marTop w:val="90"/>
          <w:marBottom w:val="330"/>
          <w:divBdr>
            <w:top w:val="none" w:sz="0" w:space="0" w:color="auto"/>
            <w:left w:val="none" w:sz="0" w:space="0" w:color="auto"/>
            <w:bottom w:val="none" w:sz="0" w:space="0" w:color="auto"/>
            <w:right w:val="none" w:sz="0" w:space="0" w:color="auto"/>
          </w:divBdr>
        </w:div>
      </w:divsChild>
    </w:div>
    <w:div w:id="209852439">
      <w:bodyDiv w:val="1"/>
      <w:marLeft w:val="0"/>
      <w:marRight w:val="0"/>
      <w:marTop w:val="0"/>
      <w:marBottom w:val="0"/>
      <w:divBdr>
        <w:top w:val="none" w:sz="0" w:space="0" w:color="auto"/>
        <w:left w:val="none" w:sz="0" w:space="0" w:color="auto"/>
        <w:bottom w:val="none" w:sz="0" w:space="0" w:color="auto"/>
        <w:right w:val="none" w:sz="0" w:space="0" w:color="auto"/>
      </w:divBdr>
      <w:divsChild>
        <w:div w:id="2074155777">
          <w:marLeft w:val="0"/>
          <w:marRight w:val="0"/>
          <w:marTop w:val="0"/>
          <w:marBottom w:val="0"/>
          <w:divBdr>
            <w:top w:val="none" w:sz="0" w:space="0" w:color="auto"/>
            <w:left w:val="none" w:sz="0" w:space="0" w:color="auto"/>
            <w:bottom w:val="none" w:sz="0" w:space="0" w:color="auto"/>
            <w:right w:val="none" w:sz="0" w:space="0" w:color="auto"/>
          </w:divBdr>
          <w:divsChild>
            <w:div w:id="431053056">
              <w:marLeft w:val="0"/>
              <w:marRight w:val="0"/>
              <w:marTop w:val="0"/>
              <w:marBottom w:val="0"/>
              <w:divBdr>
                <w:top w:val="none" w:sz="0" w:space="0" w:color="auto"/>
                <w:left w:val="none" w:sz="0" w:space="0" w:color="auto"/>
                <w:bottom w:val="none" w:sz="0" w:space="0" w:color="auto"/>
                <w:right w:val="none" w:sz="0" w:space="0" w:color="auto"/>
              </w:divBdr>
              <w:divsChild>
                <w:div w:id="1737429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888448">
          <w:marLeft w:val="0"/>
          <w:marRight w:val="0"/>
          <w:marTop w:val="90"/>
          <w:marBottom w:val="0"/>
          <w:divBdr>
            <w:top w:val="none" w:sz="0" w:space="0" w:color="auto"/>
            <w:left w:val="none" w:sz="0" w:space="0" w:color="auto"/>
            <w:bottom w:val="none" w:sz="0" w:space="0" w:color="auto"/>
            <w:right w:val="none" w:sz="0" w:space="0" w:color="auto"/>
          </w:divBdr>
        </w:div>
      </w:divsChild>
    </w:div>
    <w:div w:id="244263459">
      <w:bodyDiv w:val="1"/>
      <w:marLeft w:val="0"/>
      <w:marRight w:val="0"/>
      <w:marTop w:val="0"/>
      <w:marBottom w:val="0"/>
      <w:divBdr>
        <w:top w:val="none" w:sz="0" w:space="0" w:color="auto"/>
        <w:left w:val="none" w:sz="0" w:space="0" w:color="auto"/>
        <w:bottom w:val="none" w:sz="0" w:space="0" w:color="auto"/>
        <w:right w:val="none" w:sz="0" w:space="0" w:color="auto"/>
      </w:divBdr>
    </w:div>
    <w:div w:id="316882429">
      <w:bodyDiv w:val="1"/>
      <w:marLeft w:val="0"/>
      <w:marRight w:val="0"/>
      <w:marTop w:val="0"/>
      <w:marBottom w:val="0"/>
      <w:divBdr>
        <w:top w:val="none" w:sz="0" w:space="0" w:color="auto"/>
        <w:left w:val="none" w:sz="0" w:space="0" w:color="auto"/>
        <w:bottom w:val="none" w:sz="0" w:space="0" w:color="auto"/>
        <w:right w:val="none" w:sz="0" w:space="0" w:color="auto"/>
      </w:divBdr>
      <w:divsChild>
        <w:div w:id="617563436">
          <w:marLeft w:val="0"/>
          <w:marRight w:val="0"/>
          <w:marTop w:val="0"/>
          <w:marBottom w:val="0"/>
          <w:divBdr>
            <w:top w:val="none" w:sz="0" w:space="0" w:color="auto"/>
            <w:left w:val="none" w:sz="0" w:space="0" w:color="auto"/>
            <w:bottom w:val="none" w:sz="0" w:space="0" w:color="auto"/>
            <w:right w:val="none" w:sz="0" w:space="0" w:color="auto"/>
          </w:divBdr>
        </w:div>
        <w:div w:id="1314793165">
          <w:marLeft w:val="0"/>
          <w:marRight w:val="0"/>
          <w:marTop w:val="0"/>
          <w:marBottom w:val="0"/>
          <w:divBdr>
            <w:top w:val="none" w:sz="0" w:space="0" w:color="auto"/>
            <w:left w:val="none" w:sz="0" w:space="0" w:color="auto"/>
            <w:bottom w:val="none" w:sz="0" w:space="0" w:color="auto"/>
            <w:right w:val="none" w:sz="0" w:space="0" w:color="auto"/>
          </w:divBdr>
        </w:div>
        <w:div w:id="238175364">
          <w:marLeft w:val="0"/>
          <w:marRight w:val="0"/>
          <w:marTop w:val="0"/>
          <w:marBottom w:val="0"/>
          <w:divBdr>
            <w:top w:val="none" w:sz="0" w:space="0" w:color="auto"/>
            <w:left w:val="none" w:sz="0" w:space="0" w:color="auto"/>
            <w:bottom w:val="none" w:sz="0" w:space="0" w:color="auto"/>
            <w:right w:val="none" w:sz="0" w:space="0" w:color="auto"/>
          </w:divBdr>
        </w:div>
        <w:div w:id="568420465">
          <w:marLeft w:val="0"/>
          <w:marRight w:val="0"/>
          <w:marTop w:val="0"/>
          <w:marBottom w:val="0"/>
          <w:divBdr>
            <w:top w:val="none" w:sz="0" w:space="0" w:color="auto"/>
            <w:left w:val="none" w:sz="0" w:space="0" w:color="auto"/>
            <w:bottom w:val="none" w:sz="0" w:space="0" w:color="auto"/>
            <w:right w:val="none" w:sz="0" w:space="0" w:color="auto"/>
          </w:divBdr>
        </w:div>
        <w:div w:id="1468353088">
          <w:marLeft w:val="0"/>
          <w:marRight w:val="0"/>
          <w:marTop w:val="0"/>
          <w:marBottom w:val="0"/>
          <w:divBdr>
            <w:top w:val="none" w:sz="0" w:space="0" w:color="auto"/>
            <w:left w:val="none" w:sz="0" w:space="0" w:color="auto"/>
            <w:bottom w:val="none" w:sz="0" w:space="0" w:color="auto"/>
            <w:right w:val="none" w:sz="0" w:space="0" w:color="auto"/>
          </w:divBdr>
        </w:div>
        <w:div w:id="1542328672">
          <w:marLeft w:val="0"/>
          <w:marRight w:val="0"/>
          <w:marTop w:val="0"/>
          <w:marBottom w:val="0"/>
          <w:divBdr>
            <w:top w:val="none" w:sz="0" w:space="0" w:color="auto"/>
            <w:left w:val="none" w:sz="0" w:space="0" w:color="auto"/>
            <w:bottom w:val="none" w:sz="0" w:space="0" w:color="auto"/>
            <w:right w:val="none" w:sz="0" w:space="0" w:color="auto"/>
          </w:divBdr>
        </w:div>
        <w:div w:id="335228684">
          <w:marLeft w:val="0"/>
          <w:marRight w:val="0"/>
          <w:marTop w:val="0"/>
          <w:marBottom w:val="0"/>
          <w:divBdr>
            <w:top w:val="none" w:sz="0" w:space="0" w:color="auto"/>
            <w:left w:val="none" w:sz="0" w:space="0" w:color="auto"/>
            <w:bottom w:val="none" w:sz="0" w:space="0" w:color="auto"/>
            <w:right w:val="none" w:sz="0" w:space="0" w:color="auto"/>
          </w:divBdr>
        </w:div>
        <w:div w:id="1347093700">
          <w:marLeft w:val="0"/>
          <w:marRight w:val="0"/>
          <w:marTop w:val="0"/>
          <w:marBottom w:val="0"/>
          <w:divBdr>
            <w:top w:val="none" w:sz="0" w:space="0" w:color="auto"/>
            <w:left w:val="none" w:sz="0" w:space="0" w:color="auto"/>
            <w:bottom w:val="none" w:sz="0" w:space="0" w:color="auto"/>
            <w:right w:val="none" w:sz="0" w:space="0" w:color="auto"/>
          </w:divBdr>
        </w:div>
        <w:div w:id="1438137216">
          <w:marLeft w:val="0"/>
          <w:marRight w:val="0"/>
          <w:marTop w:val="0"/>
          <w:marBottom w:val="0"/>
          <w:divBdr>
            <w:top w:val="none" w:sz="0" w:space="0" w:color="auto"/>
            <w:left w:val="none" w:sz="0" w:space="0" w:color="auto"/>
            <w:bottom w:val="none" w:sz="0" w:space="0" w:color="auto"/>
            <w:right w:val="none" w:sz="0" w:space="0" w:color="auto"/>
          </w:divBdr>
        </w:div>
        <w:div w:id="1626812581">
          <w:marLeft w:val="0"/>
          <w:marRight w:val="0"/>
          <w:marTop w:val="0"/>
          <w:marBottom w:val="0"/>
          <w:divBdr>
            <w:top w:val="none" w:sz="0" w:space="0" w:color="auto"/>
            <w:left w:val="none" w:sz="0" w:space="0" w:color="auto"/>
            <w:bottom w:val="none" w:sz="0" w:space="0" w:color="auto"/>
            <w:right w:val="none" w:sz="0" w:space="0" w:color="auto"/>
          </w:divBdr>
        </w:div>
        <w:div w:id="1359237410">
          <w:marLeft w:val="0"/>
          <w:marRight w:val="0"/>
          <w:marTop w:val="0"/>
          <w:marBottom w:val="0"/>
          <w:divBdr>
            <w:top w:val="none" w:sz="0" w:space="0" w:color="auto"/>
            <w:left w:val="none" w:sz="0" w:space="0" w:color="auto"/>
            <w:bottom w:val="none" w:sz="0" w:space="0" w:color="auto"/>
            <w:right w:val="none" w:sz="0" w:space="0" w:color="auto"/>
          </w:divBdr>
        </w:div>
        <w:div w:id="1011299555">
          <w:marLeft w:val="0"/>
          <w:marRight w:val="0"/>
          <w:marTop w:val="0"/>
          <w:marBottom w:val="0"/>
          <w:divBdr>
            <w:top w:val="none" w:sz="0" w:space="0" w:color="auto"/>
            <w:left w:val="none" w:sz="0" w:space="0" w:color="auto"/>
            <w:bottom w:val="none" w:sz="0" w:space="0" w:color="auto"/>
            <w:right w:val="none" w:sz="0" w:space="0" w:color="auto"/>
          </w:divBdr>
        </w:div>
      </w:divsChild>
    </w:div>
    <w:div w:id="408312683">
      <w:bodyDiv w:val="1"/>
      <w:marLeft w:val="0"/>
      <w:marRight w:val="0"/>
      <w:marTop w:val="0"/>
      <w:marBottom w:val="0"/>
      <w:divBdr>
        <w:top w:val="none" w:sz="0" w:space="0" w:color="auto"/>
        <w:left w:val="none" w:sz="0" w:space="0" w:color="auto"/>
        <w:bottom w:val="none" w:sz="0" w:space="0" w:color="auto"/>
        <w:right w:val="none" w:sz="0" w:space="0" w:color="auto"/>
      </w:divBdr>
    </w:div>
    <w:div w:id="427778436">
      <w:bodyDiv w:val="1"/>
      <w:marLeft w:val="0"/>
      <w:marRight w:val="0"/>
      <w:marTop w:val="0"/>
      <w:marBottom w:val="0"/>
      <w:divBdr>
        <w:top w:val="none" w:sz="0" w:space="0" w:color="auto"/>
        <w:left w:val="none" w:sz="0" w:space="0" w:color="auto"/>
        <w:bottom w:val="none" w:sz="0" w:space="0" w:color="auto"/>
        <w:right w:val="none" w:sz="0" w:space="0" w:color="auto"/>
      </w:divBdr>
    </w:div>
    <w:div w:id="461774954">
      <w:bodyDiv w:val="1"/>
      <w:marLeft w:val="0"/>
      <w:marRight w:val="0"/>
      <w:marTop w:val="0"/>
      <w:marBottom w:val="0"/>
      <w:divBdr>
        <w:top w:val="none" w:sz="0" w:space="0" w:color="auto"/>
        <w:left w:val="none" w:sz="0" w:space="0" w:color="auto"/>
        <w:bottom w:val="none" w:sz="0" w:space="0" w:color="auto"/>
        <w:right w:val="none" w:sz="0" w:space="0" w:color="auto"/>
      </w:divBdr>
    </w:div>
    <w:div w:id="486434596">
      <w:bodyDiv w:val="1"/>
      <w:marLeft w:val="0"/>
      <w:marRight w:val="0"/>
      <w:marTop w:val="0"/>
      <w:marBottom w:val="0"/>
      <w:divBdr>
        <w:top w:val="none" w:sz="0" w:space="0" w:color="auto"/>
        <w:left w:val="none" w:sz="0" w:space="0" w:color="auto"/>
        <w:bottom w:val="none" w:sz="0" w:space="0" w:color="auto"/>
        <w:right w:val="none" w:sz="0" w:space="0" w:color="auto"/>
      </w:divBdr>
      <w:divsChild>
        <w:div w:id="1125389207">
          <w:marLeft w:val="0"/>
          <w:marRight w:val="0"/>
          <w:marTop w:val="0"/>
          <w:marBottom w:val="0"/>
          <w:divBdr>
            <w:top w:val="none" w:sz="0" w:space="0" w:color="auto"/>
            <w:left w:val="none" w:sz="0" w:space="0" w:color="auto"/>
            <w:bottom w:val="none" w:sz="0" w:space="0" w:color="auto"/>
            <w:right w:val="none" w:sz="0" w:space="0" w:color="auto"/>
          </w:divBdr>
        </w:div>
        <w:div w:id="64030955">
          <w:marLeft w:val="0"/>
          <w:marRight w:val="0"/>
          <w:marTop w:val="0"/>
          <w:marBottom w:val="0"/>
          <w:divBdr>
            <w:top w:val="none" w:sz="0" w:space="0" w:color="auto"/>
            <w:left w:val="none" w:sz="0" w:space="0" w:color="auto"/>
            <w:bottom w:val="none" w:sz="0" w:space="0" w:color="auto"/>
            <w:right w:val="none" w:sz="0" w:space="0" w:color="auto"/>
          </w:divBdr>
        </w:div>
        <w:div w:id="473253191">
          <w:marLeft w:val="0"/>
          <w:marRight w:val="0"/>
          <w:marTop w:val="0"/>
          <w:marBottom w:val="0"/>
          <w:divBdr>
            <w:top w:val="none" w:sz="0" w:space="0" w:color="auto"/>
            <w:left w:val="none" w:sz="0" w:space="0" w:color="auto"/>
            <w:bottom w:val="none" w:sz="0" w:space="0" w:color="auto"/>
            <w:right w:val="none" w:sz="0" w:space="0" w:color="auto"/>
          </w:divBdr>
        </w:div>
        <w:div w:id="1325355691">
          <w:marLeft w:val="0"/>
          <w:marRight w:val="0"/>
          <w:marTop w:val="0"/>
          <w:marBottom w:val="0"/>
          <w:divBdr>
            <w:top w:val="none" w:sz="0" w:space="0" w:color="auto"/>
            <w:left w:val="none" w:sz="0" w:space="0" w:color="auto"/>
            <w:bottom w:val="none" w:sz="0" w:space="0" w:color="auto"/>
            <w:right w:val="none" w:sz="0" w:space="0" w:color="auto"/>
          </w:divBdr>
        </w:div>
        <w:div w:id="308831897">
          <w:marLeft w:val="0"/>
          <w:marRight w:val="0"/>
          <w:marTop w:val="0"/>
          <w:marBottom w:val="0"/>
          <w:divBdr>
            <w:top w:val="none" w:sz="0" w:space="0" w:color="auto"/>
            <w:left w:val="none" w:sz="0" w:space="0" w:color="auto"/>
            <w:bottom w:val="none" w:sz="0" w:space="0" w:color="auto"/>
            <w:right w:val="none" w:sz="0" w:space="0" w:color="auto"/>
          </w:divBdr>
        </w:div>
        <w:div w:id="281038972">
          <w:marLeft w:val="0"/>
          <w:marRight w:val="0"/>
          <w:marTop w:val="0"/>
          <w:marBottom w:val="0"/>
          <w:divBdr>
            <w:top w:val="none" w:sz="0" w:space="0" w:color="auto"/>
            <w:left w:val="none" w:sz="0" w:space="0" w:color="auto"/>
            <w:bottom w:val="none" w:sz="0" w:space="0" w:color="auto"/>
            <w:right w:val="none" w:sz="0" w:space="0" w:color="auto"/>
          </w:divBdr>
        </w:div>
        <w:div w:id="1179127334">
          <w:marLeft w:val="0"/>
          <w:marRight w:val="0"/>
          <w:marTop w:val="0"/>
          <w:marBottom w:val="0"/>
          <w:divBdr>
            <w:top w:val="none" w:sz="0" w:space="0" w:color="auto"/>
            <w:left w:val="none" w:sz="0" w:space="0" w:color="auto"/>
            <w:bottom w:val="none" w:sz="0" w:space="0" w:color="auto"/>
            <w:right w:val="none" w:sz="0" w:space="0" w:color="auto"/>
          </w:divBdr>
        </w:div>
        <w:div w:id="1713459608">
          <w:marLeft w:val="0"/>
          <w:marRight w:val="0"/>
          <w:marTop w:val="0"/>
          <w:marBottom w:val="0"/>
          <w:divBdr>
            <w:top w:val="none" w:sz="0" w:space="0" w:color="auto"/>
            <w:left w:val="none" w:sz="0" w:space="0" w:color="auto"/>
            <w:bottom w:val="none" w:sz="0" w:space="0" w:color="auto"/>
            <w:right w:val="none" w:sz="0" w:space="0" w:color="auto"/>
          </w:divBdr>
        </w:div>
        <w:div w:id="1265110525">
          <w:marLeft w:val="0"/>
          <w:marRight w:val="0"/>
          <w:marTop w:val="0"/>
          <w:marBottom w:val="0"/>
          <w:divBdr>
            <w:top w:val="none" w:sz="0" w:space="0" w:color="auto"/>
            <w:left w:val="none" w:sz="0" w:space="0" w:color="auto"/>
            <w:bottom w:val="none" w:sz="0" w:space="0" w:color="auto"/>
            <w:right w:val="none" w:sz="0" w:space="0" w:color="auto"/>
          </w:divBdr>
        </w:div>
      </w:divsChild>
    </w:div>
    <w:div w:id="492573089">
      <w:bodyDiv w:val="1"/>
      <w:marLeft w:val="0"/>
      <w:marRight w:val="0"/>
      <w:marTop w:val="0"/>
      <w:marBottom w:val="0"/>
      <w:divBdr>
        <w:top w:val="none" w:sz="0" w:space="0" w:color="auto"/>
        <w:left w:val="none" w:sz="0" w:space="0" w:color="auto"/>
        <w:bottom w:val="none" w:sz="0" w:space="0" w:color="auto"/>
        <w:right w:val="none" w:sz="0" w:space="0" w:color="auto"/>
      </w:divBdr>
    </w:div>
    <w:div w:id="524905895">
      <w:bodyDiv w:val="1"/>
      <w:marLeft w:val="0"/>
      <w:marRight w:val="0"/>
      <w:marTop w:val="0"/>
      <w:marBottom w:val="0"/>
      <w:divBdr>
        <w:top w:val="none" w:sz="0" w:space="0" w:color="auto"/>
        <w:left w:val="none" w:sz="0" w:space="0" w:color="auto"/>
        <w:bottom w:val="none" w:sz="0" w:space="0" w:color="auto"/>
        <w:right w:val="none" w:sz="0" w:space="0" w:color="auto"/>
      </w:divBdr>
    </w:div>
    <w:div w:id="535697712">
      <w:bodyDiv w:val="1"/>
      <w:marLeft w:val="0"/>
      <w:marRight w:val="0"/>
      <w:marTop w:val="0"/>
      <w:marBottom w:val="0"/>
      <w:divBdr>
        <w:top w:val="none" w:sz="0" w:space="0" w:color="auto"/>
        <w:left w:val="none" w:sz="0" w:space="0" w:color="auto"/>
        <w:bottom w:val="none" w:sz="0" w:space="0" w:color="auto"/>
        <w:right w:val="none" w:sz="0" w:space="0" w:color="auto"/>
      </w:divBdr>
    </w:div>
    <w:div w:id="590817939">
      <w:bodyDiv w:val="1"/>
      <w:marLeft w:val="0"/>
      <w:marRight w:val="0"/>
      <w:marTop w:val="0"/>
      <w:marBottom w:val="0"/>
      <w:divBdr>
        <w:top w:val="none" w:sz="0" w:space="0" w:color="auto"/>
        <w:left w:val="none" w:sz="0" w:space="0" w:color="auto"/>
        <w:bottom w:val="none" w:sz="0" w:space="0" w:color="auto"/>
        <w:right w:val="none" w:sz="0" w:space="0" w:color="auto"/>
      </w:divBdr>
    </w:div>
    <w:div w:id="616913187">
      <w:bodyDiv w:val="1"/>
      <w:marLeft w:val="0"/>
      <w:marRight w:val="0"/>
      <w:marTop w:val="0"/>
      <w:marBottom w:val="0"/>
      <w:divBdr>
        <w:top w:val="none" w:sz="0" w:space="0" w:color="auto"/>
        <w:left w:val="none" w:sz="0" w:space="0" w:color="auto"/>
        <w:bottom w:val="none" w:sz="0" w:space="0" w:color="auto"/>
        <w:right w:val="none" w:sz="0" w:space="0" w:color="auto"/>
      </w:divBdr>
    </w:div>
    <w:div w:id="626551337">
      <w:bodyDiv w:val="1"/>
      <w:marLeft w:val="0"/>
      <w:marRight w:val="0"/>
      <w:marTop w:val="0"/>
      <w:marBottom w:val="0"/>
      <w:divBdr>
        <w:top w:val="none" w:sz="0" w:space="0" w:color="auto"/>
        <w:left w:val="none" w:sz="0" w:space="0" w:color="auto"/>
        <w:bottom w:val="none" w:sz="0" w:space="0" w:color="auto"/>
        <w:right w:val="none" w:sz="0" w:space="0" w:color="auto"/>
      </w:divBdr>
      <w:divsChild>
        <w:div w:id="1564099046">
          <w:marLeft w:val="0"/>
          <w:marRight w:val="0"/>
          <w:marTop w:val="0"/>
          <w:marBottom w:val="0"/>
          <w:divBdr>
            <w:top w:val="none" w:sz="0" w:space="0" w:color="auto"/>
            <w:left w:val="none" w:sz="0" w:space="0" w:color="auto"/>
            <w:bottom w:val="none" w:sz="0" w:space="0" w:color="auto"/>
            <w:right w:val="none" w:sz="0" w:space="0" w:color="auto"/>
          </w:divBdr>
        </w:div>
        <w:div w:id="1008290613">
          <w:marLeft w:val="0"/>
          <w:marRight w:val="0"/>
          <w:marTop w:val="0"/>
          <w:marBottom w:val="0"/>
          <w:divBdr>
            <w:top w:val="none" w:sz="0" w:space="0" w:color="auto"/>
            <w:left w:val="none" w:sz="0" w:space="0" w:color="auto"/>
            <w:bottom w:val="none" w:sz="0" w:space="0" w:color="auto"/>
            <w:right w:val="none" w:sz="0" w:space="0" w:color="auto"/>
          </w:divBdr>
        </w:div>
        <w:div w:id="1158349046">
          <w:marLeft w:val="0"/>
          <w:marRight w:val="0"/>
          <w:marTop w:val="0"/>
          <w:marBottom w:val="0"/>
          <w:divBdr>
            <w:top w:val="none" w:sz="0" w:space="0" w:color="auto"/>
            <w:left w:val="none" w:sz="0" w:space="0" w:color="auto"/>
            <w:bottom w:val="none" w:sz="0" w:space="0" w:color="auto"/>
            <w:right w:val="none" w:sz="0" w:space="0" w:color="auto"/>
          </w:divBdr>
        </w:div>
        <w:div w:id="1793478351">
          <w:marLeft w:val="0"/>
          <w:marRight w:val="0"/>
          <w:marTop w:val="0"/>
          <w:marBottom w:val="0"/>
          <w:divBdr>
            <w:top w:val="none" w:sz="0" w:space="0" w:color="auto"/>
            <w:left w:val="none" w:sz="0" w:space="0" w:color="auto"/>
            <w:bottom w:val="none" w:sz="0" w:space="0" w:color="auto"/>
            <w:right w:val="none" w:sz="0" w:space="0" w:color="auto"/>
          </w:divBdr>
        </w:div>
        <w:div w:id="1848128441">
          <w:marLeft w:val="0"/>
          <w:marRight w:val="0"/>
          <w:marTop w:val="0"/>
          <w:marBottom w:val="0"/>
          <w:divBdr>
            <w:top w:val="none" w:sz="0" w:space="0" w:color="auto"/>
            <w:left w:val="none" w:sz="0" w:space="0" w:color="auto"/>
            <w:bottom w:val="none" w:sz="0" w:space="0" w:color="auto"/>
            <w:right w:val="none" w:sz="0" w:space="0" w:color="auto"/>
          </w:divBdr>
        </w:div>
        <w:div w:id="1369603927">
          <w:marLeft w:val="0"/>
          <w:marRight w:val="0"/>
          <w:marTop w:val="0"/>
          <w:marBottom w:val="0"/>
          <w:divBdr>
            <w:top w:val="none" w:sz="0" w:space="0" w:color="auto"/>
            <w:left w:val="none" w:sz="0" w:space="0" w:color="auto"/>
            <w:bottom w:val="none" w:sz="0" w:space="0" w:color="auto"/>
            <w:right w:val="none" w:sz="0" w:space="0" w:color="auto"/>
          </w:divBdr>
        </w:div>
        <w:div w:id="1386222841">
          <w:marLeft w:val="0"/>
          <w:marRight w:val="0"/>
          <w:marTop w:val="0"/>
          <w:marBottom w:val="0"/>
          <w:divBdr>
            <w:top w:val="none" w:sz="0" w:space="0" w:color="auto"/>
            <w:left w:val="none" w:sz="0" w:space="0" w:color="auto"/>
            <w:bottom w:val="none" w:sz="0" w:space="0" w:color="auto"/>
            <w:right w:val="none" w:sz="0" w:space="0" w:color="auto"/>
          </w:divBdr>
        </w:div>
        <w:div w:id="377436022">
          <w:marLeft w:val="0"/>
          <w:marRight w:val="0"/>
          <w:marTop w:val="0"/>
          <w:marBottom w:val="0"/>
          <w:divBdr>
            <w:top w:val="none" w:sz="0" w:space="0" w:color="auto"/>
            <w:left w:val="none" w:sz="0" w:space="0" w:color="auto"/>
            <w:bottom w:val="none" w:sz="0" w:space="0" w:color="auto"/>
            <w:right w:val="none" w:sz="0" w:space="0" w:color="auto"/>
          </w:divBdr>
        </w:div>
        <w:div w:id="1177961553">
          <w:marLeft w:val="0"/>
          <w:marRight w:val="0"/>
          <w:marTop w:val="0"/>
          <w:marBottom w:val="0"/>
          <w:divBdr>
            <w:top w:val="none" w:sz="0" w:space="0" w:color="auto"/>
            <w:left w:val="none" w:sz="0" w:space="0" w:color="auto"/>
            <w:bottom w:val="none" w:sz="0" w:space="0" w:color="auto"/>
            <w:right w:val="none" w:sz="0" w:space="0" w:color="auto"/>
          </w:divBdr>
        </w:div>
        <w:div w:id="2132626123">
          <w:marLeft w:val="0"/>
          <w:marRight w:val="0"/>
          <w:marTop w:val="0"/>
          <w:marBottom w:val="0"/>
          <w:divBdr>
            <w:top w:val="none" w:sz="0" w:space="0" w:color="auto"/>
            <w:left w:val="none" w:sz="0" w:space="0" w:color="auto"/>
            <w:bottom w:val="none" w:sz="0" w:space="0" w:color="auto"/>
            <w:right w:val="none" w:sz="0" w:space="0" w:color="auto"/>
          </w:divBdr>
        </w:div>
        <w:div w:id="1786577671">
          <w:marLeft w:val="0"/>
          <w:marRight w:val="0"/>
          <w:marTop w:val="0"/>
          <w:marBottom w:val="0"/>
          <w:divBdr>
            <w:top w:val="none" w:sz="0" w:space="0" w:color="auto"/>
            <w:left w:val="none" w:sz="0" w:space="0" w:color="auto"/>
            <w:bottom w:val="none" w:sz="0" w:space="0" w:color="auto"/>
            <w:right w:val="none" w:sz="0" w:space="0" w:color="auto"/>
          </w:divBdr>
        </w:div>
      </w:divsChild>
    </w:div>
    <w:div w:id="647974594">
      <w:bodyDiv w:val="1"/>
      <w:marLeft w:val="0"/>
      <w:marRight w:val="0"/>
      <w:marTop w:val="0"/>
      <w:marBottom w:val="0"/>
      <w:divBdr>
        <w:top w:val="none" w:sz="0" w:space="0" w:color="auto"/>
        <w:left w:val="none" w:sz="0" w:space="0" w:color="auto"/>
        <w:bottom w:val="none" w:sz="0" w:space="0" w:color="auto"/>
        <w:right w:val="none" w:sz="0" w:space="0" w:color="auto"/>
      </w:divBdr>
    </w:div>
    <w:div w:id="657995391">
      <w:bodyDiv w:val="1"/>
      <w:marLeft w:val="0"/>
      <w:marRight w:val="0"/>
      <w:marTop w:val="0"/>
      <w:marBottom w:val="0"/>
      <w:divBdr>
        <w:top w:val="none" w:sz="0" w:space="0" w:color="auto"/>
        <w:left w:val="none" w:sz="0" w:space="0" w:color="auto"/>
        <w:bottom w:val="none" w:sz="0" w:space="0" w:color="auto"/>
        <w:right w:val="none" w:sz="0" w:space="0" w:color="auto"/>
      </w:divBdr>
    </w:div>
    <w:div w:id="673607306">
      <w:bodyDiv w:val="1"/>
      <w:marLeft w:val="0"/>
      <w:marRight w:val="0"/>
      <w:marTop w:val="0"/>
      <w:marBottom w:val="0"/>
      <w:divBdr>
        <w:top w:val="none" w:sz="0" w:space="0" w:color="auto"/>
        <w:left w:val="none" w:sz="0" w:space="0" w:color="auto"/>
        <w:bottom w:val="none" w:sz="0" w:space="0" w:color="auto"/>
        <w:right w:val="none" w:sz="0" w:space="0" w:color="auto"/>
      </w:divBdr>
    </w:div>
    <w:div w:id="697852288">
      <w:bodyDiv w:val="1"/>
      <w:marLeft w:val="0"/>
      <w:marRight w:val="0"/>
      <w:marTop w:val="0"/>
      <w:marBottom w:val="0"/>
      <w:divBdr>
        <w:top w:val="none" w:sz="0" w:space="0" w:color="auto"/>
        <w:left w:val="none" w:sz="0" w:space="0" w:color="auto"/>
        <w:bottom w:val="none" w:sz="0" w:space="0" w:color="auto"/>
        <w:right w:val="none" w:sz="0" w:space="0" w:color="auto"/>
      </w:divBdr>
    </w:div>
    <w:div w:id="704794083">
      <w:bodyDiv w:val="1"/>
      <w:marLeft w:val="0"/>
      <w:marRight w:val="0"/>
      <w:marTop w:val="0"/>
      <w:marBottom w:val="0"/>
      <w:divBdr>
        <w:top w:val="none" w:sz="0" w:space="0" w:color="auto"/>
        <w:left w:val="none" w:sz="0" w:space="0" w:color="auto"/>
        <w:bottom w:val="none" w:sz="0" w:space="0" w:color="auto"/>
        <w:right w:val="none" w:sz="0" w:space="0" w:color="auto"/>
      </w:divBdr>
    </w:div>
    <w:div w:id="707921405">
      <w:bodyDiv w:val="1"/>
      <w:marLeft w:val="0"/>
      <w:marRight w:val="0"/>
      <w:marTop w:val="0"/>
      <w:marBottom w:val="0"/>
      <w:divBdr>
        <w:top w:val="none" w:sz="0" w:space="0" w:color="auto"/>
        <w:left w:val="none" w:sz="0" w:space="0" w:color="auto"/>
        <w:bottom w:val="none" w:sz="0" w:space="0" w:color="auto"/>
        <w:right w:val="none" w:sz="0" w:space="0" w:color="auto"/>
      </w:divBdr>
    </w:div>
    <w:div w:id="719520518">
      <w:bodyDiv w:val="1"/>
      <w:marLeft w:val="0"/>
      <w:marRight w:val="0"/>
      <w:marTop w:val="0"/>
      <w:marBottom w:val="0"/>
      <w:divBdr>
        <w:top w:val="none" w:sz="0" w:space="0" w:color="auto"/>
        <w:left w:val="none" w:sz="0" w:space="0" w:color="auto"/>
        <w:bottom w:val="none" w:sz="0" w:space="0" w:color="auto"/>
        <w:right w:val="none" w:sz="0" w:space="0" w:color="auto"/>
      </w:divBdr>
    </w:div>
    <w:div w:id="724723867">
      <w:bodyDiv w:val="1"/>
      <w:marLeft w:val="0"/>
      <w:marRight w:val="0"/>
      <w:marTop w:val="0"/>
      <w:marBottom w:val="0"/>
      <w:divBdr>
        <w:top w:val="none" w:sz="0" w:space="0" w:color="auto"/>
        <w:left w:val="none" w:sz="0" w:space="0" w:color="auto"/>
        <w:bottom w:val="none" w:sz="0" w:space="0" w:color="auto"/>
        <w:right w:val="none" w:sz="0" w:space="0" w:color="auto"/>
      </w:divBdr>
    </w:div>
    <w:div w:id="724765489">
      <w:bodyDiv w:val="1"/>
      <w:marLeft w:val="0"/>
      <w:marRight w:val="0"/>
      <w:marTop w:val="0"/>
      <w:marBottom w:val="0"/>
      <w:divBdr>
        <w:top w:val="none" w:sz="0" w:space="0" w:color="auto"/>
        <w:left w:val="none" w:sz="0" w:space="0" w:color="auto"/>
        <w:bottom w:val="none" w:sz="0" w:space="0" w:color="auto"/>
        <w:right w:val="none" w:sz="0" w:space="0" w:color="auto"/>
      </w:divBdr>
    </w:div>
    <w:div w:id="732002212">
      <w:bodyDiv w:val="1"/>
      <w:marLeft w:val="0"/>
      <w:marRight w:val="0"/>
      <w:marTop w:val="0"/>
      <w:marBottom w:val="0"/>
      <w:divBdr>
        <w:top w:val="none" w:sz="0" w:space="0" w:color="auto"/>
        <w:left w:val="none" w:sz="0" w:space="0" w:color="auto"/>
        <w:bottom w:val="none" w:sz="0" w:space="0" w:color="auto"/>
        <w:right w:val="none" w:sz="0" w:space="0" w:color="auto"/>
      </w:divBdr>
      <w:divsChild>
        <w:div w:id="753093290">
          <w:marLeft w:val="0"/>
          <w:marRight w:val="0"/>
          <w:marTop w:val="0"/>
          <w:marBottom w:val="0"/>
          <w:divBdr>
            <w:top w:val="none" w:sz="0" w:space="0" w:color="auto"/>
            <w:left w:val="none" w:sz="0" w:space="0" w:color="auto"/>
            <w:bottom w:val="none" w:sz="0" w:space="0" w:color="auto"/>
            <w:right w:val="none" w:sz="0" w:space="0" w:color="auto"/>
          </w:divBdr>
        </w:div>
        <w:div w:id="1837528202">
          <w:marLeft w:val="0"/>
          <w:marRight w:val="0"/>
          <w:marTop w:val="0"/>
          <w:marBottom w:val="0"/>
          <w:divBdr>
            <w:top w:val="none" w:sz="0" w:space="0" w:color="auto"/>
            <w:left w:val="none" w:sz="0" w:space="0" w:color="auto"/>
            <w:bottom w:val="none" w:sz="0" w:space="0" w:color="auto"/>
            <w:right w:val="none" w:sz="0" w:space="0" w:color="auto"/>
          </w:divBdr>
        </w:div>
        <w:div w:id="2045864962">
          <w:marLeft w:val="0"/>
          <w:marRight w:val="0"/>
          <w:marTop w:val="0"/>
          <w:marBottom w:val="0"/>
          <w:divBdr>
            <w:top w:val="none" w:sz="0" w:space="0" w:color="auto"/>
            <w:left w:val="none" w:sz="0" w:space="0" w:color="auto"/>
            <w:bottom w:val="none" w:sz="0" w:space="0" w:color="auto"/>
            <w:right w:val="none" w:sz="0" w:space="0" w:color="auto"/>
          </w:divBdr>
        </w:div>
      </w:divsChild>
    </w:div>
    <w:div w:id="735906423">
      <w:bodyDiv w:val="1"/>
      <w:marLeft w:val="0"/>
      <w:marRight w:val="0"/>
      <w:marTop w:val="0"/>
      <w:marBottom w:val="0"/>
      <w:divBdr>
        <w:top w:val="none" w:sz="0" w:space="0" w:color="auto"/>
        <w:left w:val="none" w:sz="0" w:space="0" w:color="auto"/>
        <w:bottom w:val="none" w:sz="0" w:space="0" w:color="auto"/>
        <w:right w:val="none" w:sz="0" w:space="0" w:color="auto"/>
      </w:divBdr>
    </w:div>
    <w:div w:id="751439666">
      <w:bodyDiv w:val="1"/>
      <w:marLeft w:val="0"/>
      <w:marRight w:val="0"/>
      <w:marTop w:val="0"/>
      <w:marBottom w:val="0"/>
      <w:divBdr>
        <w:top w:val="none" w:sz="0" w:space="0" w:color="auto"/>
        <w:left w:val="none" w:sz="0" w:space="0" w:color="auto"/>
        <w:bottom w:val="none" w:sz="0" w:space="0" w:color="auto"/>
        <w:right w:val="none" w:sz="0" w:space="0" w:color="auto"/>
      </w:divBdr>
    </w:div>
    <w:div w:id="830604092">
      <w:bodyDiv w:val="1"/>
      <w:marLeft w:val="0"/>
      <w:marRight w:val="0"/>
      <w:marTop w:val="0"/>
      <w:marBottom w:val="0"/>
      <w:divBdr>
        <w:top w:val="none" w:sz="0" w:space="0" w:color="auto"/>
        <w:left w:val="none" w:sz="0" w:space="0" w:color="auto"/>
        <w:bottom w:val="none" w:sz="0" w:space="0" w:color="auto"/>
        <w:right w:val="none" w:sz="0" w:space="0" w:color="auto"/>
      </w:divBdr>
    </w:div>
    <w:div w:id="868640215">
      <w:bodyDiv w:val="1"/>
      <w:marLeft w:val="0"/>
      <w:marRight w:val="0"/>
      <w:marTop w:val="0"/>
      <w:marBottom w:val="0"/>
      <w:divBdr>
        <w:top w:val="none" w:sz="0" w:space="0" w:color="auto"/>
        <w:left w:val="none" w:sz="0" w:space="0" w:color="auto"/>
        <w:bottom w:val="none" w:sz="0" w:space="0" w:color="auto"/>
        <w:right w:val="none" w:sz="0" w:space="0" w:color="auto"/>
      </w:divBdr>
    </w:div>
    <w:div w:id="880677286">
      <w:bodyDiv w:val="1"/>
      <w:marLeft w:val="0"/>
      <w:marRight w:val="0"/>
      <w:marTop w:val="0"/>
      <w:marBottom w:val="0"/>
      <w:divBdr>
        <w:top w:val="none" w:sz="0" w:space="0" w:color="auto"/>
        <w:left w:val="none" w:sz="0" w:space="0" w:color="auto"/>
        <w:bottom w:val="none" w:sz="0" w:space="0" w:color="auto"/>
        <w:right w:val="none" w:sz="0" w:space="0" w:color="auto"/>
      </w:divBdr>
    </w:div>
    <w:div w:id="1014115770">
      <w:bodyDiv w:val="1"/>
      <w:marLeft w:val="0"/>
      <w:marRight w:val="0"/>
      <w:marTop w:val="0"/>
      <w:marBottom w:val="0"/>
      <w:divBdr>
        <w:top w:val="none" w:sz="0" w:space="0" w:color="auto"/>
        <w:left w:val="none" w:sz="0" w:space="0" w:color="auto"/>
        <w:bottom w:val="none" w:sz="0" w:space="0" w:color="auto"/>
        <w:right w:val="none" w:sz="0" w:space="0" w:color="auto"/>
      </w:divBdr>
    </w:div>
    <w:div w:id="1031416260">
      <w:bodyDiv w:val="1"/>
      <w:marLeft w:val="0"/>
      <w:marRight w:val="0"/>
      <w:marTop w:val="0"/>
      <w:marBottom w:val="0"/>
      <w:divBdr>
        <w:top w:val="none" w:sz="0" w:space="0" w:color="auto"/>
        <w:left w:val="none" w:sz="0" w:space="0" w:color="auto"/>
        <w:bottom w:val="none" w:sz="0" w:space="0" w:color="auto"/>
        <w:right w:val="none" w:sz="0" w:space="0" w:color="auto"/>
      </w:divBdr>
    </w:div>
    <w:div w:id="1090085824">
      <w:bodyDiv w:val="1"/>
      <w:marLeft w:val="0"/>
      <w:marRight w:val="0"/>
      <w:marTop w:val="0"/>
      <w:marBottom w:val="0"/>
      <w:divBdr>
        <w:top w:val="none" w:sz="0" w:space="0" w:color="auto"/>
        <w:left w:val="none" w:sz="0" w:space="0" w:color="auto"/>
        <w:bottom w:val="none" w:sz="0" w:space="0" w:color="auto"/>
        <w:right w:val="none" w:sz="0" w:space="0" w:color="auto"/>
      </w:divBdr>
    </w:div>
    <w:div w:id="1132014537">
      <w:bodyDiv w:val="1"/>
      <w:marLeft w:val="0"/>
      <w:marRight w:val="0"/>
      <w:marTop w:val="0"/>
      <w:marBottom w:val="0"/>
      <w:divBdr>
        <w:top w:val="none" w:sz="0" w:space="0" w:color="auto"/>
        <w:left w:val="none" w:sz="0" w:space="0" w:color="auto"/>
        <w:bottom w:val="none" w:sz="0" w:space="0" w:color="auto"/>
        <w:right w:val="none" w:sz="0" w:space="0" w:color="auto"/>
      </w:divBdr>
    </w:div>
    <w:div w:id="1207597244">
      <w:bodyDiv w:val="1"/>
      <w:marLeft w:val="0"/>
      <w:marRight w:val="0"/>
      <w:marTop w:val="0"/>
      <w:marBottom w:val="0"/>
      <w:divBdr>
        <w:top w:val="none" w:sz="0" w:space="0" w:color="auto"/>
        <w:left w:val="none" w:sz="0" w:space="0" w:color="auto"/>
        <w:bottom w:val="none" w:sz="0" w:space="0" w:color="auto"/>
        <w:right w:val="none" w:sz="0" w:space="0" w:color="auto"/>
      </w:divBdr>
    </w:div>
    <w:div w:id="1226986921">
      <w:bodyDiv w:val="1"/>
      <w:marLeft w:val="0"/>
      <w:marRight w:val="0"/>
      <w:marTop w:val="0"/>
      <w:marBottom w:val="0"/>
      <w:divBdr>
        <w:top w:val="none" w:sz="0" w:space="0" w:color="auto"/>
        <w:left w:val="none" w:sz="0" w:space="0" w:color="auto"/>
        <w:bottom w:val="none" w:sz="0" w:space="0" w:color="auto"/>
        <w:right w:val="none" w:sz="0" w:space="0" w:color="auto"/>
      </w:divBdr>
    </w:div>
    <w:div w:id="1227838783">
      <w:bodyDiv w:val="1"/>
      <w:marLeft w:val="0"/>
      <w:marRight w:val="0"/>
      <w:marTop w:val="0"/>
      <w:marBottom w:val="0"/>
      <w:divBdr>
        <w:top w:val="none" w:sz="0" w:space="0" w:color="auto"/>
        <w:left w:val="none" w:sz="0" w:space="0" w:color="auto"/>
        <w:bottom w:val="none" w:sz="0" w:space="0" w:color="auto"/>
        <w:right w:val="none" w:sz="0" w:space="0" w:color="auto"/>
      </w:divBdr>
    </w:div>
    <w:div w:id="1278680165">
      <w:bodyDiv w:val="1"/>
      <w:marLeft w:val="0"/>
      <w:marRight w:val="0"/>
      <w:marTop w:val="0"/>
      <w:marBottom w:val="0"/>
      <w:divBdr>
        <w:top w:val="none" w:sz="0" w:space="0" w:color="auto"/>
        <w:left w:val="none" w:sz="0" w:space="0" w:color="auto"/>
        <w:bottom w:val="none" w:sz="0" w:space="0" w:color="auto"/>
        <w:right w:val="none" w:sz="0" w:space="0" w:color="auto"/>
      </w:divBdr>
    </w:div>
    <w:div w:id="1341618396">
      <w:bodyDiv w:val="1"/>
      <w:marLeft w:val="0"/>
      <w:marRight w:val="0"/>
      <w:marTop w:val="0"/>
      <w:marBottom w:val="0"/>
      <w:divBdr>
        <w:top w:val="none" w:sz="0" w:space="0" w:color="auto"/>
        <w:left w:val="none" w:sz="0" w:space="0" w:color="auto"/>
        <w:bottom w:val="none" w:sz="0" w:space="0" w:color="auto"/>
        <w:right w:val="none" w:sz="0" w:space="0" w:color="auto"/>
      </w:divBdr>
      <w:divsChild>
        <w:div w:id="1226454012">
          <w:marLeft w:val="0"/>
          <w:marRight w:val="0"/>
          <w:marTop w:val="0"/>
          <w:marBottom w:val="0"/>
          <w:divBdr>
            <w:top w:val="none" w:sz="0" w:space="0" w:color="auto"/>
            <w:left w:val="none" w:sz="0" w:space="0" w:color="auto"/>
            <w:bottom w:val="none" w:sz="0" w:space="0" w:color="auto"/>
            <w:right w:val="none" w:sz="0" w:space="0" w:color="auto"/>
          </w:divBdr>
        </w:div>
        <w:div w:id="1468813206">
          <w:marLeft w:val="0"/>
          <w:marRight w:val="0"/>
          <w:marTop w:val="0"/>
          <w:marBottom w:val="0"/>
          <w:divBdr>
            <w:top w:val="none" w:sz="0" w:space="0" w:color="auto"/>
            <w:left w:val="none" w:sz="0" w:space="0" w:color="auto"/>
            <w:bottom w:val="none" w:sz="0" w:space="0" w:color="auto"/>
            <w:right w:val="none" w:sz="0" w:space="0" w:color="auto"/>
          </w:divBdr>
        </w:div>
        <w:div w:id="1466656831">
          <w:marLeft w:val="0"/>
          <w:marRight w:val="0"/>
          <w:marTop w:val="0"/>
          <w:marBottom w:val="0"/>
          <w:divBdr>
            <w:top w:val="none" w:sz="0" w:space="0" w:color="auto"/>
            <w:left w:val="none" w:sz="0" w:space="0" w:color="auto"/>
            <w:bottom w:val="none" w:sz="0" w:space="0" w:color="auto"/>
            <w:right w:val="none" w:sz="0" w:space="0" w:color="auto"/>
          </w:divBdr>
        </w:div>
        <w:div w:id="1835144469">
          <w:marLeft w:val="0"/>
          <w:marRight w:val="0"/>
          <w:marTop w:val="0"/>
          <w:marBottom w:val="0"/>
          <w:divBdr>
            <w:top w:val="none" w:sz="0" w:space="0" w:color="auto"/>
            <w:left w:val="none" w:sz="0" w:space="0" w:color="auto"/>
            <w:bottom w:val="none" w:sz="0" w:space="0" w:color="auto"/>
            <w:right w:val="none" w:sz="0" w:space="0" w:color="auto"/>
          </w:divBdr>
        </w:div>
        <w:div w:id="1612397809">
          <w:marLeft w:val="0"/>
          <w:marRight w:val="0"/>
          <w:marTop w:val="0"/>
          <w:marBottom w:val="0"/>
          <w:divBdr>
            <w:top w:val="none" w:sz="0" w:space="0" w:color="auto"/>
            <w:left w:val="none" w:sz="0" w:space="0" w:color="auto"/>
            <w:bottom w:val="none" w:sz="0" w:space="0" w:color="auto"/>
            <w:right w:val="none" w:sz="0" w:space="0" w:color="auto"/>
          </w:divBdr>
        </w:div>
        <w:div w:id="60950359">
          <w:marLeft w:val="0"/>
          <w:marRight w:val="0"/>
          <w:marTop w:val="0"/>
          <w:marBottom w:val="0"/>
          <w:divBdr>
            <w:top w:val="none" w:sz="0" w:space="0" w:color="auto"/>
            <w:left w:val="none" w:sz="0" w:space="0" w:color="auto"/>
            <w:bottom w:val="none" w:sz="0" w:space="0" w:color="auto"/>
            <w:right w:val="none" w:sz="0" w:space="0" w:color="auto"/>
          </w:divBdr>
        </w:div>
        <w:div w:id="323434620">
          <w:marLeft w:val="0"/>
          <w:marRight w:val="0"/>
          <w:marTop w:val="0"/>
          <w:marBottom w:val="0"/>
          <w:divBdr>
            <w:top w:val="none" w:sz="0" w:space="0" w:color="auto"/>
            <w:left w:val="none" w:sz="0" w:space="0" w:color="auto"/>
            <w:bottom w:val="none" w:sz="0" w:space="0" w:color="auto"/>
            <w:right w:val="none" w:sz="0" w:space="0" w:color="auto"/>
          </w:divBdr>
        </w:div>
        <w:div w:id="219634694">
          <w:marLeft w:val="0"/>
          <w:marRight w:val="0"/>
          <w:marTop w:val="0"/>
          <w:marBottom w:val="0"/>
          <w:divBdr>
            <w:top w:val="none" w:sz="0" w:space="0" w:color="auto"/>
            <w:left w:val="none" w:sz="0" w:space="0" w:color="auto"/>
            <w:bottom w:val="none" w:sz="0" w:space="0" w:color="auto"/>
            <w:right w:val="none" w:sz="0" w:space="0" w:color="auto"/>
          </w:divBdr>
        </w:div>
        <w:div w:id="50809852">
          <w:marLeft w:val="0"/>
          <w:marRight w:val="0"/>
          <w:marTop w:val="0"/>
          <w:marBottom w:val="0"/>
          <w:divBdr>
            <w:top w:val="none" w:sz="0" w:space="0" w:color="auto"/>
            <w:left w:val="none" w:sz="0" w:space="0" w:color="auto"/>
            <w:bottom w:val="none" w:sz="0" w:space="0" w:color="auto"/>
            <w:right w:val="none" w:sz="0" w:space="0" w:color="auto"/>
          </w:divBdr>
        </w:div>
        <w:div w:id="790325595">
          <w:marLeft w:val="0"/>
          <w:marRight w:val="0"/>
          <w:marTop w:val="0"/>
          <w:marBottom w:val="0"/>
          <w:divBdr>
            <w:top w:val="none" w:sz="0" w:space="0" w:color="auto"/>
            <w:left w:val="none" w:sz="0" w:space="0" w:color="auto"/>
            <w:bottom w:val="none" w:sz="0" w:space="0" w:color="auto"/>
            <w:right w:val="none" w:sz="0" w:space="0" w:color="auto"/>
          </w:divBdr>
        </w:div>
        <w:div w:id="1601521941">
          <w:marLeft w:val="0"/>
          <w:marRight w:val="0"/>
          <w:marTop w:val="0"/>
          <w:marBottom w:val="0"/>
          <w:divBdr>
            <w:top w:val="none" w:sz="0" w:space="0" w:color="auto"/>
            <w:left w:val="none" w:sz="0" w:space="0" w:color="auto"/>
            <w:bottom w:val="none" w:sz="0" w:space="0" w:color="auto"/>
            <w:right w:val="none" w:sz="0" w:space="0" w:color="auto"/>
          </w:divBdr>
        </w:div>
        <w:div w:id="1162620578">
          <w:marLeft w:val="0"/>
          <w:marRight w:val="0"/>
          <w:marTop w:val="0"/>
          <w:marBottom w:val="0"/>
          <w:divBdr>
            <w:top w:val="none" w:sz="0" w:space="0" w:color="auto"/>
            <w:left w:val="none" w:sz="0" w:space="0" w:color="auto"/>
            <w:bottom w:val="none" w:sz="0" w:space="0" w:color="auto"/>
            <w:right w:val="none" w:sz="0" w:space="0" w:color="auto"/>
          </w:divBdr>
        </w:div>
        <w:div w:id="556669601">
          <w:marLeft w:val="0"/>
          <w:marRight w:val="0"/>
          <w:marTop w:val="0"/>
          <w:marBottom w:val="0"/>
          <w:divBdr>
            <w:top w:val="none" w:sz="0" w:space="0" w:color="auto"/>
            <w:left w:val="none" w:sz="0" w:space="0" w:color="auto"/>
            <w:bottom w:val="none" w:sz="0" w:space="0" w:color="auto"/>
            <w:right w:val="none" w:sz="0" w:space="0" w:color="auto"/>
          </w:divBdr>
        </w:div>
        <w:div w:id="542137954">
          <w:marLeft w:val="0"/>
          <w:marRight w:val="0"/>
          <w:marTop w:val="0"/>
          <w:marBottom w:val="0"/>
          <w:divBdr>
            <w:top w:val="none" w:sz="0" w:space="0" w:color="auto"/>
            <w:left w:val="none" w:sz="0" w:space="0" w:color="auto"/>
            <w:bottom w:val="none" w:sz="0" w:space="0" w:color="auto"/>
            <w:right w:val="none" w:sz="0" w:space="0" w:color="auto"/>
          </w:divBdr>
        </w:div>
        <w:div w:id="55400137">
          <w:marLeft w:val="0"/>
          <w:marRight w:val="0"/>
          <w:marTop w:val="0"/>
          <w:marBottom w:val="0"/>
          <w:divBdr>
            <w:top w:val="none" w:sz="0" w:space="0" w:color="auto"/>
            <w:left w:val="none" w:sz="0" w:space="0" w:color="auto"/>
            <w:bottom w:val="none" w:sz="0" w:space="0" w:color="auto"/>
            <w:right w:val="none" w:sz="0" w:space="0" w:color="auto"/>
          </w:divBdr>
        </w:div>
        <w:div w:id="273757183">
          <w:marLeft w:val="0"/>
          <w:marRight w:val="0"/>
          <w:marTop w:val="0"/>
          <w:marBottom w:val="0"/>
          <w:divBdr>
            <w:top w:val="none" w:sz="0" w:space="0" w:color="auto"/>
            <w:left w:val="none" w:sz="0" w:space="0" w:color="auto"/>
            <w:bottom w:val="none" w:sz="0" w:space="0" w:color="auto"/>
            <w:right w:val="none" w:sz="0" w:space="0" w:color="auto"/>
          </w:divBdr>
        </w:div>
        <w:div w:id="1254163261">
          <w:marLeft w:val="0"/>
          <w:marRight w:val="0"/>
          <w:marTop w:val="0"/>
          <w:marBottom w:val="0"/>
          <w:divBdr>
            <w:top w:val="none" w:sz="0" w:space="0" w:color="auto"/>
            <w:left w:val="none" w:sz="0" w:space="0" w:color="auto"/>
            <w:bottom w:val="none" w:sz="0" w:space="0" w:color="auto"/>
            <w:right w:val="none" w:sz="0" w:space="0" w:color="auto"/>
          </w:divBdr>
        </w:div>
        <w:div w:id="1327323138">
          <w:marLeft w:val="0"/>
          <w:marRight w:val="0"/>
          <w:marTop w:val="0"/>
          <w:marBottom w:val="0"/>
          <w:divBdr>
            <w:top w:val="none" w:sz="0" w:space="0" w:color="auto"/>
            <w:left w:val="none" w:sz="0" w:space="0" w:color="auto"/>
            <w:bottom w:val="none" w:sz="0" w:space="0" w:color="auto"/>
            <w:right w:val="none" w:sz="0" w:space="0" w:color="auto"/>
          </w:divBdr>
        </w:div>
        <w:div w:id="1621497019">
          <w:marLeft w:val="0"/>
          <w:marRight w:val="0"/>
          <w:marTop w:val="0"/>
          <w:marBottom w:val="0"/>
          <w:divBdr>
            <w:top w:val="none" w:sz="0" w:space="0" w:color="auto"/>
            <w:left w:val="none" w:sz="0" w:space="0" w:color="auto"/>
            <w:bottom w:val="none" w:sz="0" w:space="0" w:color="auto"/>
            <w:right w:val="none" w:sz="0" w:space="0" w:color="auto"/>
          </w:divBdr>
        </w:div>
        <w:div w:id="1700351883">
          <w:marLeft w:val="0"/>
          <w:marRight w:val="0"/>
          <w:marTop w:val="0"/>
          <w:marBottom w:val="0"/>
          <w:divBdr>
            <w:top w:val="none" w:sz="0" w:space="0" w:color="auto"/>
            <w:left w:val="none" w:sz="0" w:space="0" w:color="auto"/>
            <w:bottom w:val="none" w:sz="0" w:space="0" w:color="auto"/>
            <w:right w:val="none" w:sz="0" w:space="0" w:color="auto"/>
          </w:divBdr>
        </w:div>
        <w:div w:id="379134024">
          <w:marLeft w:val="0"/>
          <w:marRight w:val="0"/>
          <w:marTop w:val="0"/>
          <w:marBottom w:val="0"/>
          <w:divBdr>
            <w:top w:val="none" w:sz="0" w:space="0" w:color="auto"/>
            <w:left w:val="none" w:sz="0" w:space="0" w:color="auto"/>
            <w:bottom w:val="none" w:sz="0" w:space="0" w:color="auto"/>
            <w:right w:val="none" w:sz="0" w:space="0" w:color="auto"/>
          </w:divBdr>
        </w:div>
        <w:div w:id="2011835670">
          <w:marLeft w:val="0"/>
          <w:marRight w:val="0"/>
          <w:marTop w:val="0"/>
          <w:marBottom w:val="0"/>
          <w:divBdr>
            <w:top w:val="none" w:sz="0" w:space="0" w:color="auto"/>
            <w:left w:val="none" w:sz="0" w:space="0" w:color="auto"/>
            <w:bottom w:val="none" w:sz="0" w:space="0" w:color="auto"/>
            <w:right w:val="none" w:sz="0" w:space="0" w:color="auto"/>
          </w:divBdr>
        </w:div>
        <w:div w:id="1170557949">
          <w:marLeft w:val="0"/>
          <w:marRight w:val="0"/>
          <w:marTop w:val="0"/>
          <w:marBottom w:val="0"/>
          <w:divBdr>
            <w:top w:val="none" w:sz="0" w:space="0" w:color="auto"/>
            <w:left w:val="none" w:sz="0" w:space="0" w:color="auto"/>
            <w:bottom w:val="none" w:sz="0" w:space="0" w:color="auto"/>
            <w:right w:val="none" w:sz="0" w:space="0" w:color="auto"/>
          </w:divBdr>
        </w:div>
        <w:div w:id="1054739693">
          <w:marLeft w:val="0"/>
          <w:marRight w:val="0"/>
          <w:marTop w:val="0"/>
          <w:marBottom w:val="0"/>
          <w:divBdr>
            <w:top w:val="none" w:sz="0" w:space="0" w:color="auto"/>
            <w:left w:val="none" w:sz="0" w:space="0" w:color="auto"/>
            <w:bottom w:val="none" w:sz="0" w:space="0" w:color="auto"/>
            <w:right w:val="none" w:sz="0" w:space="0" w:color="auto"/>
          </w:divBdr>
        </w:div>
        <w:div w:id="2095585764">
          <w:marLeft w:val="0"/>
          <w:marRight w:val="0"/>
          <w:marTop w:val="0"/>
          <w:marBottom w:val="0"/>
          <w:divBdr>
            <w:top w:val="none" w:sz="0" w:space="0" w:color="auto"/>
            <w:left w:val="none" w:sz="0" w:space="0" w:color="auto"/>
            <w:bottom w:val="none" w:sz="0" w:space="0" w:color="auto"/>
            <w:right w:val="none" w:sz="0" w:space="0" w:color="auto"/>
          </w:divBdr>
        </w:div>
        <w:div w:id="1569879095">
          <w:marLeft w:val="0"/>
          <w:marRight w:val="0"/>
          <w:marTop w:val="0"/>
          <w:marBottom w:val="0"/>
          <w:divBdr>
            <w:top w:val="none" w:sz="0" w:space="0" w:color="auto"/>
            <w:left w:val="none" w:sz="0" w:space="0" w:color="auto"/>
            <w:bottom w:val="none" w:sz="0" w:space="0" w:color="auto"/>
            <w:right w:val="none" w:sz="0" w:space="0" w:color="auto"/>
          </w:divBdr>
        </w:div>
        <w:div w:id="131600823">
          <w:marLeft w:val="0"/>
          <w:marRight w:val="0"/>
          <w:marTop w:val="0"/>
          <w:marBottom w:val="0"/>
          <w:divBdr>
            <w:top w:val="none" w:sz="0" w:space="0" w:color="auto"/>
            <w:left w:val="none" w:sz="0" w:space="0" w:color="auto"/>
            <w:bottom w:val="none" w:sz="0" w:space="0" w:color="auto"/>
            <w:right w:val="none" w:sz="0" w:space="0" w:color="auto"/>
          </w:divBdr>
        </w:div>
        <w:div w:id="375783690">
          <w:marLeft w:val="0"/>
          <w:marRight w:val="0"/>
          <w:marTop w:val="0"/>
          <w:marBottom w:val="0"/>
          <w:divBdr>
            <w:top w:val="none" w:sz="0" w:space="0" w:color="auto"/>
            <w:left w:val="none" w:sz="0" w:space="0" w:color="auto"/>
            <w:bottom w:val="none" w:sz="0" w:space="0" w:color="auto"/>
            <w:right w:val="none" w:sz="0" w:space="0" w:color="auto"/>
          </w:divBdr>
        </w:div>
        <w:div w:id="1637222955">
          <w:marLeft w:val="0"/>
          <w:marRight w:val="0"/>
          <w:marTop w:val="0"/>
          <w:marBottom w:val="0"/>
          <w:divBdr>
            <w:top w:val="none" w:sz="0" w:space="0" w:color="auto"/>
            <w:left w:val="none" w:sz="0" w:space="0" w:color="auto"/>
            <w:bottom w:val="none" w:sz="0" w:space="0" w:color="auto"/>
            <w:right w:val="none" w:sz="0" w:space="0" w:color="auto"/>
          </w:divBdr>
        </w:div>
        <w:div w:id="583997367">
          <w:marLeft w:val="0"/>
          <w:marRight w:val="0"/>
          <w:marTop w:val="0"/>
          <w:marBottom w:val="0"/>
          <w:divBdr>
            <w:top w:val="none" w:sz="0" w:space="0" w:color="auto"/>
            <w:left w:val="none" w:sz="0" w:space="0" w:color="auto"/>
            <w:bottom w:val="none" w:sz="0" w:space="0" w:color="auto"/>
            <w:right w:val="none" w:sz="0" w:space="0" w:color="auto"/>
          </w:divBdr>
        </w:div>
        <w:div w:id="1257253033">
          <w:marLeft w:val="0"/>
          <w:marRight w:val="0"/>
          <w:marTop w:val="0"/>
          <w:marBottom w:val="0"/>
          <w:divBdr>
            <w:top w:val="none" w:sz="0" w:space="0" w:color="auto"/>
            <w:left w:val="none" w:sz="0" w:space="0" w:color="auto"/>
            <w:bottom w:val="none" w:sz="0" w:space="0" w:color="auto"/>
            <w:right w:val="none" w:sz="0" w:space="0" w:color="auto"/>
          </w:divBdr>
        </w:div>
        <w:div w:id="10886838">
          <w:marLeft w:val="0"/>
          <w:marRight w:val="0"/>
          <w:marTop w:val="0"/>
          <w:marBottom w:val="0"/>
          <w:divBdr>
            <w:top w:val="none" w:sz="0" w:space="0" w:color="auto"/>
            <w:left w:val="none" w:sz="0" w:space="0" w:color="auto"/>
            <w:bottom w:val="none" w:sz="0" w:space="0" w:color="auto"/>
            <w:right w:val="none" w:sz="0" w:space="0" w:color="auto"/>
          </w:divBdr>
        </w:div>
        <w:div w:id="854463130">
          <w:marLeft w:val="0"/>
          <w:marRight w:val="0"/>
          <w:marTop w:val="0"/>
          <w:marBottom w:val="0"/>
          <w:divBdr>
            <w:top w:val="none" w:sz="0" w:space="0" w:color="auto"/>
            <w:left w:val="none" w:sz="0" w:space="0" w:color="auto"/>
            <w:bottom w:val="none" w:sz="0" w:space="0" w:color="auto"/>
            <w:right w:val="none" w:sz="0" w:space="0" w:color="auto"/>
          </w:divBdr>
        </w:div>
        <w:div w:id="931007254">
          <w:marLeft w:val="0"/>
          <w:marRight w:val="0"/>
          <w:marTop w:val="0"/>
          <w:marBottom w:val="0"/>
          <w:divBdr>
            <w:top w:val="none" w:sz="0" w:space="0" w:color="auto"/>
            <w:left w:val="none" w:sz="0" w:space="0" w:color="auto"/>
            <w:bottom w:val="none" w:sz="0" w:space="0" w:color="auto"/>
            <w:right w:val="none" w:sz="0" w:space="0" w:color="auto"/>
          </w:divBdr>
        </w:div>
        <w:div w:id="1433281713">
          <w:marLeft w:val="0"/>
          <w:marRight w:val="0"/>
          <w:marTop w:val="0"/>
          <w:marBottom w:val="0"/>
          <w:divBdr>
            <w:top w:val="none" w:sz="0" w:space="0" w:color="auto"/>
            <w:left w:val="none" w:sz="0" w:space="0" w:color="auto"/>
            <w:bottom w:val="none" w:sz="0" w:space="0" w:color="auto"/>
            <w:right w:val="none" w:sz="0" w:space="0" w:color="auto"/>
          </w:divBdr>
        </w:div>
        <w:div w:id="499781466">
          <w:marLeft w:val="0"/>
          <w:marRight w:val="0"/>
          <w:marTop w:val="0"/>
          <w:marBottom w:val="0"/>
          <w:divBdr>
            <w:top w:val="none" w:sz="0" w:space="0" w:color="auto"/>
            <w:left w:val="none" w:sz="0" w:space="0" w:color="auto"/>
            <w:bottom w:val="none" w:sz="0" w:space="0" w:color="auto"/>
            <w:right w:val="none" w:sz="0" w:space="0" w:color="auto"/>
          </w:divBdr>
        </w:div>
        <w:div w:id="171068058">
          <w:marLeft w:val="0"/>
          <w:marRight w:val="0"/>
          <w:marTop w:val="0"/>
          <w:marBottom w:val="0"/>
          <w:divBdr>
            <w:top w:val="none" w:sz="0" w:space="0" w:color="auto"/>
            <w:left w:val="none" w:sz="0" w:space="0" w:color="auto"/>
            <w:bottom w:val="none" w:sz="0" w:space="0" w:color="auto"/>
            <w:right w:val="none" w:sz="0" w:space="0" w:color="auto"/>
          </w:divBdr>
        </w:div>
        <w:div w:id="227811664">
          <w:marLeft w:val="0"/>
          <w:marRight w:val="0"/>
          <w:marTop w:val="0"/>
          <w:marBottom w:val="0"/>
          <w:divBdr>
            <w:top w:val="none" w:sz="0" w:space="0" w:color="auto"/>
            <w:left w:val="none" w:sz="0" w:space="0" w:color="auto"/>
            <w:bottom w:val="none" w:sz="0" w:space="0" w:color="auto"/>
            <w:right w:val="none" w:sz="0" w:space="0" w:color="auto"/>
          </w:divBdr>
        </w:div>
        <w:div w:id="236286628">
          <w:marLeft w:val="0"/>
          <w:marRight w:val="0"/>
          <w:marTop w:val="0"/>
          <w:marBottom w:val="0"/>
          <w:divBdr>
            <w:top w:val="none" w:sz="0" w:space="0" w:color="auto"/>
            <w:left w:val="none" w:sz="0" w:space="0" w:color="auto"/>
            <w:bottom w:val="none" w:sz="0" w:space="0" w:color="auto"/>
            <w:right w:val="none" w:sz="0" w:space="0" w:color="auto"/>
          </w:divBdr>
        </w:div>
        <w:div w:id="587885901">
          <w:marLeft w:val="0"/>
          <w:marRight w:val="0"/>
          <w:marTop w:val="0"/>
          <w:marBottom w:val="0"/>
          <w:divBdr>
            <w:top w:val="none" w:sz="0" w:space="0" w:color="auto"/>
            <w:left w:val="none" w:sz="0" w:space="0" w:color="auto"/>
            <w:bottom w:val="none" w:sz="0" w:space="0" w:color="auto"/>
            <w:right w:val="none" w:sz="0" w:space="0" w:color="auto"/>
          </w:divBdr>
        </w:div>
      </w:divsChild>
    </w:div>
    <w:div w:id="1358653784">
      <w:bodyDiv w:val="1"/>
      <w:marLeft w:val="0"/>
      <w:marRight w:val="0"/>
      <w:marTop w:val="0"/>
      <w:marBottom w:val="0"/>
      <w:divBdr>
        <w:top w:val="none" w:sz="0" w:space="0" w:color="auto"/>
        <w:left w:val="none" w:sz="0" w:space="0" w:color="auto"/>
        <w:bottom w:val="none" w:sz="0" w:space="0" w:color="auto"/>
        <w:right w:val="none" w:sz="0" w:space="0" w:color="auto"/>
      </w:divBdr>
    </w:div>
    <w:div w:id="1359968445">
      <w:bodyDiv w:val="1"/>
      <w:marLeft w:val="0"/>
      <w:marRight w:val="0"/>
      <w:marTop w:val="0"/>
      <w:marBottom w:val="0"/>
      <w:divBdr>
        <w:top w:val="none" w:sz="0" w:space="0" w:color="auto"/>
        <w:left w:val="none" w:sz="0" w:space="0" w:color="auto"/>
        <w:bottom w:val="none" w:sz="0" w:space="0" w:color="auto"/>
        <w:right w:val="none" w:sz="0" w:space="0" w:color="auto"/>
      </w:divBdr>
    </w:div>
    <w:div w:id="1399210786">
      <w:bodyDiv w:val="1"/>
      <w:marLeft w:val="0"/>
      <w:marRight w:val="0"/>
      <w:marTop w:val="0"/>
      <w:marBottom w:val="0"/>
      <w:divBdr>
        <w:top w:val="none" w:sz="0" w:space="0" w:color="auto"/>
        <w:left w:val="none" w:sz="0" w:space="0" w:color="auto"/>
        <w:bottom w:val="none" w:sz="0" w:space="0" w:color="auto"/>
        <w:right w:val="none" w:sz="0" w:space="0" w:color="auto"/>
      </w:divBdr>
      <w:divsChild>
        <w:div w:id="913782994">
          <w:marLeft w:val="0"/>
          <w:marRight w:val="0"/>
          <w:marTop w:val="0"/>
          <w:marBottom w:val="0"/>
          <w:divBdr>
            <w:top w:val="none" w:sz="0" w:space="0" w:color="auto"/>
            <w:left w:val="none" w:sz="0" w:space="0" w:color="auto"/>
            <w:bottom w:val="none" w:sz="0" w:space="0" w:color="auto"/>
            <w:right w:val="none" w:sz="0" w:space="0" w:color="auto"/>
          </w:divBdr>
        </w:div>
        <w:div w:id="1775006337">
          <w:marLeft w:val="0"/>
          <w:marRight w:val="0"/>
          <w:marTop w:val="0"/>
          <w:marBottom w:val="0"/>
          <w:divBdr>
            <w:top w:val="none" w:sz="0" w:space="0" w:color="auto"/>
            <w:left w:val="none" w:sz="0" w:space="0" w:color="auto"/>
            <w:bottom w:val="none" w:sz="0" w:space="0" w:color="auto"/>
            <w:right w:val="none" w:sz="0" w:space="0" w:color="auto"/>
          </w:divBdr>
        </w:div>
        <w:div w:id="2023848321">
          <w:marLeft w:val="0"/>
          <w:marRight w:val="0"/>
          <w:marTop w:val="0"/>
          <w:marBottom w:val="0"/>
          <w:divBdr>
            <w:top w:val="none" w:sz="0" w:space="0" w:color="auto"/>
            <w:left w:val="none" w:sz="0" w:space="0" w:color="auto"/>
            <w:bottom w:val="none" w:sz="0" w:space="0" w:color="auto"/>
            <w:right w:val="none" w:sz="0" w:space="0" w:color="auto"/>
          </w:divBdr>
        </w:div>
        <w:div w:id="1711802037">
          <w:marLeft w:val="0"/>
          <w:marRight w:val="0"/>
          <w:marTop w:val="0"/>
          <w:marBottom w:val="0"/>
          <w:divBdr>
            <w:top w:val="none" w:sz="0" w:space="0" w:color="auto"/>
            <w:left w:val="none" w:sz="0" w:space="0" w:color="auto"/>
            <w:bottom w:val="none" w:sz="0" w:space="0" w:color="auto"/>
            <w:right w:val="none" w:sz="0" w:space="0" w:color="auto"/>
          </w:divBdr>
        </w:div>
        <w:div w:id="1150252198">
          <w:marLeft w:val="0"/>
          <w:marRight w:val="0"/>
          <w:marTop w:val="0"/>
          <w:marBottom w:val="0"/>
          <w:divBdr>
            <w:top w:val="none" w:sz="0" w:space="0" w:color="auto"/>
            <w:left w:val="none" w:sz="0" w:space="0" w:color="auto"/>
            <w:bottom w:val="none" w:sz="0" w:space="0" w:color="auto"/>
            <w:right w:val="none" w:sz="0" w:space="0" w:color="auto"/>
          </w:divBdr>
        </w:div>
        <w:div w:id="1005283748">
          <w:marLeft w:val="0"/>
          <w:marRight w:val="0"/>
          <w:marTop w:val="0"/>
          <w:marBottom w:val="0"/>
          <w:divBdr>
            <w:top w:val="none" w:sz="0" w:space="0" w:color="auto"/>
            <w:left w:val="none" w:sz="0" w:space="0" w:color="auto"/>
            <w:bottom w:val="none" w:sz="0" w:space="0" w:color="auto"/>
            <w:right w:val="none" w:sz="0" w:space="0" w:color="auto"/>
          </w:divBdr>
        </w:div>
        <w:div w:id="1532111429">
          <w:marLeft w:val="0"/>
          <w:marRight w:val="0"/>
          <w:marTop w:val="0"/>
          <w:marBottom w:val="0"/>
          <w:divBdr>
            <w:top w:val="none" w:sz="0" w:space="0" w:color="auto"/>
            <w:left w:val="none" w:sz="0" w:space="0" w:color="auto"/>
            <w:bottom w:val="none" w:sz="0" w:space="0" w:color="auto"/>
            <w:right w:val="none" w:sz="0" w:space="0" w:color="auto"/>
          </w:divBdr>
        </w:div>
        <w:div w:id="1070152830">
          <w:marLeft w:val="0"/>
          <w:marRight w:val="0"/>
          <w:marTop w:val="0"/>
          <w:marBottom w:val="0"/>
          <w:divBdr>
            <w:top w:val="none" w:sz="0" w:space="0" w:color="auto"/>
            <w:left w:val="none" w:sz="0" w:space="0" w:color="auto"/>
            <w:bottom w:val="none" w:sz="0" w:space="0" w:color="auto"/>
            <w:right w:val="none" w:sz="0" w:space="0" w:color="auto"/>
          </w:divBdr>
        </w:div>
        <w:div w:id="1238592322">
          <w:marLeft w:val="0"/>
          <w:marRight w:val="0"/>
          <w:marTop w:val="0"/>
          <w:marBottom w:val="0"/>
          <w:divBdr>
            <w:top w:val="none" w:sz="0" w:space="0" w:color="auto"/>
            <w:left w:val="none" w:sz="0" w:space="0" w:color="auto"/>
            <w:bottom w:val="none" w:sz="0" w:space="0" w:color="auto"/>
            <w:right w:val="none" w:sz="0" w:space="0" w:color="auto"/>
          </w:divBdr>
        </w:div>
        <w:div w:id="1499272292">
          <w:marLeft w:val="0"/>
          <w:marRight w:val="0"/>
          <w:marTop w:val="0"/>
          <w:marBottom w:val="0"/>
          <w:divBdr>
            <w:top w:val="none" w:sz="0" w:space="0" w:color="auto"/>
            <w:left w:val="none" w:sz="0" w:space="0" w:color="auto"/>
            <w:bottom w:val="none" w:sz="0" w:space="0" w:color="auto"/>
            <w:right w:val="none" w:sz="0" w:space="0" w:color="auto"/>
          </w:divBdr>
        </w:div>
        <w:div w:id="1508443737">
          <w:marLeft w:val="0"/>
          <w:marRight w:val="0"/>
          <w:marTop w:val="0"/>
          <w:marBottom w:val="0"/>
          <w:divBdr>
            <w:top w:val="none" w:sz="0" w:space="0" w:color="auto"/>
            <w:left w:val="none" w:sz="0" w:space="0" w:color="auto"/>
            <w:bottom w:val="none" w:sz="0" w:space="0" w:color="auto"/>
            <w:right w:val="none" w:sz="0" w:space="0" w:color="auto"/>
          </w:divBdr>
        </w:div>
        <w:div w:id="42681080">
          <w:marLeft w:val="0"/>
          <w:marRight w:val="0"/>
          <w:marTop w:val="0"/>
          <w:marBottom w:val="0"/>
          <w:divBdr>
            <w:top w:val="none" w:sz="0" w:space="0" w:color="auto"/>
            <w:left w:val="none" w:sz="0" w:space="0" w:color="auto"/>
            <w:bottom w:val="none" w:sz="0" w:space="0" w:color="auto"/>
            <w:right w:val="none" w:sz="0" w:space="0" w:color="auto"/>
          </w:divBdr>
        </w:div>
        <w:div w:id="974137472">
          <w:marLeft w:val="0"/>
          <w:marRight w:val="0"/>
          <w:marTop w:val="0"/>
          <w:marBottom w:val="0"/>
          <w:divBdr>
            <w:top w:val="none" w:sz="0" w:space="0" w:color="auto"/>
            <w:left w:val="none" w:sz="0" w:space="0" w:color="auto"/>
            <w:bottom w:val="none" w:sz="0" w:space="0" w:color="auto"/>
            <w:right w:val="none" w:sz="0" w:space="0" w:color="auto"/>
          </w:divBdr>
        </w:div>
        <w:div w:id="965432740">
          <w:marLeft w:val="0"/>
          <w:marRight w:val="0"/>
          <w:marTop w:val="0"/>
          <w:marBottom w:val="0"/>
          <w:divBdr>
            <w:top w:val="none" w:sz="0" w:space="0" w:color="auto"/>
            <w:left w:val="none" w:sz="0" w:space="0" w:color="auto"/>
            <w:bottom w:val="none" w:sz="0" w:space="0" w:color="auto"/>
            <w:right w:val="none" w:sz="0" w:space="0" w:color="auto"/>
          </w:divBdr>
        </w:div>
        <w:div w:id="501160476">
          <w:marLeft w:val="0"/>
          <w:marRight w:val="0"/>
          <w:marTop w:val="0"/>
          <w:marBottom w:val="0"/>
          <w:divBdr>
            <w:top w:val="none" w:sz="0" w:space="0" w:color="auto"/>
            <w:left w:val="none" w:sz="0" w:space="0" w:color="auto"/>
            <w:bottom w:val="none" w:sz="0" w:space="0" w:color="auto"/>
            <w:right w:val="none" w:sz="0" w:space="0" w:color="auto"/>
          </w:divBdr>
        </w:div>
        <w:div w:id="987903010">
          <w:marLeft w:val="0"/>
          <w:marRight w:val="0"/>
          <w:marTop w:val="0"/>
          <w:marBottom w:val="0"/>
          <w:divBdr>
            <w:top w:val="none" w:sz="0" w:space="0" w:color="auto"/>
            <w:left w:val="none" w:sz="0" w:space="0" w:color="auto"/>
            <w:bottom w:val="none" w:sz="0" w:space="0" w:color="auto"/>
            <w:right w:val="none" w:sz="0" w:space="0" w:color="auto"/>
          </w:divBdr>
        </w:div>
        <w:div w:id="296032318">
          <w:marLeft w:val="0"/>
          <w:marRight w:val="0"/>
          <w:marTop w:val="0"/>
          <w:marBottom w:val="0"/>
          <w:divBdr>
            <w:top w:val="none" w:sz="0" w:space="0" w:color="auto"/>
            <w:left w:val="none" w:sz="0" w:space="0" w:color="auto"/>
            <w:bottom w:val="none" w:sz="0" w:space="0" w:color="auto"/>
            <w:right w:val="none" w:sz="0" w:space="0" w:color="auto"/>
          </w:divBdr>
        </w:div>
        <w:div w:id="482619401">
          <w:marLeft w:val="0"/>
          <w:marRight w:val="0"/>
          <w:marTop w:val="0"/>
          <w:marBottom w:val="0"/>
          <w:divBdr>
            <w:top w:val="none" w:sz="0" w:space="0" w:color="auto"/>
            <w:left w:val="none" w:sz="0" w:space="0" w:color="auto"/>
            <w:bottom w:val="none" w:sz="0" w:space="0" w:color="auto"/>
            <w:right w:val="none" w:sz="0" w:space="0" w:color="auto"/>
          </w:divBdr>
        </w:div>
        <w:div w:id="1331565982">
          <w:marLeft w:val="0"/>
          <w:marRight w:val="0"/>
          <w:marTop w:val="0"/>
          <w:marBottom w:val="0"/>
          <w:divBdr>
            <w:top w:val="none" w:sz="0" w:space="0" w:color="auto"/>
            <w:left w:val="none" w:sz="0" w:space="0" w:color="auto"/>
            <w:bottom w:val="none" w:sz="0" w:space="0" w:color="auto"/>
            <w:right w:val="none" w:sz="0" w:space="0" w:color="auto"/>
          </w:divBdr>
        </w:div>
        <w:div w:id="1369068878">
          <w:marLeft w:val="0"/>
          <w:marRight w:val="0"/>
          <w:marTop w:val="0"/>
          <w:marBottom w:val="0"/>
          <w:divBdr>
            <w:top w:val="none" w:sz="0" w:space="0" w:color="auto"/>
            <w:left w:val="none" w:sz="0" w:space="0" w:color="auto"/>
            <w:bottom w:val="none" w:sz="0" w:space="0" w:color="auto"/>
            <w:right w:val="none" w:sz="0" w:space="0" w:color="auto"/>
          </w:divBdr>
        </w:div>
        <w:div w:id="574709117">
          <w:marLeft w:val="0"/>
          <w:marRight w:val="0"/>
          <w:marTop w:val="0"/>
          <w:marBottom w:val="0"/>
          <w:divBdr>
            <w:top w:val="none" w:sz="0" w:space="0" w:color="auto"/>
            <w:left w:val="none" w:sz="0" w:space="0" w:color="auto"/>
            <w:bottom w:val="none" w:sz="0" w:space="0" w:color="auto"/>
            <w:right w:val="none" w:sz="0" w:space="0" w:color="auto"/>
          </w:divBdr>
        </w:div>
        <w:div w:id="635917465">
          <w:marLeft w:val="0"/>
          <w:marRight w:val="0"/>
          <w:marTop w:val="0"/>
          <w:marBottom w:val="0"/>
          <w:divBdr>
            <w:top w:val="none" w:sz="0" w:space="0" w:color="auto"/>
            <w:left w:val="none" w:sz="0" w:space="0" w:color="auto"/>
            <w:bottom w:val="none" w:sz="0" w:space="0" w:color="auto"/>
            <w:right w:val="none" w:sz="0" w:space="0" w:color="auto"/>
          </w:divBdr>
        </w:div>
        <w:div w:id="552155740">
          <w:marLeft w:val="0"/>
          <w:marRight w:val="0"/>
          <w:marTop w:val="0"/>
          <w:marBottom w:val="0"/>
          <w:divBdr>
            <w:top w:val="none" w:sz="0" w:space="0" w:color="auto"/>
            <w:left w:val="none" w:sz="0" w:space="0" w:color="auto"/>
            <w:bottom w:val="none" w:sz="0" w:space="0" w:color="auto"/>
            <w:right w:val="none" w:sz="0" w:space="0" w:color="auto"/>
          </w:divBdr>
        </w:div>
        <w:div w:id="1853379313">
          <w:marLeft w:val="0"/>
          <w:marRight w:val="0"/>
          <w:marTop w:val="0"/>
          <w:marBottom w:val="0"/>
          <w:divBdr>
            <w:top w:val="none" w:sz="0" w:space="0" w:color="auto"/>
            <w:left w:val="none" w:sz="0" w:space="0" w:color="auto"/>
            <w:bottom w:val="none" w:sz="0" w:space="0" w:color="auto"/>
            <w:right w:val="none" w:sz="0" w:space="0" w:color="auto"/>
          </w:divBdr>
        </w:div>
        <w:div w:id="374742137">
          <w:marLeft w:val="0"/>
          <w:marRight w:val="0"/>
          <w:marTop w:val="0"/>
          <w:marBottom w:val="0"/>
          <w:divBdr>
            <w:top w:val="none" w:sz="0" w:space="0" w:color="auto"/>
            <w:left w:val="none" w:sz="0" w:space="0" w:color="auto"/>
            <w:bottom w:val="none" w:sz="0" w:space="0" w:color="auto"/>
            <w:right w:val="none" w:sz="0" w:space="0" w:color="auto"/>
          </w:divBdr>
        </w:div>
      </w:divsChild>
    </w:div>
    <w:div w:id="1514953534">
      <w:bodyDiv w:val="1"/>
      <w:marLeft w:val="0"/>
      <w:marRight w:val="0"/>
      <w:marTop w:val="0"/>
      <w:marBottom w:val="0"/>
      <w:divBdr>
        <w:top w:val="none" w:sz="0" w:space="0" w:color="auto"/>
        <w:left w:val="none" w:sz="0" w:space="0" w:color="auto"/>
        <w:bottom w:val="none" w:sz="0" w:space="0" w:color="auto"/>
        <w:right w:val="none" w:sz="0" w:space="0" w:color="auto"/>
      </w:divBdr>
    </w:div>
    <w:div w:id="1532189294">
      <w:bodyDiv w:val="1"/>
      <w:marLeft w:val="0"/>
      <w:marRight w:val="0"/>
      <w:marTop w:val="0"/>
      <w:marBottom w:val="0"/>
      <w:divBdr>
        <w:top w:val="none" w:sz="0" w:space="0" w:color="auto"/>
        <w:left w:val="none" w:sz="0" w:space="0" w:color="auto"/>
        <w:bottom w:val="none" w:sz="0" w:space="0" w:color="auto"/>
        <w:right w:val="none" w:sz="0" w:space="0" w:color="auto"/>
      </w:divBdr>
    </w:div>
    <w:div w:id="1535924673">
      <w:bodyDiv w:val="1"/>
      <w:marLeft w:val="0"/>
      <w:marRight w:val="0"/>
      <w:marTop w:val="0"/>
      <w:marBottom w:val="0"/>
      <w:divBdr>
        <w:top w:val="none" w:sz="0" w:space="0" w:color="auto"/>
        <w:left w:val="none" w:sz="0" w:space="0" w:color="auto"/>
        <w:bottom w:val="none" w:sz="0" w:space="0" w:color="auto"/>
        <w:right w:val="none" w:sz="0" w:space="0" w:color="auto"/>
      </w:divBdr>
    </w:div>
    <w:div w:id="1543056983">
      <w:bodyDiv w:val="1"/>
      <w:marLeft w:val="0"/>
      <w:marRight w:val="0"/>
      <w:marTop w:val="0"/>
      <w:marBottom w:val="0"/>
      <w:divBdr>
        <w:top w:val="none" w:sz="0" w:space="0" w:color="auto"/>
        <w:left w:val="none" w:sz="0" w:space="0" w:color="auto"/>
        <w:bottom w:val="none" w:sz="0" w:space="0" w:color="auto"/>
        <w:right w:val="none" w:sz="0" w:space="0" w:color="auto"/>
      </w:divBdr>
      <w:divsChild>
        <w:div w:id="350449550">
          <w:marLeft w:val="0"/>
          <w:marRight w:val="0"/>
          <w:marTop w:val="0"/>
          <w:marBottom w:val="0"/>
          <w:divBdr>
            <w:top w:val="none" w:sz="0" w:space="0" w:color="auto"/>
            <w:left w:val="none" w:sz="0" w:space="0" w:color="auto"/>
            <w:bottom w:val="none" w:sz="0" w:space="0" w:color="auto"/>
            <w:right w:val="none" w:sz="0" w:space="0" w:color="auto"/>
          </w:divBdr>
        </w:div>
        <w:div w:id="1350138023">
          <w:marLeft w:val="0"/>
          <w:marRight w:val="0"/>
          <w:marTop w:val="0"/>
          <w:marBottom w:val="0"/>
          <w:divBdr>
            <w:top w:val="none" w:sz="0" w:space="0" w:color="auto"/>
            <w:left w:val="none" w:sz="0" w:space="0" w:color="auto"/>
            <w:bottom w:val="none" w:sz="0" w:space="0" w:color="auto"/>
            <w:right w:val="none" w:sz="0" w:space="0" w:color="auto"/>
          </w:divBdr>
        </w:div>
        <w:div w:id="1570923155">
          <w:marLeft w:val="0"/>
          <w:marRight w:val="0"/>
          <w:marTop w:val="0"/>
          <w:marBottom w:val="0"/>
          <w:divBdr>
            <w:top w:val="none" w:sz="0" w:space="0" w:color="auto"/>
            <w:left w:val="none" w:sz="0" w:space="0" w:color="auto"/>
            <w:bottom w:val="none" w:sz="0" w:space="0" w:color="auto"/>
            <w:right w:val="none" w:sz="0" w:space="0" w:color="auto"/>
          </w:divBdr>
        </w:div>
        <w:div w:id="970944155">
          <w:marLeft w:val="0"/>
          <w:marRight w:val="0"/>
          <w:marTop w:val="0"/>
          <w:marBottom w:val="0"/>
          <w:divBdr>
            <w:top w:val="none" w:sz="0" w:space="0" w:color="auto"/>
            <w:left w:val="none" w:sz="0" w:space="0" w:color="auto"/>
            <w:bottom w:val="none" w:sz="0" w:space="0" w:color="auto"/>
            <w:right w:val="none" w:sz="0" w:space="0" w:color="auto"/>
          </w:divBdr>
        </w:div>
        <w:div w:id="1458522589">
          <w:marLeft w:val="0"/>
          <w:marRight w:val="0"/>
          <w:marTop w:val="0"/>
          <w:marBottom w:val="0"/>
          <w:divBdr>
            <w:top w:val="none" w:sz="0" w:space="0" w:color="auto"/>
            <w:left w:val="none" w:sz="0" w:space="0" w:color="auto"/>
            <w:bottom w:val="none" w:sz="0" w:space="0" w:color="auto"/>
            <w:right w:val="none" w:sz="0" w:space="0" w:color="auto"/>
          </w:divBdr>
        </w:div>
        <w:div w:id="997265119">
          <w:marLeft w:val="0"/>
          <w:marRight w:val="0"/>
          <w:marTop w:val="0"/>
          <w:marBottom w:val="0"/>
          <w:divBdr>
            <w:top w:val="none" w:sz="0" w:space="0" w:color="auto"/>
            <w:left w:val="none" w:sz="0" w:space="0" w:color="auto"/>
            <w:bottom w:val="none" w:sz="0" w:space="0" w:color="auto"/>
            <w:right w:val="none" w:sz="0" w:space="0" w:color="auto"/>
          </w:divBdr>
        </w:div>
        <w:div w:id="2116903416">
          <w:marLeft w:val="0"/>
          <w:marRight w:val="0"/>
          <w:marTop w:val="0"/>
          <w:marBottom w:val="0"/>
          <w:divBdr>
            <w:top w:val="none" w:sz="0" w:space="0" w:color="auto"/>
            <w:left w:val="none" w:sz="0" w:space="0" w:color="auto"/>
            <w:bottom w:val="none" w:sz="0" w:space="0" w:color="auto"/>
            <w:right w:val="none" w:sz="0" w:space="0" w:color="auto"/>
          </w:divBdr>
        </w:div>
        <w:div w:id="411124371">
          <w:marLeft w:val="0"/>
          <w:marRight w:val="0"/>
          <w:marTop w:val="0"/>
          <w:marBottom w:val="0"/>
          <w:divBdr>
            <w:top w:val="none" w:sz="0" w:space="0" w:color="auto"/>
            <w:left w:val="none" w:sz="0" w:space="0" w:color="auto"/>
            <w:bottom w:val="none" w:sz="0" w:space="0" w:color="auto"/>
            <w:right w:val="none" w:sz="0" w:space="0" w:color="auto"/>
          </w:divBdr>
        </w:div>
        <w:div w:id="359089128">
          <w:marLeft w:val="0"/>
          <w:marRight w:val="0"/>
          <w:marTop w:val="0"/>
          <w:marBottom w:val="0"/>
          <w:divBdr>
            <w:top w:val="none" w:sz="0" w:space="0" w:color="auto"/>
            <w:left w:val="none" w:sz="0" w:space="0" w:color="auto"/>
            <w:bottom w:val="none" w:sz="0" w:space="0" w:color="auto"/>
            <w:right w:val="none" w:sz="0" w:space="0" w:color="auto"/>
          </w:divBdr>
        </w:div>
        <w:div w:id="708798714">
          <w:marLeft w:val="0"/>
          <w:marRight w:val="0"/>
          <w:marTop w:val="0"/>
          <w:marBottom w:val="0"/>
          <w:divBdr>
            <w:top w:val="none" w:sz="0" w:space="0" w:color="auto"/>
            <w:left w:val="none" w:sz="0" w:space="0" w:color="auto"/>
            <w:bottom w:val="none" w:sz="0" w:space="0" w:color="auto"/>
            <w:right w:val="none" w:sz="0" w:space="0" w:color="auto"/>
          </w:divBdr>
        </w:div>
        <w:div w:id="1588730631">
          <w:marLeft w:val="0"/>
          <w:marRight w:val="0"/>
          <w:marTop w:val="0"/>
          <w:marBottom w:val="0"/>
          <w:divBdr>
            <w:top w:val="none" w:sz="0" w:space="0" w:color="auto"/>
            <w:left w:val="none" w:sz="0" w:space="0" w:color="auto"/>
            <w:bottom w:val="none" w:sz="0" w:space="0" w:color="auto"/>
            <w:right w:val="none" w:sz="0" w:space="0" w:color="auto"/>
          </w:divBdr>
        </w:div>
        <w:div w:id="1487670005">
          <w:marLeft w:val="0"/>
          <w:marRight w:val="0"/>
          <w:marTop w:val="0"/>
          <w:marBottom w:val="0"/>
          <w:divBdr>
            <w:top w:val="none" w:sz="0" w:space="0" w:color="auto"/>
            <w:left w:val="none" w:sz="0" w:space="0" w:color="auto"/>
            <w:bottom w:val="none" w:sz="0" w:space="0" w:color="auto"/>
            <w:right w:val="none" w:sz="0" w:space="0" w:color="auto"/>
          </w:divBdr>
        </w:div>
        <w:div w:id="1633972859">
          <w:marLeft w:val="0"/>
          <w:marRight w:val="0"/>
          <w:marTop w:val="0"/>
          <w:marBottom w:val="0"/>
          <w:divBdr>
            <w:top w:val="none" w:sz="0" w:space="0" w:color="auto"/>
            <w:left w:val="none" w:sz="0" w:space="0" w:color="auto"/>
            <w:bottom w:val="none" w:sz="0" w:space="0" w:color="auto"/>
            <w:right w:val="none" w:sz="0" w:space="0" w:color="auto"/>
          </w:divBdr>
        </w:div>
        <w:div w:id="1572350804">
          <w:marLeft w:val="0"/>
          <w:marRight w:val="0"/>
          <w:marTop w:val="0"/>
          <w:marBottom w:val="0"/>
          <w:divBdr>
            <w:top w:val="none" w:sz="0" w:space="0" w:color="auto"/>
            <w:left w:val="none" w:sz="0" w:space="0" w:color="auto"/>
            <w:bottom w:val="none" w:sz="0" w:space="0" w:color="auto"/>
            <w:right w:val="none" w:sz="0" w:space="0" w:color="auto"/>
          </w:divBdr>
        </w:div>
        <w:div w:id="1165583394">
          <w:marLeft w:val="0"/>
          <w:marRight w:val="0"/>
          <w:marTop w:val="0"/>
          <w:marBottom w:val="0"/>
          <w:divBdr>
            <w:top w:val="none" w:sz="0" w:space="0" w:color="auto"/>
            <w:left w:val="none" w:sz="0" w:space="0" w:color="auto"/>
            <w:bottom w:val="none" w:sz="0" w:space="0" w:color="auto"/>
            <w:right w:val="none" w:sz="0" w:space="0" w:color="auto"/>
          </w:divBdr>
        </w:div>
        <w:div w:id="490413013">
          <w:marLeft w:val="0"/>
          <w:marRight w:val="0"/>
          <w:marTop w:val="0"/>
          <w:marBottom w:val="0"/>
          <w:divBdr>
            <w:top w:val="none" w:sz="0" w:space="0" w:color="auto"/>
            <w:left w:val="none" w:sz="0" w:space="0" w:color="auto"/>
            <w:bottom w:val="none" w:sz="0" w:space="0" w:color="auto"/>
            <w:right w:val="none" w:sz="0" w:space="0" w:color="auto"/>
          </w:divBdr>
        </w:div>
      </w:divsChild>
    </w:div>
    <w:div w:id="1564870443">
      <w:bodyDiv w:val="1"/>
      <w:marLeft w:val="0"/>
      <w:marRight w:val="0"/>
      <w:marTop w:val="0"/>
      <w:marBottom w:val="0"/>
      <w:divBdr>
        <w:top w:val="none" w:sz="0" w:space="0" w:color="auto"/>
        <w:left w:val="none" w:sz="0" w:space="0" w:color="auto"/>
        <w:bottom w:val="none" w:sz="0" w:space="0" w:color="auto"/>
        <w:right w:val="none" w:sz="0" w:space="0" w:color="auto"/>
      </w:divBdr>
    </w:div>
    <w:div w:id="1594170213">
      <w:bodyDiv w:val="1"/>
      <w:marLeft w:val="0"/>
      <w:marRight w:val="0"/>
      <w:marTop w:val="0"/>
      <w:marBottom w:val="0"/>
      <w:divBdr>
        <w:top w:val="none" w:sz="0" w:space="0" w:color="auto"/>
        <w:left w:val="none" w:sz="0" w:space="0" w:color="auto"/>
        <w:bottom w:val="none" w:sz="0" w:space="0" w:color="auto"/>
        <w:right w:val="none" w:sz="0" w:space="0" w:color="auto"/>
      </w:divBdr>
    </w:div>
    <w:div w:id="1642614028">
      <w:bodyDiv w:val="1"/>
      <w:marLeft w:val="0"/>
      <w:marRight w:val="0"/>
      <w:marTop w:val="0"/>
      <w:marBottom w:val="0"/>
      <w:divBdr>
        <w:top w:val="none" w:sz="0" w:space="0" w:color="auto"/>
        <w:left w:val="none" w:sz="0" w:space="0" w:color="auto"/>
        <w:bottom w:val="none" w:sz="0" w:space="0" w:color="auto"/>
        <w:right w:val="none" w:sz="0" w:space="0" w:color="auto"/>
      </w:divBdr>
      <w:divsChild>
        <w:div w:id="1101418771">
          <w:marLeft w:val="0"/>
          <w:marRight w:val="0"/>
          <w:marTop w:val="0"/>
          <w:marBottom w:val="0"/>
          <w:divBdr>
            <w:top w:val="none" w:sz="0" w:space="0" w:color="auto"/>
            <w:left w:val="none" w:sz="0" w:space="0" w:color="auto"/>
            <w:bottom w:val="none" w:sz="0" w:space="0" w:color="auto"/>
            <w:right w:val="none" w:sz="0" w:space="0" w:color="auto"/>
          </w:divBdr>
          <w:divsChild>
            <w:div w:id="265770609">
              <w:marLeft w:val="0"/>
              <w:marRight w:val="0"/>
              <w:marTop w:val="0"/>
              <w:marBottom w:val="0"/>
              <w:divBdr>
                <w:top w:val="none" w:sz="0" w:space="0" w:color="auto"/>
                <w:left w:val="none" w:sz="0" w:space="0" w:color="auto"/>
                <w:bottom w:val="none" w:sz="0" w:space="0" w:color="auto"/>
                <w:right w:val="none" w:sz="0" w:space="0" w:color="auto"/>
              </w:divBdr>
              <w:divsChild>
                <w:div w:id="1317881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896492">
          <w:marLeft w:val="0"/>
          <w:marRight w:val="0"/>
          <w:marTop w:val="90"/>
          <w:marBottom w:val="0"/>
          <w:divBdr>
            <w:top w:val="none" w:sz="0" w:space="0" w:color="auto"/>
            <w:left w:val="none" w:sz="0" w:space="0" w:color="auto"/>
            <w:bottom w:val="none" w:sz="0" w:space="0" w:color="auto"/>
            <w:right w:val="none" w:sz="0" w:space="0" w:color="auto"/>
          </w:divBdr>
        </w:div>
      </w:divsChild>
    </w:div>
    <w:div w:id="1687439084">
      <w:bodyDiv w:val="1"/>
      <w:marLeft w:val="0"/>
      <w:marRight w:val="0"/>
      <w:marTop w:val="0"/>
      <w:marBottom w:val="0"/>
      <w:divBdr>
        <w:top w:val="none" w:sz="0" w:space="0" w:color="auto"/>
        <w:left w:val="none" w:sz="0" w:space="0" w:color="auto"/>
        <w:bottom w:val="none" w:sz="0" w:space="0" w:color="auto"/>
        <w:right w:val="none" w:sz="0" w:space="0" w:color="auto"/>
      </w:divBdr>
    </w:div>
    <w:div w:id="1687976308">
      <w:bodyDiv w:val="1"/>
      <w:marLeft w:val="0"/>
      <w:marRight w:val="0"/>
      <w:marTop w:val="0"/>
      <w:marBottom w:val="0"/>
      <w:divBdr>
        <w:top w:val="none" w:sz="0" w:space="0" w:color="auto"/>
        <w:left w:val="none" w:sz="0" w:space="0" w:color="auto"/>
        <w:bottom w:val="none" w:sz="0" w:space="0" w:color="auto"/>
        <w:right w:val="none" w:sz="0" w:space="0" w:color="auto"/>
      </w:divBdr>
    </w:div>
    <w:div w:id="1763455125">
      <w:bodyDiv w:val="1"/>
      <w:marLeft w:val="0"/>
      <w:marRight w:val="0"/>
      <w:marTop w:val="0"/>
      <w:marBottom w:val="0"/>
      <w:divBdr>
        <w:top w:val="none" w:sz="0" w:space="0" w:color="auto"/>
        <w:left w:val="none" w:sz="0" w:space="0" w:color="auto"/>
        <w:bottom w:val="none" w:sz="0" w:space="0" w:color="auto"/>
        <w:right w:val="none" w:sz="0" w:space="0" w:color="auto"/>
      </w:divBdr>
      <w:divsChild>
        <w:div w:id="1472017878">
          <w:marLeft w:val="0"/>
          <w:marRight w:val="0"/>
          <w:marTop w:val="0"/>
          <w:marBottom w:val="0"/>
          <w:divBdr>
            <w:top w:val="none" w:sz="0" w:space="0" w:color="auto"/>
            <w:left w:val="none" w:sz="0" w:space="0" w:color="auto"/>
            <w:bottom w:val="none" w:sz="0" w:space="0" w:color="auto"/>
            <w:right w:val="none" w:sz="0" w:space="0" w:color="auto"/>
          </w:divBdr>
        </w:div>
      </w:divsChild>
    </w:div>
    <w:div w:id="1786732608">
      <w:bodyDiv w:val="1"/>
      <w:marLeft w:val="0"/>
      <w:marRight w:val="0"/>
      <w:marTop w:val="0"/>
      <w:marBottom w:val="0"/>
      <w:divBdr>
        <w:top w:val="none" w:sz="0" w:space="0" w:color="auto"/>
        <w:left w:val="none" w:sz="0" w:space="0" w:color="auto"/>
        <w:bottom w:val="none" w:sz="0" w:space="0" w:color="auto"/>
        <w:right w:val="none" w:sz="0" w:space="0" w:color="auto"/>
      </w:divBdr>
    </w:div>
    <w:div w:id="1845168003">
      <w:bodyDiv w:val="1"/>
      <w:marLeft w:val="0"/>
      <w:marRight w:val="0"/>
      <w:marTop w:val="0"/>
      <w:marBottom w:val="0"/>
      <w:divBdr>
        <w:top w:val="none" w:sz="0" w:space="0" w:color="auto"/>
        <w:left w:val="none" w:sz="0" w:space="0" w:color="auto"/>
        <w:bottom w:val="none" w:sz="0" w:space="0" w:color="auto"/>
        <w:right w:val="none" w:sz="0" w:space="0" w:color="auto"/>
      </w:divBdr>
    </w:div>
    <w:div w:id="1846285662">
      <w:bodyDiv w:val="1"/>
      <w:marLeft w:val="0"/>
      <w:marRight w:val="0"/>
      <w:marTop w:val="0"/>
      <w:marBottom w:val="0"/>
      <w:divBdr>
        <w:top w:val="none" w:sz="0" w:space="0" w:color="auto"/>
        <w:left w:val="none" w:sz="0" w:space="0" w:color="auto"/>
        <w:bottom w:val="none" w:sz="0" w:space="0" w:color="auto"/>
        <w:right w:val="none" w:sz="0" w:space="0" w:color="auto"/>
      </w:divBdr>
    </w:div>
    <w:div w:id="1870602444">
      <w:bodyDiv w:val="1"/>
      <w:marLeft w:val="0"/>
      <w:marRight w:val="0"/>
      <w:marTop w:val="0"/>
      <w:marBottom w:val="0"/>
      <w:divBdr>
        <w:top w:val="none" w:sz="0" w:space="0" w:color="auto"/>
        <w:left w:val="none" w:sz="0" w:space="0" w:color="auto"/>
        <w:bottom w:val="none" w:sz="0" w:space="0" w:color="auto"/>
        <w:right w:val="none" w:sz="0" w:space="0" w:color="auto"/>
      </w:divBdr>
      <w:divsChild>
        <w:div w:id="447893617">
          <w:marLeft w:val="0"/>
          <w:marRight w:val="0"/>
          <w:marTop w:val="0"/>
          <w:marBottom w:val="0"/>
          <w:divBdr>
            <w:top w:val="none" w:sz="0" w:space="0" w:color="auto"/>
            <w:left w:val="none" w:sz="0" w:space="0" w:color="auto"/>
            <w:bottom w:val="none" w:sz="0" w:space="0" w:color="auto"/>
            <w:right w:val="none" w:sz="0" w:space="0" w:color="auto"/>
          </w:divBdr>
        </w:div>
        <w:div w:id="309945192">
          <w:marLeft w:val="0"/>
          <w:marRight w:val="0"/>
          <w:marTop w:val="0"/>
          <w:marBottom w:val="0"/>
          <w:divBdr>
            <w:top w:val="none" w:sz="0" w:space="0" w:color="auto"/>
            <w:left w:val="none" w:sz="0" w:space="0" w:color="auto"/>
            <w:bottom w:val="none" w:sz="0" w:space="0" w:color="auto"/>
            <w:right w:val="none" w:sz="0" w:space="0" w:color="auto"/>
          </w:divBdr>
        </w:div>
        <w:div w:id="638656181">
          <w:marLeft w:val="0"/>
          <w:marRight w:val="0"/>
          <w:marTop w:val="0"/>
          <w:marBottom w:val="0"/>
          <w:divBdr>
            <w:top w:val="none" w:sz="0" w:space="0" w:color="auto"/>
            <w:left w:val="none" w:sz="0" w:space="0" w:color="auto"/>
            <w:bottom w:val="none" w:sz="0" w:space="0" w:color="auto"/>
            <w:right w:val="none" w:sz="0" w:space="0" w:color="auto"/>
          </w:divBdr>
        </w:div>
        <w:div w:id="162012614">
          <w:marLeft w:val="0"/>
          <w:marRight w:val="0"/>
          <w:marTop w:val="0"/>
          <w:marBottom w:val="0"/>
          <w:divBdr>
            <w:top w:val="none" w:sz="0" w:space="0" w:color="auto"/>
            <w:left w:val="none" w:sz="0" w:space="0" w:color="auto"/>
            <w:bottom w:val="none" w:sz="0" w:space="0" w:color="auto"/>
            <w:right w:val="none" w:sz="0" w:space="0" w:color="auto"/>
          </w:divBdr>
        </w:div>
        <w:div w:id="930049695">
          <w:marLeft w:val="0"/>
          <w:marRight w:val="0"/>
          <w:marTop w:val="0"/>
          <w:marBottom w:val="0"/>
          <w:divBdr>
            <w:top w:val="none" w:sz="0" w:space="0" w:color="auto"/>
            <w:left w:val="none" w:sz="0" w:space="0" w:color="auto"/>
            <w:bottom w:val="none" w:sz="0" w:space="0" w:color="auto"/>
            <w:right w:val="none" w:sz="0" w:space="0" w:color="auto"/>
          </w:divBdr>
        </w:div>
        <w:div w:id="1901599792">
          <w:marLeft w:val="0"/>
          <w:marRight w:val="0"/>
          <w:marTop w:val="0"/>
          <w:marBottom w:val="0"/>
          <w:divBdr>
            <w:top w:val="none" w:sz="0" w:space="0" w:color="auto"/>
            <w:left w:val="none" w:sz="0" w:space="0" w:color="auto"/>
            <w:bottom w:val="none" w:sz="0" w:space="0" w:color="auto"/>
            <w:right w:val="none" w:sz="0" w:space="0" w:color="auto"/>
          </w:divBdr>
        </w:div>
        <w:div w:id="1573009551">
          <w:marLeft w:val="0"/>
          <w:marRight w:val="0"/>
          <w:marTop w:val="0"/>
          <w:marBottom w:val="0"/>
          <w:divBdr>
            <w:top w:val="none" w:sz="0" w:space="0" w:color="auto"/>
            <w:left w:val="none" w:sz="0" w:space="0" w:color="auto"/>
            <w:bottom w:val="none" w:sz="0" w:space="0" w:color="auto"/>
            <w:right w:val="none" w:sz="0" w:space="0" w:color="auto"/>
          </w:divBdr>
        </w:div>
      </w:divsChild>
    </w:div>
    <w:div w:id="1876851333">
      <w:bodyDiv w:val="1"/>
      <w:marLeft w:val="0"/>
      <w:marRight w:val="0"/>
      <w:marTop w:val="0"/>
      <w:marBottom w:val="0"/>
      <w:divBdr>
        <w:top w:val="none" w:sz="0" w:space="0" w:color="auto"/>
        <w:left w:val="none" w:sz="0" w:space="0" w:color="auto"/>
        <w:bottom w:val="none" w:sz="0" w:space="0" w:color="auto"/>
        <w:right w:val="none" w:sz="0" w:space="0" w:color="auto"/>
      </w:divBdr>
    </w:div>
    <w:div w:id="1990791836">
      <w:bodyDiv w:val="1"/>
      <w:marLeft w:val="0"/>
      <w:marRight w:val="0"/>
      <w:marTop w:val="0"/>
      <w:marBottom w:val="0"/>
      <w:divBdr>
        <w:top w:val="none" w:sz="0" w:space="0" w:color="auto"/>
        <w:left w:val="none" w:sz="0" w:space="0" w:color="auto"/>
        <w:bottom w:val="none" w:sz="0" w:space="0" w:color="auto"/>
        <w:right w:val="none" w:sz="0" w:space="0" w:color="auto"/>
      </w:divBdr>
    </w:div>
    <w:div w:id="1997030513">
      <w:bodyDiv w:val="1"/>
      <w:marLeft w:val="0"/>
      <w:marRight w:val="0"/>
      <w:marTop w:val="0"/>
      <w:marBottom w:val="0"/>
      <w:divBdr>
        <w:top w:val="none" w:sz="0" w:space="0" w:color="auto"/>
        <w:left w:val="none" w:sz="0" w:space="0" w:color="auto"/>
        <w:bottom w:val="none" w:sz="0" w:space="0" w:color="auto"/>
        <w:right w:val="none" w:sz="0" w:space="0" w:color="auto"/>
      </w:divBdr>
    </w:div>
    <w:div w:id="2017725105">
      <w:bodyDiv w:val="1"/>
      <w:marLeft w:val="0"/>
      <w:marRight w:val="0"/>
      <w:marTop w:val="0"/>
      <w:marBottom w:val="0"/>
      <w:divBdr>
        <w:top w:val="none" w:sz="0" w:space="0" w:color="auto"/>
        <w:left w:val="none" w:sz="0" w:space="0" w:color="auto"/>
        <w:bottom w:val="none" w:sz="0" w:space="0" w:color="auto"/>
        <w:right w:val="none" w:sz="0" w:space="0" w:color="auto"/>
      </w:divBdr>
      <w:divsChild>
        <w:div w:id="312412436">
          <w:marLeft w:val="0"/>
          <w:marRight w:val="0"/>
          <w:marTop w:val="0"/>
          <w:marBottom w:val="0"/>
          <w:divBdr>
            <w:top w:val="none" w:sz="0" w:space="0" w:color="auto"/>
            <w:left w:val="none" w:sz="0" w:space="0" w:color="auto"/>
            <w:bottom w:val="none" w:sz="0" w:space="0" w:color="auto"/>
            <w:right w:val="none" w:sz="0" w:space="0" w:color="auto"/>
          </w:divBdr>
        </w:div>
        <w:div w:id="1106585892">
          <w:marLeft w:val="0"/>
          <w:marRight w:val="0"/>
          <w:marTop w:val="0"/>
          <w:marBottom w:val="0"/>
          <w:divBdr>
            <w:top w:val="none" w:sz="0" w:space="0" w:color="auto"/>
            <w:left w:val="none" w:sz="0" w:space="0" w:color="auto"/>
            <w:bottom w:val="none" w:sz="0" w:space="0" w:color="auto"/>
            <w:right w:val="none" w:sz="0" w:space="0" w:color="auto"/>
          </w:divBdr>
        </w:div>
        <w:div w:id="1265721307">
          <w:marLeft w:val="0"/>
          <w:marRight w:val="0"/>
          <w:marTop w:val="0"/>
          <w:marBottom w:val="0"/>
          <w:divBdr>
            <w:top w:val="none" w:sz="0" w:space="0" w:color="auto"/>
            <w:left w:val="none" w:sz="0" w:space="0" w:color="auto"/>
            <w:bottom w:val="none" w:sz="0" w:space="0" w:color="auto"/>
            <w:right w:val="none" w:sz="0" w:space="0" w:color="auto"/>
          </w:divBdr>
        </w:div>
        <w:div w:id="2023239780">
          <w:marLeft w:val="0"/>
          <w:marRight w:val="0"/>
          <w:marTop w:val="0"/>
          <w:marBottom w:val="0"/>
          <w:divBdr>
            <w:top w:val="none" w:sz="0" w:space="0" w:color="auto"/>
            <w:left w:val="none" w:sz="0" w:space="0" w:color="auto"/>
            <w:bottom w:val="none" w:sz="0" w:space="0" w:color="auto"/>
            <w:right w:val="none" w:sz="0" w:space="0" w:color="auto"/>
          </w:divBdr>
        </w:div>
        <w:div w:id="2038697853">
          <w:marLeft w:val="0"/>
          <w:marRight w:val="0"/>
          <w:marTop w:val="0"/>
          <w:marBottom w:val="0"/>
          <w:divBdr>
            <w:top w:val="none" w:sz="0" w:space="0" w:color="auto"/>
            <w:left w:val="none" w:sz="0" w:space="0" w:color="auto"/>
            <w:bottom w:val="none" w:sz="0" w:space="0" w:color="auto"/>
            <w:right w:val="none" w:sz="0" w:space="0" w:color="auto"/>
          </w:divBdr>
        </w:div>
        <w:div w:id="1022629117">
          <w:marLeft w:val="0"/>
          <w:marRight w:val="0"/>
          <w:marTop w:val="0"/>
          <w:marBottom w:val="0"/>
          <w:divBdr>
            <w:top w:val="none" w:sz="0" w:space="0" w:color="auto"/>
            <w:left w:val="none" w:sz="0" w:space="0" w:color="auto"/>
            <w:bottom w:val="none" w:sz="0" w:space="0" w:color="auto"/>
            <w:right w:val="none" w:sz="0" w:space="0" w:color="auto"/>
          </w:divBdr>
        </w:div>
        <w:div w:id="858393144">
          <w:marLeft w:val="0"/>
          <w:marRight w:val="0"/>
          <w:marTop w:val="0"/>
          <w:marBottom w:val="0"/>
          <w:divBdr>
            <w:top w:val="none" w:sz="0" w:space="0" w:color="auto"/>
            <w:left w:val="none" w:sz="0" w:space="0" w:color="auto"/>
            <w:bottom w:val="none" w:sz="0" w:space="0" w:color="auto"/>
            <w:right w:val="none" w:sz="0" w:space="0" w:color="auto"/>
          </w:divBdr>
        </w:div>
        <w:div w:id="313149296">
          <w:marLeft w:val="0"/>
          <w:marRight w:val="0"/>
          <w:marTop w:val="0"/>
          <w:marBottom w:val="0"/>
          <w:divBdr>
            <w:top w:val="none" w:sz="0" w:space="0" w:color="auto"/>
            <w:left w:val="none" w:sz="0" w:space="0" w:color="auto"/>
            <w:bottom w:val="none" w:sz="0" w:space="0" w:color="auto"/>
            <w:right w:val="none" w:sz="0" w:space="0" w:color="auto"/>
          </w:divBdr>
        </w:div>
        <w:div w:id="1114404144">
          <w:marLeft w:val="0"/>
          <w:marRight w:val="0"/>
          <w:marTop w:val="0"/>
          <w:marBottom w:val="0"/>
          <w:divBdr>
            <w:top w:val="none" w:sz="0" w:space="0" w:color="auto"/>
            <w:left w:val="none" w:sz="0" w:space="0" w:color="auto"/>
            <w:bottom w:val="none" w:sz="0" w:space="0" w:color="auto"/>
            <w:right w:val="none" w:sz="0" w:space="0" w:color="auto"/>
          </w:divBdr>
        </w:div>
        <w:div w:id="1861317024">
          <w:marLeft w:val="0"/>
          <w:marRight w:val="0"/>
          <w:marTop w:val="0"/>
          <w:marBottom w:val="0"/>
          <w:divBdr>
            <w:top w:val="none" w:sz="0" w:space="0" w:color="auto"/>
            <w:left w:val="none" w:sz="0" w:space="0" w:color="auto"/>
            <w:bottom w:val="none" w:sz="0" w:space="0" w:color="auto"/>
            <w:right w:val="none" w:sz="0" w:space="0" w:color="auto"/>
          </w:divBdr>
        </w:div>
        <w:div w:id="1006978669">
          <w:marLeft w:val="0"/>
          <w:marRight w:val="0"/>
          <w:marTop w:val="0"/>
          <w:marBottom w:val="0"/>
          <w:divBdr>
            <w:top w:val="none" w:sz="0" w:space="0" w:color="auto"/>
            <w:left w:val="none" w:sz="0" w:space="0" w:color="auto"/>
            <w:bottom w:val="none" w:sz="0" w:space="0" w:color="auto"/>
            <w:right w:val="none" w:sz="0" w:space="0" w:color="auto"/>
          </w:divBdr>
        </w:div>
        <w:div w:id="1914970262">
          <w:marLeft w:val="0"/>
          <w:marRight w:val="0"/>
          <w:marTop w:val="0"/>
          <w:marBottom w:val="0"/>
          <w:divBdr>
            <w:top w:val="none" w:sz="0" w:space="0" w:color="auto"/>
            <w:left w:val="none" w:sz="0" w:space="0" w:color="auto"/>
            <w:bottom w:val="none" w:sz="0" w:space="0" w:color="auto"/>
            <w:right w:val="none" w:sz="0" w:space="0" w:color="auto"/>
          </w:divBdr>
        </w:div>
        <w:div w:id="944076246">
          <w:marLeft w:val="0"/>
          <w:marRight w:val="0"/>
          <w:marTop w:val="0"/>
          <w:marBottom w:val="0"/>
          <w:divBdr>
            <w:top w:val="none" w:sz="0" w:space="0" w:color="auto"/>
            <w:left w:val="none" w:sz="0" w:space="0" w:color="auto"/>
            <w:bottom w:val="none" w:sz="0" w:space="0" w:color="auto"/>
            <w:right w:val="none" w:sz="0" w:space="0" w:color="auto"/>
          </w:divBdr>
        </w:div>
        <w:div w:id="865559794">
          <w:marLeft w:val="0"/>
          <w:marRight w:val="0"/>
          <w:marTop w:val="0"/>
          <w:marBottom w:val="0"/>
          <w:divBdr>
            <w:top w:val="none" w:sz="0" w:space="0" w:color="auto"/>
            <w:left w:val="none" w:sz="0" w:space="0" w:color="auto"/>
            <w:bottom w:val="none" w:sz="0" w:space="0" w:color="auto"/>
            <w:right w:val="none" w:sz="0" w:space="0" w:color="auto"/>
          </w:divBdr>
        </w:div>
        <w:div w:id="1308441173">
          <w:marLeft w:val="0"/>
          <w:marRight w:val="0"/>
          <w:marTop w:val="0"/>
          <w:marBottom w:val="0"/>
          <w:divBdr>
            <w:top w:val="none" w:sz="0" w:space="0" w:color="auto"/>
            <w:left w:val="none" w:sz="0" w:space="0" w:color="auto"/>
            <w:bottom w:val="none" w:sz="0" w:space="0" w:color="auto"/>
            <w:right w:val="none" w:sz="0" w:space="0" w:color="auto"/>
          </w:divBdr>
        </w:div>
        <w:div w:id="1510830692">
          <w:marLeft w:val="0"/>
          <w:marRight w:val="0"/>
          <w:marTop w:val="0"/>
          <w:marBottom w:val="0"/>
          <w:divBdr>
            <w:top w:val="none" w:sz="0" w:space="0" w:color="auto"/>
            <w:left w:val="none" w:sz="0" w:space="0" w:color="auto"/>
            <w:bottom w:val="none" w:sz="0" w:space="0" w:color="auto"/>
            <w:right w:val="none" w:sz="0" w:space="0" w:color="auto"/>
          </w:divBdr>
        </w:div>
        <w:div w:id="268661144">
          <w:marLeft w:val="0"/>
          <w:marRight w:val="0"/>
          <w:marTop w:val="0"/>
          <w:marBottom w:val="0"/>
          <w:divBdr>
            <w:top w:val="none" w:sz="0" w:space="0" w:color="auto"/>
            <w:left w:val="none" w:sz="0" w:space="0" w:color="auto"/>
            <w:bottom w:val="none" w:sz="0" w:space="0" w:color="auto"/>
            <w:right w:val="none" w:sz="0" w:space="0" w:color="auto"/>
          </w:divBdr>
        </w:div>
        <w:div w:id="224336933">
          <w:marLeft w:val="0"/>
          <w:marRight w:val="0"/>
          <w:marTop w:val="0"/>
          <w:marBottom w:val="0"/>
          <w:divBdr>
            <w:top w:val="none" w:sz="0" w:space="0" w:color="auto"/>
            <w:left w:val="none" w:sz="0" w:space="0" w:color="auto"/>
            <w:bottom w:val="none" w:sz="0" w:space="0" w:color="auto"/>
            <w:right w:val="none" w:sz="0" w:space="0" w:color="auto"/>
          </w:divBdr>
        </w:div>
        <w:div w:id="1189290740">
          <w:marLeft w:val="0"/>
          <w:marRight w:val="0"/>
          <w:marTop w:val="0"/>
          <w:marBottom w:val="0"/>
          <w:divBdr>
            <w:top w:val="none" w:sz="0" w:space="0" w:color="auto"/>
            <w:left w:val="none" w:sz="0" w:space="0" w:color="auto"/>
            <w:bottom w:val="none" w:sz="0" w:space="0" w:color="auto"/>
            <w:right w:val="none" w:sz="0" w:space="0" w:color="auto"/>
          </w:divBdr>
        </w:div>
        <w:div w:id="227692981">
          <w:marLeft w:val="0"/>
          <w:marRight w:val="0"/>
          <w:marTop w:val="0"/>
          <w:marBottom w:val="0"/>
          <w:divBdr>
            <w:top w:val="none" w:sz="0" w:space="0" w:color="auto"/>
            <w:left w:val="none" w:sz="0" w:space="0" w:color="auto"/>
            <w:bottom w:val="none" w:sz="0" w:space="0" w:color="auto"/>
            <w:right w:val="none" w:sz="0" w:space="0" w:color="auto"/>
          </w:divBdr>
        </w:div>
        <w:div w:id="904488648">
          <w:marLeft w:val="0"/>
          <w:marRight w:val="0"/>
          <w:marTop w:val="0"/>
          <w:marBottom w:val="0"/>
          <w:divBdr>
            <w:top w:val="none" w:sz="0" w:space="0" w:color="auto"/>
            <w:left w:val="none" w:sz="0" w:space="0" w:color="auto"/>
            <w:bottom w:val="none" w:sz="0" w:space="0" w:color="auto"/>
            <w:right w:val="none" w:sz="0" w:space="0" w:color="auto"/>
          </w:divBdr>
        </w:div>
        <w:div w:id="992833087">
          <w:marLeft w:val="0"/>
          <w:marRight w:val="0"/>
          <w:marTop w:val="0"/>
          <w:marBottom w:val="0"/>
          <w:divBdr>
            <w:top w:val="none" w:sz="0" w:space="0" w:color="auto"/>
            <w:left w:val="none" w:sz="0" w:space="0" w:color="auto"/>
            <w:bottom w:val="none" w:sz="0" w:space="0" w:color="auto"/>
            <w:right w:val="none" w:sz="0" w:space="0" w:color="auto"/>
          </w:divBdr>
        </w:div>
        <w:div w:id="435950765">
          <w:marLeft w:val="0"/>
          <w:marRight w:val="0"/>
          <w:marTop w:val="0"/>
          <w:marBottom w:val="0"/>
          <w:divBdr>
            <w:top w:val="none" w:sz="0" w:space="0" w:color="auto"/>
            <w:left w:val="none" w:sz="0" w:space="0" w:color="auto"/>
            <w:bottom w:val="none" w:sz="0" w:space="0" w:color="auto"/>
            <w:right w:val="none" w:sz="0" w:space="0" w:color="auto"/>
          </w:divBdr>
        </w:div>
        <w:div w:id="1288196125">
          <w:marLeft w:val="0"/>
          <w:marRight w:val="0"/>
          <w:marTop w:val="0"/>
          <w:marBottom w:val="0"/>
          <w:divBdr>
            <w:top w:val="none" w:sz="0" w:space="0" w:color="auto"/>
            <w:left w:val="none" w:sz="0" w:space="0" w:color="auto"/>
            <w:bottom w:val="none" w:sz="0" w:space="0" w:color="auto"/>
            <w:right w:val="none" w:sz="0" w:space="0" w:color="auto"/>
          </w:divBdr>
        </w:div>
      </w:divsChild>
    </w:div>
    <w:div w:id="2024042261">
      <w:bodyDiv w:val="1"/>
      <w:marLeft w:val="0"/>
      <w:marRight w:val="0"/>
      <w:marTop w:val="0"/>
      <w:marBottom w:val="0"/>
      <w:divBdr>
        <w:top w:val="none" w:sz="0" w:space="0" w:color="auto"/>
        <w:left w:val="none" w:sz="0" w:space="0" w:color="auto"/>
        <w:bottom w:val="none" w:sz="0" w:space="0" w:color="auto"/>
        <w:right w:val="none" w:sz="0" w:space="0" w:color="auto"/>
      </w:divBdr>
      <w:divsChild>
        <w:div w:id="586158372">
          <w:marLeft w:val="0"/>
          <w:marRight w:val="0"/>
          <w:marTop w:val="0"/>
          <w:marBottom w:val="0"/>
          <w:divBdr>
            <w:top w:val="none" w:sz="0" w:space="0" w:color="auto"/>
            <w:left w:val="none" w:sz="0" w:space="0" w:color="auto"/>
            <w:bottom w:val="none" w:sz="0" w:space="0" w:color="auto"/>
            <w:right w:val="none" w:sz="0" w:space="0" w:color="auto"/>
          </w:divBdr>
        </w:div>
        <w:div w:id="821897274">
          <w:marLeft w:val="0"/>
          <w:marRight w:val="0"/>
          <w:marTop w:val="0"/>
          <w:marBottom w:val="0"/>
          <w:divBdr>
            <w:top w:val="none" w:sz="0" w:space="0" w:color="auto"/>
            <w:left w:val="none" w:sz="0" w:space="0" w:color="auto"/>
            <w:bottom w:val="none" w:sz="0" w:space="0" w:color="auto"/>
            <w:right w:val="none" w:sz="0" w:space="0" w:color="auto"/>
          </w:divBdr>
        </w:div>
        <w:div w:id="1104375209">
          <w:marLeft w:val="0"/>
          <w:marRight w:val="0"/>
          <w:marTop w:val="0"/>
          <w:marBottom w:val="0"/>
          <w:divBdr>
            <w:top w:val="none" w:sz="0" w:space="0" w:color="auto"/>
            <w:left w:val="none" w:sz="0" w:space="0" w:color="auto"/>
            <w:bottom w:val="none" w:sz="0" w:space="0" w:color="auto"/>
            <w:right w:val="none" w:sz="0" w:space="0" w:color="auto"/>
          </w:divBdr>
        </w:div>
        <w:div w:id="377172824">
          <w:marLeft w:val="0"/>
          <w:marRight w:val="0"/>
          <w:marTop w:val="0"/>
          <w:marBottom w:val="0"/>
          <w:divBdr>
            <w:top w:val="none" w:sz="0" w:space="0" w:color="auto"/>
            <w:left w:val="none" w:sz="0" w:space="0" w:color="auto"/>
            <w:bottom w:val="none" w:sz="0" w:space="0" w:color="auto"/>
            <w:right w:val="none" w:sz="0" w:space="0" w:color="auto"/>
          </w:divBdr>
        </w:div>
        <w:div w:id="1565918300">
          <w:marLeft w:val="0"/>
          <w:marRight w:val="0"/>
          <w:marTop w:val="0"/>
          <w:marBottom w:val="0"/>
          <w:divBdr>
            <w:top w:val="none" w:sz="0" w:space="0" w:color="auto"/>
            <w:left w:val="none" w:sz="0" w:space="0" w:color="auto"/>
            <w:bottom w:val="none" w:sz="0" w:space="0" w:color="auto"/>
            <w:right w:val="none" w:sz="0" w:space="0" w:color="auto"/>
          </w:divBdr>
        </w:div>
        <w:div w:id="1344043560">
          <w:marLeft w:val="0"/>
          <w:marRight w:val="0"/>
          <w:marTop w:val="0"/>
          <w:marBottom w:val="0"/>
          <w:divBdr>
            <w:top w:val="none" w:sz="0" w:space="0" w:color="auto"/>
            <w:left w:val="none" w:sz="0" w:space="0" w:color="auto"/>
            <w:bottom w:val="none" w:sz="0" w:space="0" w:color="auto"/>
            <w:right w:val="none" w:sz="0" w:space="0" w:color="auto"/>
          </w:divBdr>
        </w:div>
        <w:div w:id="6293185">
          <w:marLeft w:val="0"/>
          <w:marRight w:val="0"/>
          <w:marTop w:val="0"/>
          <w:marBottom w:val="0"/>
          <w:divBdr>
            <w:top w:val="none" w:sz="0" w:space="0" w:color="auto"/>
            <w:left w:val="none" w:sz="0" w:space="0" w:color="auto"/>
            <w:bottom w:val="none" w:sz="0" w:space="0" w:color="auto"/>
            <w:right w:val="none" w:sz="0" w:space="0" w:color="auto"/>
          </w:divBdr>
        </w:div>
        <w:div w:id="485360364">
          <w:marLeft w:val="0"/>
          <w:marRight w:val="0"/>
          <w:marTop w:val="0"/>
          <w:marBottom w:val="0"/>
          <w:divBdr>
            <w:top w:val="none" w:sz="0" w:space="0" w:color="auto"/>
            <w:left w:val="none" w:sz="0" w:space="0" w:color="auto"/>
            <w:bottom w:val="none" w:sz="0" w:space="0" w:color="auto"/>
            <w:right w:val="none" w:sz="0" w:space="0" w:color="auto"/>
          </w:divBdr>
        </w:div>
        <w:div w:id="263653073">
          <w:marLeft w:val="0"/>
          <w:marRight w:val="0"/>
          <w:marTop w:val="0"/>
          <w:marBottom w:val="0"/>
          <w:divBdr>
            <w:top w:val="none" w:sz="0" w:space="0" w:color="auto"/>
            <w:left w:val="none" w:sz="0" w:space="0" w:color="auto"/>
            <w:bottom w:val="none" w:sz="0" w:space="0" w:color="auto"/>
            <w:right w:val="none" w:sz="0" w:space="0" w:color="auto"/>
          </w:divBdr>
        </w:div>
        <w:div w:id="361594622">
          <w:marLeft w:val="0"/>
          <w:marRight w:val="0"/>
          <w:marTop w:val="0"/>
          <w:marBottom w:val="0"/>
          <w:divBdr>
            <w:top w:val="none" w:sz="0" w:space="0" w:color="auto"/>
            <w:left w:val="none" w:sz="0" w:space="0" w:color="auto"/>
            <w:bottom w:val="none" w:sz="0" w:space="0" w:color="auto"/>
            <w:right w:val="none" w:sz="0" w:space="0" w:color="auto"/>
          </w:divBdr>
        </w:div>
      </w:divsChild>
    </w:div>
    <w:div w:id="2101289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wmf"/><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www.livescience.com/44154-russian-culture.html"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iamruss.ru/rossiya-v-tsifrah-infografika/" TargetMode="External"/><Relationship Id="rId5" Type="http://schemas.openxmlformats.org/officeDocument/2006/relationships/numbering" Target="numbering.xml"/><Relationship Id="rId15" Type="http://schemas.openxmlformats.org/officeDocument/2006/relationships/hyperlink" Target="https://www.livescience.com/44154-russian-culture.html" TargetMode="External"/><Relationship Id="rId10" Type="http://schemas.openxmlformats.org/officeDocument/2006/relationships/hyperlink" Target="http://iamruss.ru/rossiya-v-tsifrah-infografika/" TargetMode="External"/><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4.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astReviewedDate xmlns="c5490284-cae5-42fe-b678-ccde70682dd0"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4750989FF8B0547AC059AFBD4C1EDE6" ma:contentTypeVersion="7" ma:contentTypeDescription="Create a new document." ma:contentTypeScope="" ma:versionID="d4f07757e4ca11d17d48f4328ae97a77">
  <xsd:schema xmlns:xsd="http://www.w3.org/2001/XMLSchema" xmlns:xs="http://www.w3.org/2001/XMLSchema" xmlns:p="http://schemas.microsoft.com/office/2006/metadata/properties" xmlns:ns2="c5490284-cae5-42fe-b678-ccde70682dd0" xmlns:ns3="0dd13070-9c0e-439f-8122-49a02004628e" targetNamespace="http://schemas.microsoft.com/office/2006/metadata/properties" ma:root="true" ma:fieldsID="a2886dd20fb34135f26fd659bb0c735c" ns2:_="" ns3:_="">
    <xsd:import namespace="c5490284-cae5-42fe-b678-ccde70682dd0"/>
    <xsd:import namespace="0dd13070-9c0e-439f-8122-49a02004628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astReviewedDat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490284-cae5-42fe-b678-ccde70682dd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astReviewedDate" ma:index="12" nillable="true" ma:displayName="Last Reviewed Date" ma:format="DateOnly" ma:internalName="LastReviewed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0dd13070-9c0e-439f-8122-49a02004628e"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40E9CF-4C16-4C45-81D8-CAA0348BF356}">
  <ds:schemaRefs>
    <ds:schemaRef ds:uri="http://schemas.microsoft.com/office/2006/metadata/properties"/>
    <ds:schemaRef ds:uri="http://schemas.microsoft.com/office/infopath/2007/PartnerControls"/>
    <ds:schemaRef ds:uri="c5490284-cae5-42fe-b678-ccde70682dd0"/>
  </ds:schemaRefs>
</ds:datastoreItem>
</file>

<file path=customXml/itemProps2.xml><?xml version="1.0" encoding="utf-8"?>
<ds:datastoreItem xmlns:ds="http://schemas.openxmlformats.org/officeDocument/2006/customXml" ds:itemID="{4C284411-AE54-4FF1-AD12-A9C6998D225D}">
  <ds:schemaRefs>
    <ds:schemaRef ds:uri="http://schemas.microsoft.com/sharepoint/v3/contenttype/forms"/>
  </ds:schemaRefs>
</ds:datastoreItem>
</file>

<file path=customXml/itemProps3.xml><?xml version="1.0" encoding="utf-8"?>
<ds:datastoreItem xmlns:ds="http://schemas.openxmlformats.org/officeDocument/2006/customXml" ds:itemID="{23446CCE-02FD-4D07-B39F-E9F9279C8AD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5490284-cae5-42fe-b678-ccde70682dd0"/>
    <ds:schemaRef ds:uri="0dd13070-9c0e-439f-8122-49a0200462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73C1F23-1042-46E0-B7E3-565EABEDB7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42</Words>
  <Characters>241</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 Ashworth</dc:creator>
  <cp:keywords/>
  <dc:description/>
  <cp:lastModifiedBy>Mrs H Latimer</cp:lastModifiedBy>
  <cp:revision>4</cp:revision>
  <dcterms:created xsi:type="dcterms:W3CDTF">2020-09-10T21:58:00Z</dcterms:created>
  <dcterms:modified xsi:type="dcterms:W3CDTF">2023-06-27T15:37:00Z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590600</vt:r8>
  </property>
  <property fmtid="{D5CDD505-2E9C-101B-9397-08002B2CF9AE}" pid="3" name="ContentTypeId">
    <vt:lpwstr>0x010100C4750989FF8B0547AC059AFBD4C1EDE6</vt:lpwstr>
  </property>
  <property fmtid="{D5CDD505-2E9C-101B-9397-08002B2CF9AE}" pid="4" name="_SourceUrl">
    <vt:lpwstr/>
  </property>
  <property fmtid="{D5CDD505-2E9C-101B-9397-08002B2CF9AE}" pid="5" name="_SharedFileIndex">
    <vt:lpwstr/>
  </property>
  <property fmtid="{D5CDD505-2E9C-101B-9397-08002B2CF9AE}" pid="6" name="ComplianceAssetId">
    <vt:lpwstr/>
  </property>
  <property fmtid="{D5CDD505-2E9C-101B-9397-08002B2CF9AE}" pid="7" name="_ExtendedDescription">
    <vt:lpwstr/>
  </property>
</Properties>
</file>